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77"/>
        <w:gridCol w:w="993"/>
        <w:gridCol w:w="2835"/>
        <w:gridCol w:w="141"/>
      </w:tblGrid>
      <w:tr w:rsidR="0057158A" w:rsidRPr="00276D4F" w:rsidTr="006C6EE2">
        <w:trPr>
          <w:cantSplit/>
          <w:trHeight w:hRule="exact" w:val="510"/>
        </w:trPr>
        <w:tc>
          <w:tcPr>
            <w:tcW w:w="1063" w:type="dxa"/>
            <w:gridSpan w:val="2"/>
            <w:vMerge w:val="restart"/>
          </w:tcPr>
          <w:p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both"/>
              <w:outlineLvl w:val="1"/>
              <w:rPr>
                <w:rFonts w:ascii="Arial Narrow" w:hAnsi="Arial Narrow"/>
                <w:b/>
                <w:bCs/>
              </w:rPr>
            </w:pPr>
            <w:r w:rsidRPr="00276D4F">
              <w:rPr>
                <w:rFonts w:ascii="Arial Narrow" w:hAnsi="Arial Narrow"/>
                <w:b/>
                <w:bCs/>
                <w:noProof/>
              </w:rPr>
              <w:drawing>
                <wp:inline distT="0" distB="0" distL="0" distR="0">
                  <wp:extent cx="586740" cy="617220"/>
                  <wp:effectExtent l="0" t="0" r="3810" b="0"/>
                  <wp:docPr id="2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telefon:</w:t>
            </w:r>
          </w:p>
        </w:tc>
        <w:tc>
          <w:tcPr>
            <w:tcW w:w="2835" w:type="dxa"/>
            <w:gridSpan w:val="2"/>
            <w:vAlign w:val="bottom"/>
          </w:tcPr>
          <w:p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01 256 12 94</w:t>
            </w:r>
          </w:p>
        </w:tc>
      </w:tr>
      <w:tr w:rsidR="0057158A" w:rsidRPr="00276D4F" w:rsidTr="006C6EE2">
        <w:trPr>
          <w:cantSplit/>
        </w:trPr>
        <w:tc>
          <w:tcPr>
            <w:tcW w:w="1063" w:type="dxa"/>
            <w:gridSpan w:val="2"/>
            <w:vMerge/>
          </w:tcPr>
          <w:p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center"/>
              <w:outlineLvl w:val="1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677" w:type="dxa"/>
          </w:tcPr>
          <w:p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Tržaška cesta 134</w:t>
            </w:r>
          </w:p>
        </w:tc>
        <w:tc>
          <w:tcPr>
            <w:tcW w:w="993" w:type="dxa"/>
          </w:tcPr>
          <w:p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telefaks:</w:t>
            </w:r>
          </w:p>
        </w:tc>
        <w:tc>
          <w:tcPr>
            <w:tcW w:w="2835" w:type="dxa"/>
            <w:gridSpan w:val="2"/>
          </w:tcPr>
          <w:p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01 256 12 95</w:t>
            </w:r>
          </w:p>
        </w:tc>
      </w:tr>
      <w:tr w:rsidR="0057158A" w:rsidRPr="00276D4F" w:rsidTr="00C05988">
        <w:trPr>
          <w:gridAfter w:val="1"/>
          <w:wAfter w:w="141" w:type="dxa"/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center"/>
              <w:outlineLvl w:val="1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e- naslov: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8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info.rzs@ribiska-zveza.si</w:t>
            </w:r>
          </w:p>
        </w:tc>
      </w:tr>
    </w:tbl>
    <w:p w:rsidR="0057158A" w:rsidRPr="00276D4F" w:rsidRDefault="0057158A" w:rsidP="00C05988">
      <w:pPr>
        <w:pStyle w:val="Naslov"/>
        <w:jc w:val="both"/>
        <w:rPr>
          <w:rFonts w:cs="Arial"/>
          <w:b/>
          <w:color w:val="000000"/>
          <w:sz w:val="24"/>
          <w:szCs w:val="24"/>
          <w:lang w:val="sl-SI"/>
        </w:rPr>
      </w:pPr>
    </w:p>
    <w:p w:rsidR="0057158A" w:rsidRPr="00276D4F" w:rsidRDefault="0057158A" w:rsidP="00C05988">
      <w:pPr>
        <w:pStyle w:val="Naslov"/>
        <w:rPr>
          <w:rFonts w:cs="Arial"/>
          <w:b/>
          <w:sz w:val="24"/>
          <w:szCs w:val="24"/>
          <w:lang w:val="sl-SI"/>
        </w:rPr>
      </w:pPr>
      <w:r w:rsidRPr="00276D4F">
        <w:rPr>
          <w:rFonts w:cs="Arial"/>
          <w:b/>
          <w:sz w:val="24"/>
          <w:szCs w:val="24"/>
          <w:lang w:val="sl-SI"/>
        </w:rPr>
        <w:t>ZAPISNIK</w:t>
      </w:r>
    </w:p>
    <w:p w:rsidR="0057158A" w:rsidRPr="00276D4F" w:rsidRDefault="007557CF" w:rsidP="00C05988">
      <w:pPr>
        <w:pStyle w:val="Naslov"/>
        <w:rPr>
          <w:rFonts w:cs="Arial"/>
          <w:b/>
          <w:sz w:val="24"/>
          <w:szCs w:val="24"/>
          <w:lang w:val="sl-SI"/>
        </w:rPr>
      </w:pPr>
      <w:r>
        <w:rPr>
          <w:rFonts w:cs="Arial"/>
          <w:b/>
          <w:sz w:val="24"/>
          <w:szCs w:val="24"/>
          <w:lang w:val="sl-SI"/>
        </w:rPr>
        <w:t>5</w:t>
      </w:r>
      <w:r w:rsidR="0057158A" w:rsidRPr="00276D4F">
        <w:rPr>
          <w:rFonts w:cs="Arial"/>
          <w:b/>
          <w:sz w:val="24"/>
          <w:szCs w:val="24"/>
          <w:lang w:val="sl-SI"/>
        </w:rPr>
        <w:t>. sestanka tekmovalne komisije RZS  v tem mandatu</w:t>
      </w:r>
    </w:p>
    <w:p w:rsidR="00154592" w:rsidRDefault="00154592" w:rsidP="00C05988">
      <w:pPr>
        <w:spacing w:after="40"/>
        <w:jc w:val="both"/>
        <w:rPr>
          <w:rFonts w:ascii="Arial Narrow" w:hAnsi="Arial Narrow" w:cs="Arial"/>
          <w:color w:val="000000"/>
        </w:rPr>
      </w:pPr>
    </w:p>
    <w:p w:rsidR="00275120" w:rsidRDefault="00275120" w:rsidP="00C05988">
      <w:pPr>
        <w:spacing w:after="40"/>
        <w:jc w:val="both"/>
        <w:rPr>
          <w:rFonts w:ascii="Arial Narrow" w:hAnsi="Arial Narrow" w:cs="Arial"/>
          <w:color w:val="000000"/>
        </w:rPr>
      </w:pPr>
    </w:p>
    <w:p w:rsidR="0057158A" w:rsidRPr="00276D4F" w:rsidRDefault="0057158A" w:rsidP="00C05988">
      <w:pPr>
        <w:spacing w:after="40"/>
        <w:jc w:val="both"/>
        <w:rPr>
          <w:rFonts w:ascii="Arial Narrow" w:hAnsi="Arial Narrow" w:cs="Arial"/>
          <w:b/>
          <w:i/>
          <w:color w:val="000000"/>
        </w:rPr>
      </w:pPr>
      <w:r w:rsidRPr="00276D4F">
        <w:rPr>
          <w:rFonts w:ascii="Arial Narrow" w:hAnsi="Arial Narrow" w:cs="Arial"/>
          <w:color w:val="000000"/>
        </w:rPr>
        <w:t xml:space="preserve">Sestanek je bil </w:t>
      </w:r>
      <w:r w:rsidR="007557CF">
        <w:rPr>
          <w:rFonts w:ascii="Arial Narrow" w:hAnsi="Arial Narrow" w:cs="Arial"/>
          <w:b/>
          <w:i/>
          <w:color w:val="000000"/>
        </w:rPr>
        <w:t>v petek</w:t>
      </w:r>
      <w:r w:rsidRPr="00276D4F">
        <w:rPr>
          <w:rFonts w:ascii="Arial Narrow" w:hAnsi="Arial Narrow" w:cs="Arial"/>
          <w:b/>
          <w:i/>
          <w:color w:val="000000"/>
        </w:rPr>
        <w:t xml:space="preserve">, </w:t>
      </w:r>
      <w:r w:rsidR="007557CF">
        <w:rPr>
          <w:rFonts w:ascii="Arial Narrow" w:hAnsi="Arial Narrow" w:cs="Arial"/>
          <w:b/>
          <w:i/>
          <w:color w:val="000000"/>
        </w:rPr>
        <w:t>13</w:t>
      </w:r>
      <w:r w:rsidR="000A0E00">
        <w:rPr>
          <w:rFonts w:ascii="Arial Narrow" w:hAnsi="Arial Narrow" w:cs="Arial"/>
          <w:b/>
          <w:i/>
          <w:color w:val="000000"/>
        </w:rPr>
        <w:t>.</w:t>
      </w:r>
      <w:r w:rsidR="006602C4">
        <w:rPr>
          <w:rFonts w:ascii="Arial Narrow" w:hAnsi="Arial Narrow" w:cs="Arial"/>
          <w:b/>
          <w:i/>
          <w:color w:val="000000"/>
        </w:rPr>
        <w:t xml:space="preserve"> 1</w:t>
      </w:r>
      <w:r w:rsidR="007557CF">
        <w:rPr>
          <w:rFonts w:ascii="Arial Narrow" w:hAnsi="Arial Narrow" w:cs="Arial"/>
          <w:b/>
          <w:i/>
          <w:color w:val="000000"/>
        </w:rPr>
        <w:t>2</w:t>
      </w:r>
      <w:r w:rsidR="00154592">
        <w:rPr>
          <w:rFonts w:ascii="Arial Narrow" w:hAnsi="Arial Narrow" w:cs="Arial"/>
          <w:b/>
          <w:i/>
          <w:color w:val="000000"/>
        </w:rPr>
        <w:t xml:space="preserve">. </w:t>
      </w:r>
      <w:r w:rsidR="000A0E00">
        <w:rPr>
          <w:rFonts w:ascii="Arial Narrow" w:hAnsi="Arial Narrow" w:cs="Arial"/>
          <w:b/>
          <w:i/>
          <w:color w:val="000000"/>
        </w:rPr>
        <w:t>2019</w:t>
      </w:r>
      <w:r w:rsidRPr="00276D4F">
        <w:rPr>
          <w:rFonts w:ascii="Arial Narrow" w:hAnsi="Arial Narrow" w:cs="Arial"/>
          <w:b/>
          <w:i/>
          <w:color w:val="000000"/>
        </w:rPr>
        <w:t>,</w:t>
      </w:r>
      <w:r w:rsidRPr="00276D4F">
        <w:rPr>
          <w:rFonts w:ascii="Arial Narrow" w:hAnsi="Arial Narrow" w:cs="Arial"/>
          <w:color w:val="000000"/>
        </w:rPr>
        <w:t xml:space="preserve"> z začetkom </w:t>
      </w:r>
      <w:r w:rsidR="002D31D6" w:rsidRPr="00276D4F">
        <w:rPr>
          <w:rFonts w:ascii="Arial Narrow" w:hAnsi="Arial Narrow" w:cs="Arial"/>
          <w:b/>
          <w:i/>
          <w:color w:val="000000"/>
        </w:rPr>
        <w:t>ob 1</w:t>
      </w:r>
      <w:r w:rsidR="007557CF">
        <w:rPr>
          <w:rFonts w:ascii="Arial Narrow" w:hAnsi="Arial Narrow" w:cs="Arial"/>
          <w:b/>
          <w:i/>
          <w:color w:val="000000"/>
        </w:rPr>
        <w:t>4:</w:t>
      </w:r>
      <w:r w:rsidRPr="00276D4F">
        <w:rPr>
          <w:rFonts w:ascii="Arial Narrow" w:hAnsi="Arial Narrow" w:cs="Arial"/>
          <w:b/>
          <w:i/>
          <w:color w:val="000000"/>
        </w:rPr>
        <w:t>00 uri</w:t>
      </w:r>
      <w:r w:rsidRPr="00276D4F">
        <w:rPr>
          <w:rFonts w:ascii="Arial Narrow" w:hAnsi="Arial Narrow" w:cs="Arial"/>
          <w:color w:val="000000"/>
        </w:rPr>
        <w:t xml:space="preserve"> v </w:t>
      </w:r>
      <w:r w:rsidRPr="00276D4F">
        <w:rPr>
          <w:rFonts w:ascii="Arial Narrow" w:hAnsi="Arial Narrow" w:cs="Arial"/>
        </w:rPr>
        <w:t xml:space="preserve">prostorih RD </w:t>
      </w:r>
      <w:r w:rsidR="00154592">
        <w:rPr>
          <w:rFonts w:ascii="Arial Narrow" w:hAnsi="Arial Narrow" w:cs="Arial"/>
        </w:rPr>
        <w:t>Maribor, Cesta XIV. divizije 52 , 2000 Maribor</w:t>
      </w:r>
      <w:r w:rsidR="002D31D6" w:rsidRPr="00276D4F">
        <w:rPr>
          <w:rFonts w:ascii="Arial Narrow" w:hAnsi="Arial Narrow" w:cs="Arial"/>
        </w:rPr>
        <w:t>.</w:t>
      </w:r>
    </w:p>
    <w:p w:rsidR="00154592" w:rsidRDefault="00154592" w:rsidP="00C05988">
      <w:pPr>
        <w:spacing w:after="40"/>
        <w:jc w:val="both"/>
        <w:rPr>
          <w:rFonts w:ascii="Arial Narrow" w:hAnsi="Arial Narrow" w:cs="Arial"/>
          <w:b/>
          <w:i/>
        </w:rPr>
      </w:pPr>
    </w:p>
    <w:p w:rsidR="0057158A" w:rsidRPr="00276D4F" w:rsidRDefault="0057158A" w:rsidP="00C05988">
      <w:pPr>
        <w:spacing w:after="40"/>
        <w:jc w:val="both"/>
        <w:rPr>
          <w:rFonts w:ascii="Arial Narrow" w:hAnsi="Arial Narrow" w:cs="Arial"/>
          <w:b/>
          <w:i/>
        </w:rPr>
      </w:pPr>
      <w:r w:rsidRPr="00276D4F">
        <w:rPr>
          <w:rFonts w:ascii="Arial Narrow" w:hAnsi="Arial Narrow" w:cs="Arial"/>
          <w:b/>
          <w:i/>
        </w:rPr>
        <w:t>Prisotni:</w:t>
      </w:r>
    </w:p>
    <w:p w:rsidR="0057158A" w:rsidRPr="004C7EF0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D83DA5">
        <w:rPr>
          <w:rFonts w:ascii="Arial Narrow" w:hAnsi="Arial Narrow" w:cs="Arial"/>
          <w:i/>
        </w:rPr>
        <w:t>- k o m i s i j a :</w:t>
      </w:r>
      <w:r w:rsidRPr="00D83DA5">
        <w:rPr>
          <w:rFonts w:ascii="Arial Narrow" w:hAnsi="Arial Narrow" w:cs="Arial"/>
        </w:rPr>
        <w:tab/>
      </w:r>
      <w:r w:rsidRPr="004C7EF0">
        <w:rPr>
          <w:rFonts w:ascii="Arial Narrow" w:hAnsi="Arial Narrow" w:cs="Arial"/>
        </w:rPr>
        <w:t>Bojan JAVORNIK</w:t>
      </w:r>
      <w:r w:rsidRPr="004C7EF0">
        <w:rPr>
          <w:rFonts w:ascii="Arial Narrow" w:hAnsi="Arial Narrow" w:cs="Arial"/>
          <w:i/>
        </w:rPr>
        <w:t xml:space="preserve"> </w:t>
      </w:r>
      <w:r w:rsidRPr="004C7EF0">
        <w:rPr>
          <w:rFonts w:ascii="Arial Narrow" w:hAnsi="Arial Narrow" w:cs="Arial"/>
        </w:rPr>
        <w:t xml:space="preserve">(predsednik komisije) ter člani: Aleksander KOLAR, </w:t>
      </w:r>
      <w:r w:rsidR="004C7EF0">
        <w:rPr>
          <w:rFonts w:ascii="Arial Narrow" w:hAnsi="Arial Narrow" w:cs="Arial"/>
        </w:rPr>
        <w:t>Brane ZELIČ</w:t>
      </w:r>
      <w:r w:rsidR="00593B03" w:rsidRPr="004C7EF0">
        <w:rPr>
          <w:rFonts w:ascii="Arial Narrow" w:hAnsi="Arial Narrow" w:cs="Arial"/>
        </w:rPr>
        <w:t>.</w:t>
      </w:r>
    </w:p>
    <w:p w:rsidR="0057158A" w:rsidRPr="004C7EF0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4C7EF0">
        <w:rPr>
          <w:rFonts w:ascii="Arial Narrow" w:hAnsi="Arial Narrow" w:cs="Arial"/>
          <w:i/>
        </w:rPr>
        <w:t>- drugi vabljeni:</w:t>
      </w:r>
      <w:r w:rsidRPr="004C7EF0">
        <w:rPr>
          <w:rFonts w:ascii="Arial Narrow" w:hAnsi="Arial Narrow" w:cs="Arial"/>
          <w:i/>
        </w:rPr>
        <w:tab/>
      </w:r>
      <w:r w:rsidR="00984988" w:rsidRPr="004C7EF0">
        <w:rPr>
          <w:rFonts w:ascii="Arial Narrow" w:hAnsi="Arial Narrow" w:cs="Arial"/>
        </w:rPr>
        <w:t>mag. Igor MILIČIĆ (sekretar RZS),</w:t>
      </w:r>
      <w:r w:rsidR="00593B03" w:rsidRPr="004C7EF0">
        <w:rPr>
          <w:rFonts w:ascii="Arial Narrow" w:hAnsi="Arial Narrow" w:cs="Arial"/>
        </w:rPr>
        <w:t xml:space="preserve"> Drago ORNIK</w:t>
      </w:r>
      <w:r w:rsidR="00E60E1F" w:rsidRPr="004C7EF0">
        <w:rPr>
          <w:rFonts w:ascii="Arial Narrow" w:hAnsi="Arial Narrow" w:cs="Arial"/>
        </w:rPr>
        <w:t xml:space="preserve"> (komisar TPK LRM), </w:t>
      </w:r>
    </w:p>
    <w:p w:rsidR="0057158A" w:rsidRPr="004C7EF0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4C7EF0">
        <w:rPr>
          <w:rFonts w:ascii="Arial Narrow" w:hAnsi="Arial Narrow" w:cs="Arial"/>
          <w:i/>
        </w:rPr>
        <w:t>-</w:t>
      </w:r>
      <w:r w:rsidRPr="004C7EF0">
        <w:rPr>
          <w:rFonts w:ascii="Arial Narrow" w:hAnsi="Arial Narrow" w:cs="Arial"/>
        </w:rPr>
        <w:t xml:space="preserve"> opravičeni:</w:t>
      </w:r>
      <w:r w:rsidRPr="004C7EF0">
        <w:rPr>
          <w:rFonts w:ascii="Arial Narrow" w:hAnsi="Arial Narrow" w:cs="Arial"/>
        </w:rPr>
        <w:tab/>
      </w:r>
      <w:r w:rsidR="007557CF">
        <w:rPr>
          <w:rFonts w:ascii="Arial Narrow" w:hAnsi="Arial Narrow" w:cs="Arial"/>
        </w:rPr>
        <w:t>Danilo BIŽAL</w:t>
      </w:r>
      <w:r w:rsidR="007557CF" w:rsidRPr="007557CF">
        <w:rPr>
          <w:rFonts w:ascii="Arial Narrow" w:hAnsi="Arial Narrow" w:cs="Arial"/>
        </w:rPr>
        <w:t xml:space="preserve"> </w:t>
      </w:r>
      <w:r w:rsidR="007557CF" w:rsidRPr="004C7EF0">
        <w:rPr>
          <w:rFonts w:ascii="Arial Narrow" w:hAnsi="Arial Narrow" w:cs="Arial"/>
        </w:rPr>
        <w:t>Tomo SOTENŠEK</w:t>
      </w:r>
      <w:r w:rsidR="007557CF">
        <w:rPr>
          <w:rFonts w:ascii="Arial Narrow" w:hAnsi="Arial Narrow" w:cs="Arial"/>
        </w:rPr>
        <w:t>.</w:t>
      </w:r>
    </w:p>
    <w:p w:rsidR="0057158A" w:rsidRPr="00D83DA5" w:rsidRDefault="0057158A" w:rsidP="00C05988">
      <w:pPr>
        <w:spacing w:after="40"/>
        <w:ind w:left="2978" w:hanging="1559"/>
        <w:jc w:val="both"/>
        <w:rPr>
          <w:rFonts w:ascii="Arial Narrow" w:hAnsi="Arial Narrow" w:cs="Arial"/>
        </w:rPr>
      </w:pPr>
    </w:p>
    <w:p w:rsidR="0057158A" w:rsidRPr="00D83DA5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D83DA5">
        <w:rPr>
          <w:rFonts w:ascii="Arial Narrow" w:hAnsi="Arial Narrow" w:cs="Arial"/>
          <w:i/>
        </w:rPr>
        <w:t>SKLEPČNOST:</w:t>
      </w:r>
      <w:r w:rsidRPr="00D83DA5">
        <w:rPr>
          <w:rFonts w:ascii="Arial Narrow" w:hAnsi="Arial Narrow" w:cs="Arial"/>
        </w:rPr>
        <w:t xml:space="preserve"> </w:t>
      </w:r>
      <w:r w:rsidRPr="00D83DA5">
        <w:rPr>
          <w:rFonts w:ascii="Arial Narrow" w:hAnsi="Arial Narrow" w:cs="Arial"/>
        </w:rPr>
        <w:tab/>
        <w:t>Sestanek je vodil predsednik TK Bojan Javornik. Od petih</w:t>
      </w:r>
      <w:r w:rsidR="007557CF">
        <w:rPr>
          <w:rFonts w:ascii="Arial Narrow" w:hAnsi="Arial Narrow" w:cs="Arial"/>
        </w:rPr>
        <w:t xml:space="preserve"> članov TK so bili</w:t>
      </w:r>
      <w:r w:rsidR="00984988" w:rsidRPr="00D83DA5">
        <w:rPr>
          <w:rFonts w:ascii="Arial Narrow" w:hAnsi="Arial Narrow" w:cs="Arial"/>
        </w:rPr>
        <w:t xml:space="preserve"> prisotni </w:t>
      </w:r>
      <w:r w:rsidR="007557CF">
        <w:rPr>
          <w:rFonts w:ascii="Arial Narrow" w:hAnsi="Arial Narrow" w:cs="Arial"/>
        </w:rPr>
        <w:t>trije</w:t>
      </w:r>
      <w:r w:rsidR="00984988" w:rsidRPr="00D83DA5">
        <w:rPr>
          <w:rFonts w:ascii="Arial Narrow" w:hAnsi="Arial Narrow" w:cs="Arial"/>
        </w:rPr>
        <w:t xml:space="preserve"> član</w:t>
      </w:r>
      <w:r w:rsidR="007557CF">
        <w:rPr>
          <w:rFonts w:ascii="Arial Narrow" w:hAnsi="Arial Narrow" w:cs="Arial"/>
        </w:rPr>
        <w:t>i</w:t>
      </w:r>
      <w:r w:rsidRPr="00D83DA5">
        <w:rPr>
          <w:rFonts w:ascii="Arial Narrow" w:hAnsi="Arial Narrow" w:cs="Arial"/>
        </w:rPr>
        <w:t xml:space="preserve">, sestanek </w:t>
      </w:r>
      <w:r w:rsidRPr="00D83DA5">
        <w:rPr>
          <w:rFonts w:ascii="Arial Narrow" w:hAnsi="Arial Narrow" w:cs="Arial"/>
          <w:b/>
        </w:rPr>
        <w:t>je</w:t>
      </w:r>
      <w:r w:rsidRPr="00D83DA5">
        <w:rPr>
          <w:rFonts w:ascii="Arial Narrow" w:hAnsi="Arial Narrow" w:cs="Arial"/>
        </w:rPr>
        <w:t xml:space="preserve"> sklepčen.</w:t>
      </w:r>
    </w:p>
    <w:p w:rsidR="0057158A" w:rsidRDefault="0057158A" w:rsidP="00C05988">
      <w:pPr>
        <w:spacing w:after="40"/>
        <w:jc w:val="both"/>
        <w:rPr>
          <w:rFonts w:ascii="Arial Narrow" w:hAnsi="Arial Narrow" w:cs="Arial"/>
          <w:i/>
          <w:color w:val="000000"/>
        </w:rPr>
      </w:pPr>
    </w:p>
    <w:p w:rsidR="00276D4F" w:rsidRPr="004C7EF0" w:rsidRDefault="00276D4F" w:rsidP="00C05988">
      <w:pPr>
        <w:spacing w:after="40"/>
        <w:jc w:val="both"/>
        <w:rPr>
          <w:rFonts w:ascii="Arial Narrow" w:hAnsi="Arial Narrow" w:cs="Arial"/>
          <w:i/>
          <w:color w:val="000000"/>
        </w:rPr>
      </w:pPr>
    </w:p>
    <w:p w:rsidR="000A0E00" w:rsidRPr="004C7EF0" w:rsidRDefault="004C7EF0" w:rsidP="000A0E00">
      <w:pPr>
        <w:pStyle w:val="Naslov1"/>
        <w:spacing w:after="40"/>
        <w:rPr>
          <w:i/>
          <w:szCs w:val="24"/>
          <w:u w:val="none"/>
        </w:rPr>
      </w:pPr>
      <w:r w:rsidRPr="004C7EF0">
        <w:rPr>
          <w:szCs w:val="24"/>
          <w:u w:val="none"/>
        </w:rPr>
        <w:t xml:space="preserve">Predlagan je bil </w:t>
      </w:r>
      <w:r w:rsidR="0045022C">
        <w:rPr>
          <w:szCs w:val="24"/>
          <w:u w:val="none"/>
        </w:rPr>
        <w:t xml:space="preserve">dopolnjen (7.točka) </w:t>
      </w:r>
      <w:r w:rsidR="000A0E00" w:rsidRPr="004C7EF0">
        <w:rPr>
          <w:szCs w:val="24"/>
          <w:u w:val="none"/>
        </w:rPr>
        <w:t>dnevni red</w:t>
      </w:r>
      <w:r w:rsidR="00D23B2C">
        <w:rPr>
          <w:szCs w:val="24"/>
          <w:u w:val="none"/>
        </w:rPr>
        <w:t>:</w:t>
      </w:r>
    </w:p>
    <w:p w:rsidR="004C7EF0" w:rsidRPr="004C7EF0" w:rsidRDefault="004C7EF0" w:rsidP="004C7EF0"/>
    <w:p w:rsidR="007557CF" w:rsidRPr="00C57C3A" w:rsidRDefault="007557CF" w:rsidP="007557CF">
      <w:pPr>
        <w:spacing w:after="40"/>
        <w:rPr>
          <w:rFonts w:ascii="Arial Narrow" w:hAnsi="Arial Narrow"/>
        </w:rPr>
      </w:pPr>
      <w:r w:rsidRPr="00C57C3A">
        <w:rPr>
          <w:rFonts w:ascii="Arial Narrow" w:hAnsi="Arial Narrow"/>
        </w:rPr>
        <w:t xml:space="preserve">1. Pregled zapisnika </w:t>
      </w:r>
      <w:r>
        <w:rPr>
          <w:rFonts w:ascii="Arial Narrow" w:hAnsi="Arial Narrow"/>
        </w:rPr>
        <w:t>4</w:t>
      </w:r>
      <w:r w:rsidRPr="00C57C3A">
        <w:rPr>
          <w:rFonts w:ascii="Arial Narrow" w:hAnsi="Arial Narrow"/>
        </w:rPr>
        <w:t>. seje TK</w:t>
      </w:r>
      <w:r>
        <w:rPr>
          <w:rFonts w:ascii="Arial Narrow" w:hAnsi="Arial Narrow"/>
        </w:rPr>
        <w:t xml:space="preserve"> in pregled realizacije sklepov.</w:t>
      </w:r>
    </w:p>
    <w:p w:rsidR="007557CF" w:rsidRPr="00C57C3A" w:rsidRDefault="007557CF" w:rsidP="007557CF">
      <w:pPr>
        <w:spacing w:after="40"/>
        <w:rPr>
          <w:rFonts w:ascii="Arial Narrow" w:hAnsi="Arial Narrow"/>
        </w:rPr>
      </w:pPr>
      <w:r w:rsidRPr="00C57C3A">
        <w:rPr>
          <w:rFonts w:ascii="Arial Narrow" w:hAnsi="Arial Narrow"/>
        </w:rPr>
        <w:t xml:space="preserve">2. Obravnava </w:t>
      </w:r>
      <w:r>
        <w:rPr>
          <w:rFonts w:ascii="Arial Narrow" w:hAnsi="Arial Narrow"/>
        </w:rPr>
        <w:t>poročil predsednikov tekmovalnih podkomisij o delu v letu 2019.</w:t>
      </w:r>
    </w:p>
    <w:p w:rsidR="007557CF" w:rsidRPr="00C57C3A" w:rsidRDefault="007557CF" w:rsidP="007557CF">
      <w:pPr>
        <w:spacing w:after="40"/>
        <w:rPr>
          <w:rFonts w:ascii="Arial Narrow" w:hAnsi="Arial Narrow"/>
        </w:rPr>
      </w:pPr>
      <w:r w:rsidRPr="00C57C3A">
        <w:rPr>
          <w:rFonts w:ascii="Arial Narrow" w:hAnsi="Arial Narrow"/>
        </w:rPr>
        <w:t xml:space="preserve">3. </w:t>
      </w:r>
      <w:r>
        <w:rPr>
          <w:rFonts w:ascii="Arial Narrow" w:hAnsi="Arial Narrow"/>
        </w:rPr>
        <w:t>Finančno poročilo za leto 2019.</w:t>
      </w:r>
    </w:p>
    <w:p w:rsidR="007557CF" w:rsidRPr="00C57C3A" w:rsidRDefault="007557CF" w:rsidP="007557CF">
      <w:pPr>
        <w:spacing w:after="40"/>
        <w:rPr>
          <w:rFonts w:ascii="Arial Narrow" w:hAnsi="Arial Narrow"/>
        </w:rPr>
      </w:pPr>
      <w:r w:rsidRPr="00C57C3A">
        <w:rPr>
          <w:rFonts w:ascii="Arial Narrow" w:hAnsi="Arial Narrow"/>
        </w:rPr>
        <w:t xml:space="preserve">4. </w:t>
      </w:r>
      <w:r>
        <w:rPr>
          <w:rFonts w:ascii="Arial Narrow" w:hAnsi="Arial Narrow"/>
        </w:rPr>
        <w:t>Plan tekem v letu 2020.</w:t>
      </w:r>
    </w:p>
    <w:p w:rsidR="007557CF" w:rsidRDefault="007557CF" w:rsidP="007557CF">
      <w:pPr>
        <w:spacing w:after="40"/>
        <w:rPr>
          <w:rFonts w:ascii="Arial Narrow" w:hAnsi="Arial Narrow"/>
        </w:rPr>
      </w:pPr>
      <w:r w:rsidRPr="00C57C3A">
        <w:rPr>
          <w:rFonts w:ascii="Arial Narrow" w:hAnsi="Arial Narrow"/>
        </w:rPr>
        <w:t xml:space="preserve">5. </w:t>
      </w:r>
      <w:r>
        <w:rPr>
          <w:rFonts w:ascii="Arial Narrow" w:hAnsi="Arial Narrow"/>
        </w:rPr>
        <w:t>Predlogi odhodov reprezentanc na  tekmovanja SP v različnih disciplinah za l. 2020.</w:t>
      </w:r>
    </w:p>
    <w:p w:rsidR="007557CF" w:rsidRDefault="007557CF" w:rsidP="007557CF">
      <w:pPr>
        <w:spacing w:after="40"/>
        <w:rPr>
          <w:rFonts w:ascii="Arial Narrow" w:hAnsi="Arial Narrow"/>
        </w:rPr>
      </w:pPr>
      <w:r>
        <w:rPr>
          <w:rFonts w:ascii="Arial Narrow" w:hAnsi="Arial Narrow"/>
        </w:rPr>
        <w:t xml:space="preserve">6. Predlogi morebitnih modifikacij tekmovalnega Pravilnika in pravil posameznih disciplin. </w:t>
      </w:r>
    </w:p>
    <w:p w:rsidR="000C3CB4" w:rsidRPr="00C57C3A" w:rsidRDefault="000C3CB4" w:rsidP="007557CF">
      <w:pPr>
        <w:spacing w:after="40"/>
        <w:rPr>
          <w:rFonts w:ascii="Arial Narrow" w:hAnsi="Arial Narrow"/>
        </w:rPr>
      </w:pPr>
      <w:r>
        <w:rPr>
          <w:rFonts w:ascii="Arial Narrow" w:hAnsi="Arial Narrow"/>
        </w:rPr>
        <w:t>7. Izobraževanje in usposabljanje tekmovalcev.</w:t>
      </w:r>
    </w:p>
    <w:p w:rsidR="007557CF" w:rsidRDefault="000C3CB4" w:rsidP="007557CF">
      <w:pPr>
        <w:spacing w:after="40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7557CF" w:rsidRPr="00C57C3A">
        <w:rPr>
          <w:rFonts w:ascii="Arial Narrow" w:hAnsi="Arial Narrow"/>
        </w:rPr>
        <w:t>. Razno</w:t>
      </w:r>
      <w:r w:rsidR="007557CF">
        <w:rPr>
          <w:rFonts w:ascii="Arial Narrow" w:hAnsi="Arial Narrow"/>
        </w:rPr>
        <w:t>.</w:t>
      </w:r>
      <w:r w:rsidR="007557CF" w:rsidRPr="00C57C3A">
        <w:rPr>
          <w:rFonts w:ascii="Arial Narrow" w:hAnsi="Arial Narrow"/>
        </w:rPr>
        <w:t xml:space="preserve"> </w:t>
      </w:r>
      <w:r w:rsidR="007557CF">
        <w:rPr>
          <w:rFonts w:ascii="Arial Narrow" w:hAnsi="Arial Narrow"/>
        </w:rPr>
        <w:t xml:space="preserve">          </w:t>
      </w:r>
    </w:p>
    <w:p w:rsidR="007557CF" w:rsidRDefault="007557CF" w:rsidP="00C05988">
      <w:pPr>
        <w:spacing w:after="40"/>
        <w:jc w:val="both"/>
        <w:rPr>
          <w:rFonts w:ascii="Arial Narrow" w:hAnsi="Arial Narrow" w:cs="Arial"/>
          <w:color w:val="000000"/>
        </w:rPr>
      </w:pPr>
    </w:p>
    <w:p w:rsidR="00501ED6" w:rsidRDefault="0045022C" w:rsidP="00054C4A">
      <w:pPr>
        <w:pStyle w:val="Naslov1"/>
        <w:spacing w:after="40" w:line="360" w:lineRule="auto"/>
        <w:rPr>
          <w:rFonts w:cs="Arial"/>
          <w:szCs w:val="24"/>
          <w:u w:val="none"/>
        </w:rPr>
      </w:pPr>
      <w:r>
        <w:rPr>
          <w:rFonts w:cs="Arial"/>
          <w:szCs w:val="24"/>
          <w:u w:val="none"/>
        </w:rPr>
        <w:t>Dopolnjen d</w:t>
      </w:r>
      <w:r w:rsidR="004C7EF0" w:rsidRPr="00276D4F">
        <w:rPr>
          <w:rFonts w:cs="Arial"/>
          <w:szCs w:val="24"/>
          <w:u w:val="none"/>
        </w:rPr>
        <w:t>nevni red</w:t>
      </w:r>
      <w:r w:rsidR="004C7EF0" w:rsidRPr="004C7EF0">
        <w:rPr>
          <w:rFonts w:cs="Arial"/>
          <w:szCs w:val="24"/>
          <w:u w:val="none"/>
        </w:rPr>
        <w:t xml:space="preserve"> </w:t>
      </w:r>
      <w:r w:rsidR="004C7EF0" w:rsidRPr="00276D4F">
        <w:rPr>
          <w:rFonts w:cs="Arial"/>
          <w:szCs w:val="24"/>
          <w:u w:val="none"/>
        </w:rPr>
        <w:t>je bil</w:t>
      </w:r>
      <w:r w:rsidR="004C7EF0" w:rsidRPr="004C7EF0">
        <w:rPr>
          <w:u w:val="none"/>
        </w:rPr>
        <w:t xml:space="preserve"> </w:t>
      </w:r>
      <w:r w:rsidR="004C7EF0">
        <w:rPr>
          <w:u w:val="none"/>
        </w:rPr>
        <w:t>s</w:t>
      </w:r>
      <w:r w:rsidR="004C7EF0" w:rsidRPr="006602C4">
        <w:rPr>
          <w:u w:val="none"/>
        </w:rPr>
        <w:t>oglasno</w:t>
      </w:r>
      <w:r w:rsidR="004C7EF0" w:rsidRPr="004C7EF0">
        <w:rPr>
          <w:rFonts w:cs="Arial"/>
          <w:szCs w:val="24"/>
          <w:u w:val="none"/>
        </w:rPr>
        <w:t xml:space="preserve"> </w:t>
      </w:r>
      <w:r w:rsidR="004C7EF0">
        <w:rPr>
          <w:rFonts w:cs="Arial"/>
          <w:szCs w:val="24"/>
          <w:u w:val="none"/>
        </w:rPr>
        <w:t>s</w:t>
      </w:r>
      <w:r w:rsidR="004C7EF0" w:rsidRPr="00276D4F">
        <w:rPr>
          <w:rFonts w:cs="Arial"/>
          <w:szCs w:val="24"/>
          <w:u w:val="none"/>
        </w:rPr>
        <w:t>prejet</w:t>
      </w:r>
      <w:r w:rsidR="00201B71">
        <w:rPr>
          <w:rFonts w:cs="Arial"/>
          <w:szCs w:val="24"/>
          <w:u w:val="none"/>
        </w:rPr>
        <w:t>.</w:t>
      </w:r>
    </w:p>
    <w:p w:rsidR="00054C4A" w:rsidRDefault="00054C4A" w:rsidP="00054C4A"/>
    <w:p w:rsidR="00054C4A" w:rsidRPr="00054C4A" w:rsidRDefault="00054C4A" w:rsidP="00054C4A"/>
    <w:p w:rsidR="00201B71" w:rsidRDefault="0057158A" w:rsidP="00201B71">
      <w:pPr>
        <w:spacing w:after="40"/>
        <w:jc w:val="center"/>
        <w:rPr>
          <w:rFonts w:ascii="Arial Narrow" w:hAnsi="Arial Narrow" w:cs="Arial"/>
          <w:b/>
          <w:color w:val="000000"/>
        </w:rPr>
      </w:pPr>
      <w:r w:rsidRPr="00276D4F">
        <w:rPr>
          <w:rFonts w:ascii="Arial Narrow" w:hAnsi="Arial Narrow" w:cs="Arial"/>
          <w:b/>
          <w:color w:val="000000"/>
        </w:rPr>
        <w:t>AD 1</w:t>
      </w:r>
    </w:p>
    <w:p w:rsidR="00201B71" w:rsidRDefault="00201B71" w:rsidP="00201B71">
      <w:pPr>
        <w:spacing w:after="40"/>
        <w:rPr>
          <w:rFonts w:ascii="Arial Narrow" w:hAnsi="Arial Narrow"/>
          <w:u w:val="single"/>
        </w:rPr>
      </w:pPr>
    </w:p>
    <w:p w:rsidR="007557CF" w:rsidRPr="00201B71" w:rsidRDefault="007557CF" w:rsidP="00201B71">
      <w:pPr>
        <w:spacing w:after="40"/>
        <w:rPr>
          <w:rFonts w:ascii="Arial Narrow" w:hAnsi="Arial Narrow" w:cs="Arial"/>
          <w:b/>
          <w:color w:val="000000"/>
        </w:rPr>
      </w:pPr>
      <w:r w:rsidRPr="007557CF">
        <w:rPr>
          <w:rFonts w:ascii="Arial Narrow" w:hAnsi="Arial Narrow"/>
          <w:u w:val="single"/>
        </w:rPr>
        <w:t>Pregled zapisnika 4. seje TK in pregled realizacije sklepov.</w:t>
      </w:r>
    </w:p>
    <w:p w:rsidR="0045022C" w:rsidRDefault="0045022C" w:rsidP="009E2685">
      <w:pPr>
        <w:rPr>
          <w:rFonts w:ascii="Arial Narrow" w:hAnsi="Arial Narrow"/>
        </w:rPr>
      </w:pPr>
    </w:p>
    <w:p w:rsidR="009E2685" w:rsidRPr="007557CF" w:rsidRDefault="007311A5" w:rsidP="001D350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Povzetek razprave: p</w:t>
      </w:r>
      <w:r w:rsidR="0045022C">
        <w:rPr>
          <w:rFonts w:ascii="Arial Narrow" w:hAnsi="Arial Narrow"/>
        </w:rPr>
        <w:t xml:space="preserve">regled zapisnika in </w:t>
      </w:r>
      <w:r w:rsidR="009E2685" w:rsidRPr="007557CF">
        <w:rPr>
          <w:rFonts w:ascii="Arial Narrow" w:hAnsi="Arial Narrow"/>
        </w:rPr>
        <w:t>Poročilo</w:t>
      </w:r>
      <w:r w:rsidR="0045022C">
        <w:rPr>
          <w:rFonts w:ascii="Arial Narrow" w:hAnsi="Arial Narrow"/>
        </w:rPr>
        <w:t xml:space="preserve"> o realizaciji sklepov je</w:t>
      </w:r>
      <w:r w:rsidR="009E2685" w:rsidRPr="007557CF">
        <w:rPr>
          <w:rFonts w:ascii="Arial Narrow" w:hAnsi="Arial Narrow"/>
        </w:rPr>
        <w:t xml:space="preserve"> podal predsednik TK</w:t>
      </w:r>
      <w:r w:rsidR="0045022C">
        <w:rPr>
          <w:rFonts w:ascii="Arial Narrow" w:hAnsi="Arial Narrow"/>
        </w:rPr>
        <w:t xml:space="preserve"> B.</w:t>
      </w:r>
      <w:r w:rsidR="009E2685" w:rsidRPr="007557CF">
        <w:rPr>
          <w:rFonts w:ascii="Arial Narrow" w:hAnsi="Arial Narrow"/>
        </w:rPr>
        <w:t xml:space="preserve"> Javornik. </w:t>
      </w:r>
      <w:r w:rsidR="0045022C">
        <w:rPr>
          <w:rFonts w:ascii="Arial Narrow" w:hAnsi="Arial Narrow"/>
        </w:rPr>
        <w:t xml:space="preserve">Ugotavlja probleme </w:t>
      </w:r>
      <w:r w:rsidR="00054C4A">
        <w:rPr>
          <w:rFonts w:ascii="Arial Narrow" w:hAnsi="Arial Narrow"/>
        </w:rPr>
        <w:t>s</w:t>
      </w:r>
      <w:r w:rsidR="0045022C">
        <w:rPr>
          <w:rFonts w:ascii="Arial Narrow" w:hAnsi="Arial Narrow"/>
        </w:rPr>
        <w:t xml:space="preserve"> </w:t>
      </w:r>
      <w:r w:rsidR="009E2685" w:rsidRPr="007557CF">
        <w:rPr>
          <w:rFonts w:ascii="Arial Narrow" w:hAnsi="Arial Narrow"/>
        </w:rPr>
        <w:t>podaljšanimi roki registracij</w:t>
      </w:r>
      <w:r w:rsidR="0045022C">
        <w:rPr>
          <w:rFonts w:ascii="Arial Narrow" w:hAnsi="Arial Narrow"/>
        </w:rPr>
        <w:t xml:space="preserve"> tekmovalcev. </w:t>
      </w:r>
      <w:r>
        <w:rPr>
          <w:rFonts w:ascii="Arial Narrow" w:hAnsi="Arial Narrow"/>
        </w:rPr>
        <w:t xml:space="preserve">Komisija  </w:t>
      </w:r>
      <w:r w:rsidRPr="007557CF">
        <w:rPr>
          <w:rFonts w:ascii="Arial Narrow" w:hAnsi="Arial Narrow"/>
        </w:rPr>
        <w:t>ne</w:t>
      </w:r>
      <w:r>
        <w:rPr>
          <w:rFonts w:ascii="Arial Narrow" w:hAnsi="Arial Narrow"/>
        </w:rPr>
        <w:t xml:space="preserve"> zgolj </w:t>
      </w:r>
      <w:r w:rsidRPr="007557CF">
        <w:rPr>
          <w:rFonts w:ascii="Arial Narrow" w:hAnsi="Arial Narrow"/>
        </w:rPr>
        <w:t xml:space="preserve">podpira </w:t>
      </w:r>
      <w:r>
        <w:rPr>
          <w:rFonts w:ascii="Arial Narrow" w:hAnsi="Arial Narrow"/>
        </w:rPr>
        <w:t xml:space="preserve">ampak </w:t>
      </w:r>
      <w:r w:rsidRPr="007557CF">
        <w:rPr>
          <w:rFonts w:ascii="Arial Narrow" w:hAnsi="Arial Narrow"/>
        </w:rPr>
        <w:t>zahteva registracijo vseh ribi</w:t>
      </w:r>
      <w:r>
        <w:rPr>
          <w:rFonts w:ascii="Arial Narrow" w:hAnsi="Arial Narrow"/>
        </w:rPr>
        <w:t>čev</w:t>
      </w:r>
      <w:r w:rsidR="00054C4A">
        <w:rPr>
          <w:rFonts w:ascii="Arial Narrow" w:hAnsi="Arial Narrow"/>
        </w:rPr>
        <w:t>, ki mislijo tekmovati na</w:t>
      </w:r>
      <w:r>
        <w:rPr>
          <w:rFonts w:ascii="Arial Narrow" w:hAnsi="Arial Narrow"/>
        </w:rPr>
        <w:t xml:space="preserve"> ravni RD. Letos se je zato v RD včlanilo </w:t>
      </w:r>
      <w:r w:rsidRPr="007557CF">
        <w:rPr>
          <w:rFonts w:ascii="Arial Narrow" w:hAnsi="Arial Narrow"/>
        </w:rPr>
        <w:t xml:space="preserve">300 </w:t>
      </w:r>
      <w:r>
        <w:rPr>
          <w:rFonts w:ascii="Arial Narrow" w:hAnsi="Arial Narrow"/>
        </w:rPr>
        <w:t xml:space="preserve">novih </w:t>
      </w:r>
      <w:r w:rsidRPr="007557CF">
        <w:rPr>
          <w:rFonts w:ascii="Arial Narrow" w:hAnsi="Arial Narrow"/>
        </w:rPr>
        <w:t>članov</w:t>
      </w:r>
      <w:r>
        <w:rPr>
          <w:rFonts w:ascii="Arial Narrow" w:hAnsi="Arial Narrow"/>
        </w:rPr>
        <w:t xml:space="preserve">. </w:t>
      </w:r>
      <w:r w:rsidR="0045022C">
        <w:rPr>
          <w:rFonts w:ascii="Arial Narrow" w:hAnsi="Arial Narrow"/>
        </w:rPr>
        <w:t>Finančni načrt</w:t>
      </w:r>
      <w:r>
        <w:rPr>
          <w:rFonts w:ascii="Arial Narrow" w:hAnsi="Arial Narrow"/>
        </w:rPr>
        <w:t xml:space="preserve"> za l.</w:t>
      </w:r>
      <w:r w:rsidR="00054C4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2019 je</w:t>
      </w:r>
      <w:r w:rsidR="0045022C">
        <w:rPr>
          <w:rFonts w:ascii="Arial Narrow" w:hAnsi="Arial Narrow"/>
        </w:rPr>
        <w:t xml:space="preserve"> realiziran v celoti</w:t>
      </w:r>
      <w:r w:rsidR="009E2685" w:rsidRPr="007557CF">
        <w:rPr>
          <w:rFonts w:ascii="Arial Narrow" w:hAnsi="Arial Narrow"/>
        </w:rPr>
        <w:t xml:space="preserve">, komisija </w:t>
      </w:r>
      <w:r w:rsidR="0045022C">
        <w:rPr>
          <w:rFonts w:ascii="Arial Narrow" w:hAnsi="Arial Narrow"/>
        </w:rPr>
        <w:t>ni v minusu, nekatere podkomisi</w:t>
      </w:r>
      <w:r w:rsidR="009E2685" w:rsidRPr="007557CF">
        <w:rPr>
          <w:rFonts w:ascii="Arial Narrow" w:hAnsi="Arial Narrow"/>
        </w:rPr>
        <w:t xml:space="preserve">je </w:t>
      </w:r>
      <w:r w:rsidR="0045022C">
        <w:rPr>
          <w:rFonts w:ascii="Arial Narrow" w:hAnsi="Arial Narrow"/>
        </w:rPr>
        <w:t xml:space="preserve">žal </w:t>
      </w:r>
      <w:r>
        <w:rPr>
          <w:rFonts w:ascii="Arial Narrow" w:hAnsi="Arial Narrow"/>
        </w:rPr>
        <w:t>so</w:t>
      </w:r>
      <w:r w:rsidR="009E2685" w:rsidRPr="007557CF">
        <w:rPr>
          <w:rFonts w:ascii="Arial Narrow" w:hAnsi="Arial Narrow"/>
        </w:rPr>
        <w:t>.</w:t>
      </w:r>
    </w:p>
    <w:p w:rsidR="009E2685" w:rsidRDefault="009E2685" w:rsidP="007557CF">
      <w:pPr>
        <w:spacing w:after="40"/>
        <w:rPr>
          <w:rFonts w:ascii="Arial Narrow" w:hAnsi="Arial Narrow"/>
        </w:rPr>
      </w:pPr>
    </w:p>
    <w:p w:rsidR="00AE0353" w:rsidRDefault="00E60E1F" w:rsidP="00C05988">
      <w:pPr>
        <w:spacing w:after="4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Sprejet </w:t>
      </w:r>
      <w:r w:rsidR="001025E9">
        <w:rPr>
          <w:rFonts w:ascii="Arial Narrow" w:hAnsi="Arial Narrow" w:cs="Arial"/>
          <w:color w:val="000000"/>
        </w:rPr>
        <w:t>je</w:t>
      </w:r>
      <w:r w:rsidR="007311A5">
        <w:rPr>
          <w:rFonts w:ascii="Arial Narrow" w:hAnsi="Arial Narrow" w:cs="Arial"/>
          <w:color w:val="000000"/>
        </w:rPr>
        <w:t xml:space="preserve"> bil</w:t>
      </w:r>
      <w:r w:rsidR="00AE0353">
        <w:rPr>
          <w:rFonts w:ascii="Arial Narrow" w:hAnsi="Arial Narrow" w:cs="Arial"/>
          <w:color w:val="000000"/>
        </w:rPr>
        <w:t>:</w:t>
      </w:r>
    </w:p>
    <w:p w:rsidR="007557CF" w:rsidRDefault="007557CF" w:rsidP="00C05988">
      <w:pPr>
        <w:spacing w:after="40"/>
        <w:jc w:val="both"/>
        <w:rPr>
          <w:rFonts w:ascii="Arial Narrow" w:hAnsi="Arial Narrow"/>
          <w:b/>
          <w:i/>
        </w:rPr>
      </w:pPr>
    </w:p>
    <w:p w:rsidR="006E0AC2" w:rsidRPr="007311A5" w:rsidRDefault="00892412" w:rsidP="007311A5">
      <w:pPr>
        <w:spacing w:after="40"/>
        <w:jc w:val="both"/>
        <w:rPr>
          <w:rFonts w:ascii="Arial Narrow" w:hAnsi="Arial Narrow"/>
          <w:b/>
          <w:i/>
        </w:rPr>
      </w:pPr>
      <w:r w:rsidRPr="007311A5">
        <w:rPr>
          <w:rFonts w:ascii="Arial Narrow" w:hAnsi="Arial Narrow"/>
          <w:b/>
          <w:i/>
        </w:rPr>
        <w:t>Sklep 1</w:t>
      </w:r>
      <w:r w:rsidR="00E11AC2" w:rsidRPr="007311A5">
        <w:rPr>
          <w:rFonts w:ascii="Arial Narrow" w:hAnsi="Arial Narrow"/>
          <w:b/>
          <w:i/>
        </w:rPr>
        <w:t>:</w:t>
      </w:r>
      <w:r w:rsidR="00CD202B" w:rsidRPr="007311A5">
        <w:rPr>
          <w:rFonts w:ascii="Arial Narrow" w:hAnsi="Arial Narrow"/>
          <w:b/>
          <w:i/>
        </w:rPr>
        <w:t xml:space="preserve"> </w:t>
      </w:r>
      <w:r w:rsidR="007311A5" w:rsidRPr="007311A5">
        <w:rPr>
          <w:rFonts w:ascii="Arial Narrow" w:hAnsi="Arial Narrow"/>
          <w:b/>
          <w:i/>
        </w:rPr>
        <w:t xml:space="preserve"> prisotni člani komisije potrjujejo zapisnik 4. s</w:t>
      </w:r>
      <w:r w:rsidR="007311A5">
        <w:rPr>
          <w:rFonts w:ascii="Arial Narrow" w:hAnsi="Arial Narrow"/>
          <w:b/>
          <w:i/>
        </w:rPr>
        <w:t>eje</w:t>
      </w:r>
      <w:r w:rsidR="007311A5" w:rsidRPr="007311A5">
        <w:rPr>
          <w:rFonts w:ascii="Arial Narrow" w:hAnsi="Arial Narrow"/>
          <w:b/>
          <w:i/>
        </w:rPr>
        <w:t xml:space="preserve">, </w:t>
      </w:r>
      <w:r w:rsidR="00BD270C" w:rsidRPr="007311A5">
        <w:rPr>
          <w:rFonts w:ascii="Arial Narrow" w:hAnsi="Arial Narrow"/>
          <w:b/>
          <w:i/>
        </w:rPr>
        <w:t xml:space="preserve">vsi </w:t>
      </w:r>
      <w:r w:rsidR="007311A5" w:rsidRPr="007311A5">
        <w:rPr>
          <w:rFonts w:ascii="Arial Narrow" w:hAnsi="Arial Narrow"/>
          <w:b/>
          <w:i/>
        </w:rPr>
        <w:t xml:space="preserve">sprejeti </w:t>
      </w:r>
      <w:r w:rsidR="00BD270C" w:rsidRPr="007311A5">
        <w:rPr>
          <w:rFonts w:ascii="Arial Narrow" w:hAnsi="Arial Narrow"/>
          <w:b/>
          <w:i/>
        </w:rPr>
        <w:t xml:space="preserve">sklepi </w:t>
      </w:r>
      <w:r w:rsidR="007311A5" w:rsidRPr="007311A5">
        <w:rPr>
          <w:rFonts w:ascii="Arial Narrow" w:hAnsi="Arial Narrow"/>
          <w:b/>
          <w:i/>
        </w:rPr>
        <w:t>na tej seji so realizirani</w:t>
      </w:r>
      <w:r w:rsidR="00D93A74" w:rsidRPr="007311A5">
        <w:rPr>
          <w:rFonts w:ascii="Arial Narrow" w:hAnsi="Arial Narrow" w:cs="Arial"/>
          <w:b/>
          <w:i/>
          <w:color w:val="000000"/>
        </w:rPr>
        <w:t xml:space="preserve">.  </w:t>
      </w:r>
    </w:p>
    <w:p w:rsidR="00D93A74" w:rsidRDefault="00D93A74" w:rsidP="00501ED6">
      <w:pPr>
        <w:spacing w:after="40"/>
        <w:rPr>
          <w:rFonts w:ascii="Arial Narrow" w:hAnsi="Arial Narrow" w:cs="Arial"/>
          <w:b/>
          <w:color w:val="000000"/>
        </w:rPr>
      </w:pPr>
    </w:p>
    <w:p w:rsidR="001C707B" w:rsidRDefault="001C707B" w:rsidP="00501ED6">
      <w:pPr>
        <w:spacing w:after="40"/>
        <w:rPr>
          <w:rFonts w:ascii="Arial Narrow" w:hAnsi="Arial Narrow" w:cs="Arial"/>
          <w:b/>
          <w:color w:val="000000"/>
        </w:rPr>
      </w:pPr>
    </w:p>
    <w:p w:rsidR="006E0AC2" w:rsidRPr="00276D4F" w:rsidRDefault="006E0AC2" w:rsidP="00C05988">
      <w:pPr>
        <w:spacing w:after="40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AD 2</w:t>
      </w:r>
    </w:p>
    <w:p w:rsidR="00201B71" w:rsidRDefault="00201B71" w:rsidP="007557CF">
      <w:pPr>
        <w:spacing w:after="40"/>
        <w:rPr>
          <w:rFonts w:ascii="Arial Narrow" w:hAnsi="Arial Narrow"/>
        </w:rPr>
      </w:pPr>
    </w:p>
    <w:p w:rsidR="007557CF" w:rsidRPr="00201B71" w:rsidRDefault="007557CF" w:rsidP="007557CF">
      <w:pPr>
        <w:spacing w:after="40"/>
        <w:rPr>
          <w:rFonts w:ascii="Arial Narrow" w:hAnsi="Arial Narrow"/>
          <w:u w:val="single"/>
        </w:rPr>
      </w:pPr>
      <w:r w:rsidRPr="00201B71">
        <w:rPr>
          <w:rFonts w:ascii="Arial Narrow" w:hAnsi="Arial Narrow"/>
          <w:u w:val="single"/>
        </w:rPr>
        <w:t>Obravnava poročil predsednikov tekmovaln</w:t>
      </w:r>
      <w:r w:rsidR="00201B71" w:rsidRPr="00201B71">
        <w:rPr>
          <w:rFonts w:ascii="Arial Narrow" w:hAnsi="Arial Narrow"/>
          <w:u w:val="single"/>
        </w:rPr>
        <w:t>ih podkomisij o delu v letu 2019</w:t>
      </w:r>
      <w:r w:rsidRPr="00201B71">
        <w:rPr>
          <w:rFonts w:ascii="Arial Narrow" w:hAnsi="Arial Narrow"/>
          <w:u w:val="single"/>
        </w:rPr>
        <w:t>.</w:t>
      </w:r>
    </w:p>
    <w:p w:rsidR="007557CF" w:rsidRDefault="007557CF" w:rsidP="00C05988">
      <w:pPr>
        <w:spacing w:after="40"/>
        <w:jc w:val="both"/>
        <w:rPr>
          <w:rFonts w:ascii="Arial Narrow" w:hAnsi="Arial Narrow"/>
        </w:rPr>
      </w:pPr>
    </w:p>
    <w:p w:rsidR="00201B71" w:rsidRPr="007557CF" w:rsidRDefault="00201B71" w:rsidP="007311A5">
      <w:pPr>
        <w:jc w:val="both"/>
        <w:rPr>
          <w:rFonts w:ascii="Arial Narrow" w:hAnsi="Arial Narrow"/>
        </w:rPr>
      </w:pPr>
      <w:r w:rsidRPr="007557CF">
        <w:rPr>
          <w:rFonts w:ascii="Arial Narrow" w:hAnsi="Arial Narrow"/>
        </w:rPr>
        <w:t>LRP</w:t>
      </w:r>
      <w:r w:rsidR="007311A5">
        <w:rPr>
          <w:rFonts w:ascii="Arial Narrow" w:hAnsi="Arial Narrow"/>
        </w:rPr>
        <w:t xml:space="preserve"> B. Zelič: </w:t>
      </w:r>
      <w:r w:rsidRPr="007557CF">
        <w:rPr>
          <w:rFonts w:ascii="Arial Narrow" w:hAnsi="Arial Narrow"/>
        </w:rPr>
        <w:t xml:space="preserve"> – načr</w:t>
      </w:r>
      <w:r w:rsidR="007311A5">
        <w:rPr>
          <w:rFonts w:ascii="Arial Narrow" w:hAnsi="Arial Narrow"/>
        </w:rPr>
        <w:t>tovan plan je poponoma izpeljan</w:t>
      </w:r>
      <w:r w:rsidRPr="007557CF">
        <w:rPr>
          <w:rFonts w:ascii="Arial Narrow" w:hAnsi="Arial Narrow"/>
        </w:rPr>
        <w:t>, brez pritožb</w:t>
      </w:r>
      <w:r w:rsidR="007311A5">
        <w:rPr>
          <w:rFonts w:ascii="Arial Narrow" w:hAnsi="Arial Narrow"/>
        </w:rPr>
        <w:t xml:space="preserve"> tekmovalcev. Sredi sezone doživeli</w:t>
      </w:r>
      <w:r w:rsidRPr="007557CF">
        <w:rPr>
          <w:rFonts w:ascii="Arial Narrow" w:hAnsi="Arial Narrow"/>
        </w:rPr>
        <w:t xml:space="preserve"> odpoved komisarja B lig</w:t>
      </w:r>
      <w:r w:rsidR="007311A5">
        <w:rPr>
          <w:rFonts w:ascii="Arial Narrow" w:hAnsi="Arial Narrow"/>
        </w:rPr>
        <w:t>e.</w:t>
      </w:r>
      <w:r w:rsidR="007311A5" w:rsidRPr="007311A5">
        <w:rPr>
          <w:rFonts w:ascii="Arial Narrow" w:hAnsi="Arial Narrow"/>
        </w:rPr>
        <w:t xml:space="preserve"> </w:t>
      </w:r>
      <w:r w:rsidR="007311A5">
        <w:rPr>
          <w:rFonts w:ascii="Arial Narrow" w:hAnsi="Arial Narrow"/>
        </w:rPr>
        <w:t xml:space="preserve">Skromna udeležba mladih na tekmah, pod vprašanjem je liga članic </w:t>
      </w:r>
      <w:r w:rsidR="001641F5">
        <w:rPr>
          <w:rFonts w:ascii="Arial Narrow" w:hAnsi="Arial Narrow"/>
        </w:rPr>
        <w:t>zaradi</w:t>
      </w:r>
      <w:r w:rsidR="007311A5">
        <w:rPr>
          <w:rFonts w:ascii="Arial Narrow" w:hAnsi="Arial Narrow"/>
        </w:rPr>
        <w:t xml:space="preserve"> prema</w:t>
      </w:r>
      <w:r w:rsidR="001641F5">
        <w:rPr>
          <w:rFonts w:ascii="Arial Narrow" w:hAnsi="Arial Narrow"/>
        </w:rPr>
        <w:t>jhneg</w:t>
      </w:r>
      <w:r w:rsidR="007311A5">
        <w:rPr>
          <w:rFonts w:ascii="Arial Narrow" w:hAnsi="Arial Narrow"/>
        </w:rPr>
        <w:t>a števila udeleženk. Podoben</w:t>
      </w:r>
      <w:r w:rsidRPr="007557CF">
        <w:rPr>
          <w:rFonts w:ascii="Arial Narrow" w:hAnsi="Arial Narrow"/>
        </w:rPr>
        <w:t xml:space="preserve"> upad kvalitete</w:t>
      </w:r>
      <w:r w:rsidR="007311A5">
        <w:rPr>
          <w:rFonts w:ascii="Arial Narrow" w:hAnsi="Arial Narrow"/>
        </w:rPr>
        <w:t xml:space="preserve"> opazen tudi pri</w:t>
      </w:r>
      <w:r w:rsidRPr="007557CF">
        <w:rPr>
          <w:rFonts w:ascii="Arial Narrow" w:hAnsi="Arial Narrow"/>
        </w:rPr>
        <w:t xml:space="preserve"> </w:t>
      </w:r>
      <w:r w:rsidR="007311A5" w:rsidRPr="007557CF">
        <w:rPr>
          <w:rFonts w:ascii="Arial Narrow" w:hAnsi="Arial Narrow"/>
        </w:rPr>
        <w:t>reprezentancah</w:t>
      </w:r>
      <w:r w:rsidRPr="007557CF">
        <w:rPr>
          <w:rFonts w:ascii="Arial Narrow" w:hAnsi="Arial Narrow"/>
        </w:rPr>
        <w:t xml:space="preserve"> </w:t>
      </w:r>
      <w:r w:rsidR="007311A5" w:rsidRPr="007557CF">
        <w:rPr>
          <w:rFonts w:ascii="Arial Narrow" w:hAnsi="Arial Narrow"/>
        </w:rPr>
        <w:t xml:space="preserve">drugih držav </w:t>
      </w:r>
      <w:r w:rsidRPr="007557CF">
        <w:rPr>
          <w:rFonts w:ascii="Arial Narrow" w:hAnsi="Arial Narrow"/>
        </w:rPr>
        <w:t xml:space="preserve">na ravni EP in SP. </w:t>
      </w:r>
      <w:r w:rsidR="007311A5">
        <w:rPr>
          <w:rFonts w:ascii="Arial Narrow" w:hAnsi="Arial Narrow"/>
        </w:rPr>
        <w:t>Podal poročilo o nastopih</w:t>
      </w:r>
      <w:r w:rsidRPr="007557CF">
        <w:rPr>
          <w:rFonts w:ascii="Arial Narrow" w:hAnsi="Arial Narrow"/>
        </w:rPr>
        <w:t xml:space="preserve"> članskih ekip v 2019. Sredstva LRP zadoščajo za izvajanje programa, problemi z kadrom za vodenje ekip – dopusti in </w:t>
      </w:r>
      <w:r w:rsidR="007311A5" w:rsidRPr="007557CF">
        <w:rPr>
          <w:rFonts w:ascii="Arial Narrow" w:hAnsi="Arial Narrow"/>
        </w:rPr>
        <w:t>ne</w:t>
      </w:r>
      <w:r w:rsidR="007311A5">
        <w:rPr>
          <w:rFonts w:ascii="Arial Narrow" w:hAnsi="Arial Narrow"/>
        </w:rPr>
        <w:t>tovariško obnašanje. Ni bilo no</w:t>
      </w:r>
      <w:r w:rsidRPr="007557CF">
        <w:rPr>
          <w:rFonts w:ascii="Arial Narrow" w:hAnsi="Arial Narrow"/>
        </w:rPr>
        <w:t>benih ekscesov</w:t>
      </w:r>
      <w:r w:rsidR="00BD270C">
        <w:rPr>
          <w:rFonts w:ascii="Arial Narrow" w:hAnsi="Arial Narrow"/>
        </w:rPr>
        <w:t xml:space="preserve"> tekmovalcev</w:t>
      </w:r>
      <w:r w:rsidRPr="007557CF">
        <w:rPr>
          <w:rFonts w:ascii="Arial Narrow" w:hAnsi="Arial Narrow"/>
        </w:rPr>
        <w:t xml:space="preserve">, </w:t>
      </w:r>
      <w:r w:rsidR="007311A5">
        <w:rPr>
          <w:rFonts w:ascii="Arial Narrow" w:hAnsi="Arial Narrow"/>
        </w:rPr>
        <w:t xml:space="preserve">razen </w:t>
      </w:r>
      <w:r w:rsidR="001641F5" w:rsidRPr="007557CF">
        <w:rPr>
          <w:rFonts w:ascii="Arial Narrow" w:hAnsi="Arial Narrow"/>
        </w:rPr>
        <w:t>odpoved</w:t>
      </w:r>
      <w:r w:rsidR="001641F5">
        <w:rPr>
          <w:rFonts w:ascii="Arial Narrow" w:hAnsi="Arial Narrow"/>
        </w:rPr>
        <w:t>i</w:t>
      </w:r>
      <w:r w:rsidRPr="007557CF">
        <w:rPr>
          <w:rFonts w:ascii="Arial Narrow" w:hAnsi="Arial Narrow"/>
        </w:rPr>
        <w:t xml:space="preserve"> vodje</w:t>
      </w:r>
      <w:r w:rsidR="007311A5">
        <w:rPr>
          <w:rFonts w:ascii="Arial Narrow" w:hAnsi="Arial Narrow"/>
        </w:rPr>
        <w:t xml:space="preserve"> reprezentance</w:t>
      </w:r>
      <w:r w:rsidRPr="007557CF">
        <w:rPr>
          <w:rFonts w:ascii="Arial Narrow" w:hAnsi="Arial Narrow"/>
        </w:rPr>
        <w:t xml:space="preserve"> na SP v Srbiji. Vsako leto izrazit upad pri mladih, ne ve, zakaj se to dogaja. Možni vzroki – napačne lokacije </w:t>
      </w:r>
      <w:r w:rsidR="00BD270C">
        <w:rPr>
          <w:rFonts w:ascii="Arial Narrow" w:hAnsi="Arial Narrow"/>
        </w:rPr>
        <w:t>tekem oz.</w:t>
      </w:r>
      <w:r w:rsidRPr="007557CF">
        <w:rPr>
          <w:rFonts w:ascii="Arial Narrow" w:hAnsi="Arial Narrow"/>
        </w:rPr>
        <w:t xml:space="preserve"> delitev</w:t>
      </w:r>
      <w:r w:rsidR="00BD270C">
        <w:rPr>
          <w:rFonts w:ascii="Arial Narrow" w:hAnsi="Arial Narrow"/>
        </w:rPr>
        <w:t xml:space="preserve"> discipline LRP</w:t>
      </w:r>
      <w:r w:rsidRPr="007557CF">
        <w:rPr>
          <w:rFonts w:ascii="Arial Narrow" w:hAnsi="Arial Narrow"/>
        </w:rPr>
        <w:t xml:space="preserve"> še na feeder</w:t>
      </w:r>
      <w:r w:rsidR="007311A5">
        <w:rPr>
          <w:rFonts w:ascii="Arial Narrow" w:hAnsi="Arial Narrow"/>
        </w:rPr>
        <w:t>/tekme s krmilnikom</w:t>
      </w:r>
      <w:r w:rsidRPr="007557CF">
        <w:rPr>
          <w:rFonts w:ascii="Arial Narrow" w:hAnsi="Arial Narrow"/>
        </w:rPr>
        <w:t>. Alarmantno</w:t>
      </w:r>
      <w:r w:rsidR="007311A5">
        <w:rPr>
          <w:rFonts w:ascii="Arial Narrow" w:hAnsi="Arial Narrow"/>
        </w:rPr>
        <w:t xml:space="preserve"> stanje v </w:t>
      </w:r>
      <w:r w:rsidRPr="007557CF">
        <w:rPr>
          <w:rFonts w:ascii="Arial Narrow" w:hAnsi="Arial Narrow"/>
        </w:rPr>
        <w:t xml:space="preserve"> </w:t>
      </w:r>
      <w:r w:rsidR="007311A5">
        <w:rPr>
          <w:rFonts w:ascii="Arial Narrow" w:hAnsi="Arial Narrow"/>
        </w:rPr>
        <w:t>posameznih kategorijah</w:t>
      </w:r>
      <w:r w:rsidRPr="007557CF">
        <w:rPr>
          <w:rFonts w:ascii="Arial Narrow" w:hAnsi="Arial Narrow"/>
        </w:rPr>
        <w:t xml:space="preserve"> –</w:t>
      </w:r>
      <w:r w:rsidR="00BD270C">
        <w:rPr>
          <w:rFonts w:ascii="Arial Narrow" w:hAnsi="Arial Narrow"/>
        </w:rPr>
        <w:t xml:space="preserve"> </w:t>
      </w:r>
      <w:r w:rsidRPr="007557CF">
        <w:rPr>
          <w:rFonts w:ascii="Arial Narrow" w:hAnsi="Arial Narrow"/>
        </w:rPr>
        <w:t xml:space="preserve">vseh </w:t>
      </w:r>
      <w:r w:rsidR="00BD270C" w:rsidRPr="007557CF">
        <w:rPr>
          <w:rFonts w:ascii="Arial Narrow" w:hAnsi="Arial Narrow"/>
        </w:rPr>
        <w:t xml:space="preserve">mladih </w:t>
      </w:r>
      <w:r w:rsidRPr="007557CF">
        <w:rPr>
          <w:rFonts w:ascii="Arial Narrow" w:hAnsi="Arial Narrow"/>
        </w:rPr>
        <w:t xml:space="preserve">le 25 posameznikov, rezultati niso dobri. </w:t>
      </w:r>
      <w:r w:rsidR="007311A5">
        <w:rPr>
          <w:rFonts w:ascii="Arial Narrow" w:hAnsi="Arial Narrow"/>
        </w:rPr>
        <w:t>Občuten je pro</w:t>
      </w:r>
      <w:r w:rsidRPr="007557CF">
        <w:rPr>
          <w:rFonts w:ascii="Arial Narrow" w:hAnsi="Arial Narrow"/>
        </w:rPr>
        <w:t xml:space="preserve">blem vpliva tekmovalnih </w:t>
      </w:r>
      <w:r w:rsidR="007311A5" w:rsidRPr="007557CF">
        <w:rPr>
          <w:rFonts w:ascii="Arial Narrow" w:hAnsi="Arial Narrow"/>
        </w:rPr>
        <w:t>spremljevalcev</w:t>
      </w:r>
      <w:r w:rsidRPr="007557CF">
        <w:rPr>
          <w:rFonts w:ascii="Arial Narrow" w:hAnsi="Arial Narrow"/>
        </w:rPr>
        <w:t xml:space="preserve"> na odnos tekmovalcev</w:t>
      </w:r>
      <w:r w:rsidR="00745B7E">
        <w:rPr>
          <w:rFonts w:ascii="Arial Narrow" w:hAnsi="Arial Narrow"/>
        </w:rPr>
        <w:t>-mladincev</w:t>
      </w:r>
      <w:r w:rsidRPr="007557CF">
        <w:rPr>
          <w:rFonts w:ascii="Arial Narrow" w:hAnsi="Arial Narrow"/>
        </w:rPr>
        <w:t>.</w:t>
      </w:r>
    </w:p>
    <w:p w:rsidR="00201B71" w:rsidRPr="007557CF" w:rsidRDefault="00201B71" w:rsidP="00201B71">
      <w:pPr>
        <w:rPr>
          <w:rFonts w:ascii="Arial Narrow" w:hAnsi="Arial Narrow"/>
        </w:rPr>
      </w:pPr>
    </w:p>
    <w:p w:rsidR="00201B71" w:rsidRPr="007557CF" w:rsidRDefault="00201B71" w:rsidP="001641F5">
      <w:pPr>
        <w:jc w:val="both"/>
        <w:rPr>
          <w:rFonts w:ascii="Arial Narrow" w:hAnsi="Arial Narrow"/>
        </w:rPr>
      </w:pPr>
      <w:r w:rsidRPr="007557CF">
        <w:rPr>
          <w:rFonts w:ascii="Arial Narrow" w:hAnsi="Arial Narrow"/>
        </w:rPr>
        <w:t xml:space="preserve">LRM – izvedli </w:t>
      </w:r>
      <w:r w:rsidR="007311A5">
        <w:rPr>
          <w:rFonts w:ascii="Arial Narrow" w:hAnsi="Arial Narrow"/>
        </w:rPr>
        <w:t xml:space="preserve"> vseh predvidenih </w:t>
      </w:r>
      <w:r w:rsidRPr="007557CF">
        <w:rPr>
          <w:rFonts w:ascii="Arial Narrow" w:hAnsi="Arial Narrow"/>
        </w:rPr>
        <w:t>7 tekem</w:t>
      </w:r>
      <w:r w:rsidR="007311A5">
        <w:rPr>
          <w:rFonts w:ascii="Arial Narrow" w:hAnsi="Arial Narrow"/>
        </w:rPr>
        <w:t xml:space="preserve"> (</w:t>
      </w:r>
      <w:r w:rsidR="007311A5" w:rsidRPr="007557CF">
        <w:rPr>
          <w:rFonts w:ascii="Arial Narrow" w:hAnsi="Arial Narrow"/>
        </w:rPr>
        <w:t>3 tekme za mladince, 4 veterani</w:t>
      </w:r>
      <w:r w:rsidR="007311A5">
        <w:rPr>
          <w:rFonts w:ascii="Arial Narrow" w:hAnsi="Arial Narrow"/>
        </w:rPr>
        <w:t>)</w:t>
      </w:r>
      <w:r w:rsidRPr="007557CF">
        <w:rPr>
          <w:rFonts w:ascii="Arial Narrow" w:hAnsi="Arial Narrow"/>
        </w:rPr>
        <w:t xml:space="preserve">, so bolj pod vplivom vremena za </w:t>
      </w:r>
      <w:r w:rsidR="007311A5" w:rsidRPr="007557CF">
        <w:rPr>
          <w:rFonts w:ascii="Arial Narrow" w:hAnsi="Arial Narrow"/>
        </w:rPr>
        <w:t>izvedbo</w:t>
      </w:r>
      <w:r w:rsidR="007311A5">
        <w:rPr>
          <w:rFonts w:ascii="Arial Narrow" w:hAnsi="Arial Narrow"/>
        </w:rPr>
        <w:t xml:space="preserve"> tekem kot ostale discipline.  Na mladinskem SP na Češka doseženo </w:t>
      </w:r>
      <w:r w:rsidRPr="007557CF">
        <w:rPr>
          <w:rFonts w:ascii="Arial Narrow" w:hAnsi="Arial Narrow"/>
        </w:rPr>
        <w:t xml:space="preserve"> 8.</w:t>
      </w:r>
      <w:r w:rsidR="007311A5">
        <w:rPr>
          <w:rFonts w:ascii="Arial Narrow" w:hAnsi="Arial Narrow"/>
        </w:rPr>
        <w:t xml:space="preserve"> mesto</w:t>
      </w:r>
      <w:r w:rsidRPr="007557CF">
        <w:rPr>
          <w:rFonts w:ascii="Arial Narrow" w:hAnsi="Arial Narrow"/>
        </w:rPr>
        <w:t xml:space="preserve"> od 8 ekip, so pa imeli dve sektorski zmagi</w:t>
      </w:r>
      <w:r w:rsidR="007311A5">
        <w:rPr>
          <w:rFonts w:ascii="Arial Narrow" w:hAnsi="Arial Narrow"/>
        </w:rPr>
        <w:t xml:space="preserve"> - neki napredek kljub slabemu rezultatu je viden</w:t>
      </w:r>
      <w:r w:rsidRPr="007557CF">
        <w:rPr>
          <w:rFonts w:ascii="Arial Narrow" w:hAnsi="Arial Narrow"/>
        </w:rPr>
        <w:t xml:space="preserve">. </w:t>
      </w:r>
      <w:r w:rsidR="007311A5">
        <w:rPr>
          <w:rFonts w:ascii="Arial Narrow" w:hAnsi="Arial Narrow"/>
        </w:rPr>
        <w:t xml:space="preserve">Na tekmah </w:t>
      </w:r>
      <w:r w:rsidR="00745B7E">
        <w:rPr>
          <w:rFonts w:ascii="Arial Narrow" w:hAnsi="Arial Narrow"/>
        </w:rPr>
        <w:t>Donavsko jadranskega pokala (</w:t>
      </w:r>
      <w:r w:rsidRPr="007557CF">
        <w:rPr>
          <w:rFonts w:ascii="Arial Narrow" w:hAnsi="Arial Narrow"/>
        </w:rPr>
        <w:t>DJP</w:t>
      </w:r>
      <w:r w:rsidR="00745B7E">
        <w:rPr>
          <w:rFonts w:ascii="Arial Narrow" w:hAnsi="Arial Narrow"/>
        </w:rPr>
        <w:t>)</w:t>
      </w:r>
      <w:r w:rsidRPr="007557CF">
        <w:rPr>
          <w:rFonts w:ascii="Arial Narrow" w:hAnsi="Arial Narrow"/>
        </w:rPr>
        <w:t xml:space="preserve"> </w:t>
      </w:r>
      <w:r w:rsidR="007311A5">
        <w:rPr>
          <w:rFonts w:ascii="Arial Narrow" w:hAnsi="Arial Narrow"/>
        </w:rPr>
        <w:t xml:space="preserve">je med posamezniki </w:t>
      </w:r>
      <w:r w:rsidRPr="007557CF">
        <w:rPr>
          <w:rFonts w:ascii="Arial Narrow" w:hAnsi="Arial Narrow"/>
        </w:rPr>
        <w:t xml:space="preserve">zmagovalec </w:t>
      </w:r>
      <w:r w:rsidR="007311A5">
        <w:rPr>
          <w:rFonts w:ascii="Arial Narrow" w:hAnsi="Arial Narrow"/>
        </w:rPr>
        <w:t xml:space="preserve">M. </w:t>
      </w:r>
      <w:r w:rsidRPr="007557CF">
        <w:rPr>
          <w:rFonts w:ascii="Arial Narrow" w:hAnsi="Arial Narrow"/>
        </w:rPr>
        <w:t>Žaberl</w:t>
      </w:r>
      <w:r w:rsidR="007311A5">
        <w:rPr>
          <w:rFonts w:ascii="Arial Narrow" w:hAnsi="Arial Narrow"/>
        </w:rPr>
        <w:t>,</w:t>
      </w:r>
      <w:r w:rsidRPr="007557CF">
        <w:rPr>
          <w:rFonts w:ascii="Arial Narrow" w:hAnsi="Arial Narrow"/>
        </w:rPr>
        <w:t xml:space="preserve"> ekipno</w:t>
      </w:r>
      <w:r w:rsidR="007311A5">
        <w:rPr>
          <w:rFonts w:ascii="Arial Narrow" w:hAnsi="Arial Narrow"/>
        </w:rPr>
        <w:t xml:space="preserve"> pa  RD Bled. Č</w:t>
      </w:r>
      <w:r w:rsidRPr="007557CF">
        <w:rPr>
          <w:rFonts w:ascii="Arial Narrow" w:hAnsi="Arial Narrow"/>
        </w:rPr>
        <w:t>lanska liga</w:t>
      </w:r>
      <w:r w:rsidR="007311A5">
        <w:rPr>
          <w:rFonts w:ascii="Arial Narrow" w:hAnsi="Arial Narrow"/>
        </w:rPr>
        <w:t xml:space="preserve"> obsega</w:t>
      </w:r>
      <w:r w:rsidRPr="007557CF">
        <w:rPr>
          <w:rFonts w:ascii="Arial Narrow" w:hAnsi="Arial Narrow"/>
        </w:rPr>
        <w:t xml:space="preserve"> 48 tekmovalcev</w:t>
      </w:r>
      <w:r w:rsidR="007311A5">
        <w:rPr>
          <w:rFonts w:ascii="Arial Narrow" w:hAnsi="Arial Narrow"/>
        </w:rPr>
        <w:t>, kar je</w:t>
      </w:r>
      <w:r w:rsidR="001641F5">
        <w:rPr>
          <w:rFonts w:ascii="Arial Narrow" w:hAnsi="Arial Narrow"/>
        </w:rPr>
        <w:t xml:space="preserve"> blizu</w:t>
      </w:r>
      <w:r w:rsidR="007311A5">
        <w:rPr>
          <w:rFonts w:ascii="Arial Narrow" w:hAnsi="Arial Narrow"/>
        </w:rPr>
        <w:t xml:space="preserve"> maksimalnega predvidenega</w:t>
      </w:r>
      <w:r w:rsidRPr="007557CF">
        <w:rPr>
          <w:rFonts w:ascii="Arial Narrow" w:hAnsi="Arial Narrow"/>
        </w:rPr>
        <w:t xml:space="preserve"> </w:t>
      </w:r>
      <w:r w:rsidR="007311A5">
        <w:rPr>
          <w:rFonts w:ascii="Arial Narrow" w:hAnsi="Arial Narrow"/>
        </w:rPr>
        <w:t>števila</w:t>
      </w:r>
      <w:r w:rsidRPr="007557CF">
        <w:rPr>
          <w:rFonts w:ascii="Arial Narrow" w:hAnsi="Arial Narrow"/>
        </w:rPr>
        <w:t xml:space="preserve">, </w:t>
      </w:r>
      <w:r w:rsidR="001641F5">
        <w:rPr>
          <w:rFonts w:ascii="Arial Narrow" w:hAnsi="Arial Narrow"/>
        </w:rPr>
        <w:t xml:space="preserve">v mladinski konkurenci </w:t>
      </w:r>
      <w:r w:rsidR="001641F5" w:rsidRPr="007557CF">
        <w:rPr>
          <w:rFonts w:ascii="Arial Narrow" w:hAnsi="Arial Narrow"/>
        </w:rPr>
        <w:t xml:space="preserve"> registriranih </w:t>
      </w:r>
      <w:r w:rsidRPr="007557CF">
        <w:rPr>
          <w:rFonts w:ascii="Arial Narrow" w:hAnsi="Arial Narrow"/>
        </w:rPr>
        <w:t>22 tekmovalcev</w:t>
      </w:r>
      <w:r w:rsidR="001641F5">
        <w:rPr>
          <w:rFonts w:ascii="Arial Narrow" w:hAnsi="Arial Narrow"/>
        </w:rPr>
        <w:t xml:space="preserve">; </w:t>
      </w:r>
      <w:r w:rsidRPr="007557CF">
        <w:rPr>
          <w:rFonts w:ascii="Arial Narrow" w:hAnsi="Arial Narrow"/>
        </w:rPr>
        <w:t>problem je ker pride manj tekmovalcev, kot je dejansko</w:t>
      </w:r>
      <w:r w:rsidR="001641F5">
        <w:rPr>
          <w:rFonts w:ascii="Arial Narrow" w:hAnsi="Arial Narrow"/>
        </w:rPr>
        <w:t xml:space="preserve"> registriranih. P</w:t>
      </w:r>
      <w:r w:rsidRPr="007557CF">
        <w:rPr>
          <w:rFonts w:ascii="Arial Narrow" w:hAnsi="Arial Narrow"/>
        </w:rPr>
        <w:t xml:space="preserve">odal poročilo o rezultatih </w:t>
      </w:r>
      <w:r w:rsidR="001641F5">
        <w:rPr>
          <w:rFonts w:ascii="Arial Narrow" w:hAnsi="Arial Narrow"/>
        </w:rPr>
        <w:t xml:space="preserve">tekem </w:t>
      </w:r>
      <w:r w:rsidRPr="007557CF">
        <w:rPr>
          <w:rFonts w:ascii="Arial Narrow" w:hAnsi="Arial Narrow"/>
        </w:rPr>
        <w:t xml:space="preserve">– </w:t>
      </w:r>
      <w:r w:rsidR="001641F5">
        <w:rPr>
          <w:rFonts w:ascii="Arial Narrow" w:hAnsi="Arial Narrow"/>
        </w:rPr>
        <w:t xml:space="preserve">izpostavil osvojeno </w:t>
      </w:r>
      <w:r w:rsidRPr="007557CF">
        <w:rPr>
          <w:rFonts w:ascii="Arial Narrow" w:hAnsi="Arial Narrow"/>
        </w:rPr>
        <w:t>2. mesto EP LRM</w:t>
      </w:r>
      <w:r w:rsidR="001641F5">
        <w:rPr>
          <w:rFonts w:ascii="Arial Narrow" w:hAnsi="Arial Narrow"/>
        </w:rPr>
        <w:t xml:space="preserve"> za člane kot do sedaj najboljša</w:t>
      </w:r>
      <w:r w:rsidR="001641F5" w:rsidRPr="007557CF">
        <w:rPr>
          <w:rFonts w:ascii="Arial Narrow" w:hAnsi="Arial Narrow"/>
        </w:rPr>
        <w:t xml:space="preserve"> uvrstitev</w:t>
      </w:r>
      <w:r w:rsidR="001641F5">
        <w:rPr>
          <w:rFonts w:ascii="Arial Narrow" w:hAnsi="Arial Narrow"/>
        </w:rPr>
        <w:t xml:space="preserve"> reprezentance LRM na tujem</w:t>
      </w:r>
      <w:r w:rsidRPr="007557CF">
        <w:rPr>
          <w:rFonts w:ascii="Arial Narrow" w:hAnsi="Arial Narrow"/>
        </w:rPr>
        <w:t xml:space="preserve">. </w:t>
      </w:r>
      <w:r w:rsidR="001641F5">
        <w:rPr>
          <w:rFonts w:ascii="Arial Narrow" w:hAnsi="Arial Narrow"/>
        </w:rPr>
        <w:t>Pohvala vodji reprezentance A.</w:t>
      </w:r>
      <w:r w:rsidRPr="007557CF">
        <w:rPr>
          <w:rFonts w:ascii="Arial Narrow" w:hAnsi="Arial Narrow"/>
        </w:rPr>
        <w:t xml:space="preserve"> Crkvenjaš</w:t>
      </w:r>
      <w:r w:rsidR="001641F5">
        <w:rPr>
          <w:rFonts w:ascii="Arial Narrow" w:hAnsi="Arial Narrow"/>
        </w:rPr>
        <w:t>u</w:t>
      </w:r>
      <w:r w:rsidR="001641F5" w:rsidRPr="001641F5">
        <w:rPr>
          <w:rFonts w:ascii="Arial Narrow" w:hAnsi="Arial Narrow"/>
        </w:rPr>
        <w:t xml:space="preserve"> </w:t>
      </w:r>
      <w:r w:rsidR="001641F5">
        <w:rPr>
          <w:rFonts w:ascii="Arial Narrow" w:hAnsi="Arial Narrow"/>
        </w:rPr>
        <w:t xml:space="preserve">vidi se </w:t>
      </w:r>
      <w:r w:rsidR="001641F5" w:rsidRPr="007557CF">
        <w:rPr>
          <w:rFonts w:ascii="Arial Narrow" w:hAnsi="Arial Narrow"/>
        </w:rPr>
        <w:t>pozitivni efekt mnenjskega kriterija</w:t>
      </w:r>
      <w:r w:rsidRPr="007557CF">
        <w:rPr>
          <w:rFonts w:ascii="Arial Narrow" w:hAnsi="Arial Narrow"/>
        </w:rPr>
        <w:t xml:space="preserve">. Finance – že drugo leto </w:t>
      </w:r>
      <w:r w:rsidR="001641F5">
        <w:rPr>
          <w:rFonts w:ascii="Arial Narrow" w:hAnsi="Arial Narrow"/>
        </w:rPr>
        <w:t>podkomisija dosega  pozitivno nulo</w:t>
      </w:r>
      <w:r w:rsidRPr="007557CF">
        <w:rPr>
          <w:rFonts w:ascii="Arial Narrow" w:hAnsi="Arial Narrow"/>
        </w:rPr>
        <w:t>. Mladinci precejšen del</w:t>
      </w:r>
      <w:r w:rsidR="001641F5">
        <w:rPr>
          <w:rFonts w:ascii="Arial Narrow" w:hAnsi="Arial Narrow"/>
        </w:rPr>
        <w:t xml:space="preserve"> sofinancirajo sami. N</w:t>
      </w:r>
      <w:r w:rsidRPr="007557CF">
        <w:rPr>
          <w:rFonts w:ascii="Arial Narrow" w:hAnsi="Arial Narrow"/>
        </w:rPr>
        <w:t>aslednje leto ne bodo šli na SP in EP na Skandinavijo,</w:t>
      </w:r>
      <w:r w:rsidR="001641F5">
        <w:rPr>
          <w:rFonts w:ascii="Arial Narrow" w:hAnsi="Arial Narrow"/>
        </w:rPr>
        <w:t xml:space="preserve"> zaradi prevelikih stroškov pa tudi</w:t>
      </w:r>
      <w:r w:rsidRPr="007557CF">
        <w:rPr>
          <w:rFonts w:ascii="Arial Narrow" w:hAnsi="Arial Narrow"/>
        </w:rPr>
        <w:t xml:space="preserve"> </w:t>
      </w:r>
      <w:r w:rsidR="001641F5">
        <w:rPr>
          <w:rFonts w:ascii="Arial Narrow" w:hAnsi="Arial Narrow"/>
        </w:rPr>
        <w:t xml:space="preserve">zato, da bodo lahko </w:t>
      </w:r>
      <w:r w:rsidRPr="007557CF">
        <w:rPr>
          <w:rFonts w:ascii="Arial Narrow" w:hAnsi="Arial Narrow"/>
        </w:rPr>
        <w:t>mladinci bodo šli v BiH</w:t>
      </w:r>
      <w:r w:rsidR="001641F5">
        <w:rPr>
          <w:rFonts w:ascii="Arial Narrow" w:hAnsi="Arial Narrow"/>
        </w:rPr>
        <w:t xml:space="preserve"> na mladinsko SP</w:t>
      </w:r>
      <w:r w:rsidRPr="007557CF">
        <w:rPr>
          <w:rFonts w:ascii="Arial Narrow" w:hAnsi="Arial Narrow"/>
        </w:rPr>
        <w:t xml:space="preserve">. </w:t>
      </w:r>
    </w:p>
    <w:p w:rsidR="00201B71" w:rsidRPr="007557CF" w:rsidRDefault="00201B71" w:rsidP="00201B71">
      <w:pPr>
        <w:rPr>
          <w:rFonts w:ascii="Arial Narrow" w:hAnsi="Arial Narrow"/>
        </w:rPr>
      </w:pPr>
    </w:p>
    <w:p w:rsidR="00201B71" w:rsidRPr="007557CF" w:rsidRDefault="001641F5" w:rsidP="001641F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LKO – po planu uspešno realizirali </w:t>
      </w:r>
      <w:r w:rsidR="00201B71" w:rsidRPr="007557CF">
        <w:rPr>
          <w:rFonts w:ascii="Arial Narrow" w:hAnsi="Arial Narrow"/>
        </w:rPr>
        <w:t>4 tekme</w:t>
      </w:r>
      <w:r>
        <w:rPr>
          <w:rFonts w:ascii="Arial Narrow" w:hAnsi="Arial Narrow"/>
        </w:rPr>
        <w:t xml:space="preserve"> državnega prvenstva;</w:t>
      </w:r>
      <w:r w:rsidR="00201B71" w:rsidRPr="007557CF">
        <w:rPr>
          <w:rFonts w:ascii="Arial Narrow" w:hAnsi="Arial Narrow"/>
        </w:rPr>
        <w:t xml:space="preserve"> sodelovalo je 5 ekip, zmagovalec </w:t>
      </w:r>
      <w:r>
        <w:rPr>
          <w:rFonts w:ascii="Arial Narrow" w:hAnsi="Arial Narrow"/>
        </w:rPr>
        <w:t>je ekipa RD</w:t>
      </w:r>
      <w:r w:rsidR="00201B71" w:rsidRPr="007557CF">
        <w:rPr>
          <w:rFonts w:ascii="Arial Narrow" w:hAnsi="Arial Narrow"/>
        </w:rPr>
        <w:t xml:space="preserve"> Renče. Še vedno premalo ekip, vsaj 8 ekip mora biti za</w:t>
      </w:r>
      <w:r>
        <w:rPr>
          <w:rFonts w:ascii="Arial Narrow" w:hAnsi="Arial Narrow"/>
        </w:rPr>
        <w:t xml:space="preserve"> doseganje</w:t>
      </w:r>
      <w:r w:rsidR="00201B71" w:rsidRPr="007557CF">
        <w:rPr>
          <w:rFonts w:ascii="Arial Narrow" w:hAnsi="Arial Narrow"/>
        </w:rPr>
        <w:t xml:space="preserve"> pozitivno</w:t>
      </w:r>
      <w:r>
        <w:rPr>
          <w:rFonts w:ascii="Arial Narrow" w:hAnsi="Arial Narrow"/>
        </w:rPr>
        <w:t xml:space="preserve"> nule pri finančnem obračunu DP</w:t>
      </w:r>
      <w:r w:rsidR="00201B71" w:rsidRPr="007557CF">
        <w:rPr>
          <w:rFonts w:ascii="Arial Narrow" w:hAnsi="Arial Narrow"/>
        </w:rPr>
        <w:t>. Stanje med tekmovalci</w:t>
      </w:r>
      <w:r>
        <w:rPr>
          <w:rFonts w:ascii="Arial Narrow" w:hAnsi="Arial Narrow"/>
        </w:rPr>
        <w:t xml:space="preserve"> ni dobro, se ne </w:t>
      </w:r>
      <w:r w:rsidR="00201B71" w:rsidRPr="007557CF">
        <w:rPr>
          <w:rFonts w:ascii="Arial Narrow" w:hAnsi="Arial Narrow"/>
        </w:rPr>
        <w:t>o</w:t>
      </w:r>
      <w:r>
        <w:rPr>
          <w:rFonts w:ascii="Arial Narrow" w:hAnsi="Arial Narrow"/>
        </w:rPr>
        <w:t>d</w:t>
      </w:r>
      <w:r w:rsidR="00201B71" w:rsidRPr="007557CF">
        <w:rPr>
          <w:rFonts w:ascii="Arial Narrow" w:hAnsi="Arial Narrow"/>
        </w:rPr>
        <w:t xml:space="preserve">ločajo za tekmovanje v ligi, </w:t>
      </w:r>
      <w:r>
        <w:rPr>
          <w:rFonts w:ascii="Arial Narrow" w:hAnsi="Arial Narrow"/>
        </w:rPr>
        <w:t xml:space="preserve">ker </w:t>
      </w:r>
      <w:r w:rsidR="00201B71" w:rsidRPr="007557CF">
        <w:rPr>
          <w:rFonts w:ascii="Arial Narrow" w:hAnsi="Arial Narrow"/>
        </w:rPr>
        <w:t>naj ne b</w:t>
      </w:r>
      <w:r>
        <w:rPr>
          <w:rFonts w:ascii="Arial Narrow" w:hAnsi="Arial Narrow"/>
        </w:rPr>
        <w:t>i bila zadosti dobra</w:t>
      </w:r>
      <w:r w:rsidR="00201B71" w:rsidRPr="007557C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Na samih tekmah ni bilo</w:t>
      </w:r>
      <w:r w:rsidR="00201B71" w:rsidRPr="007557CF">
        <w:rPr>
          <w:rFonts w:ascii="Arial Narrow" w:hAnsi="Arial Narrow"/>
        </w:rPr>
        <w:t xml:space="preserve"> nobenih pripomb in pritožb, tekme uspešno izvedene po vseh pravilih. </w:t>
      </w:r>
      <w:r>
        <w:rPr>
          <w:rFonts w:ascii="Arial Narrow" w:hAnsi="Arial Narrow"/>
        </w:rPr>
        <w:t xml:space="preserve">Podkomisija se </w:t>
      </w:r>
      <w:r w:rsidR="00201B71" w:rsidRPr="007557CF">
        <w:rPr>
          <w:rFonts w:ascii="Arial Narrow" w:hAnsi="Arial Narrow"/>
        </w:rPr>
        <w:t>SP</w:t>
      </w:r>
      <w:r>
        <w:rPr>
          <w:rFonts w:ascii="Arial Narrow" w:hAnsi="Arial Narrow"/>
        </w:rPr>
        <w:t xml:space="preserve"> v LKO v Južoafriški republiki (JAR)</w:t>
      </w:r>
      <w:r w:rsidR="00201B71" w:rsidRPr="007557CF">
        <w:rPr>
          <w:rFonts w:ascii="Arial Narrow" w:hAnsi="Arial Narrow"/>
        </w:rPr>
        <w:t xml:space="preserve"> letos ni udeležila </w:t>
      </w:r>
      <w:r>
        <w:rPr>
          <w:rFonts w:ascii="Arial Narrow" w:hAnsi="Arial Narrow"/>
        </w:rPr>
        <w:t xml:space="preserve"> - </w:t>
      </w:r>
      <w:r w:rsidR="00201B71" w:rsidRPr="007557CF">
        <w:rPr>
          <w:rFonts w:ascii="Arial Narrow" w:hAnsi="Arial Narrow"/>
        </w:rPr>
        <w:t>ni</w:t>
      </w:r>
      <w:r>
        <w:rPr>
          <w:rFonts w:ascii="Arial Narrow" w:hAnsi="Arial Narrow"/>
        </w:rPr>
        <w:t xml:space="preserve"> bilo dovolj sredstev niti</w:t>
      </w:r>
      <w:r w:rsidR="00201B71" w:rsidRPr="007557CF">
        <w:rPr>
          <w:rFonts w:ascii="Arial Narrow" w:hAnsi="Arial Narrow"/>
        </w:rPr>
        <w:t xml:space="preserve"> zainteresiranih tekmovalcev. Pokalna tekma v Ukrajini – vabljene reprezentance</w:t>
      </w:r>
      <w:r>
        <w:rPr>
          <w:rFonts w:ascii="Arial Narrow" w:hAnsi="Arial Narrow"/>
        </w:rPr>
        <w:t xml:space="preserve"> držav,</w:t>
      </w:r>
      <w:r w:rsidR="00201B71" w:rsidRPr="007557CF">
        <w:rPr>
          <w:rFonts w:ascii="Arial Narrow" w:hAnsi="Arial Narrow"/>
        </w:rPr>
        <w:t xml:space="preserve"> ki niso bile v JAR – trening tekma za prihodnje SP na isti lokaciji. </w:t>
      </w:r>
      <w:r w:rsidR="00745B7E">
        <w:rPr>
          <w:rFonts w:ascii="Arial Narrow" w:hAnsi="Arial Narrow"/>
        </w:rPr>
        <w:t>Udeleženi sta bili d</w:t>
      </w:r>
      <w:r w:rsidR="00201B71" w:rsidRPr="007557CF">
        <w:rPr>
          <w:rFonts w:ascii="Arial Narrow" w:hAnsi="Arial Narrow"/>
        </w:rPr>
        <w:t>ve s</w:t>
      </w:r>
      <w:r w:rsidR="00745B7E">
        <w:rPr>
          <w:rFonts w:ascii="Arial Narrow" w:hAnsi="Arial Narrow"/>
        </w:rPr>
        <w:t>lovenski ekipi, uspešno pokriti vsi stroški</w:t>
      </w:r>
      <w:r w:rsidR="00201B71" w:rsidRPr="007557CF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Slovenska ekipa dosegla u</w:t>
      </w:r>
      <w:r w:rsidRPr="007557CF">
        <w:rPr>
          <w:rFonts w:ascii="Arial Narrow" w:hAnsi="Arial Narrow"/>
        </w:rPr>
        <w:t>vrstitev</w:t>
      </w:r>
      <w:r w:rsidR="00201B71" w:rsidRPr="007557CF">
        <w:rPr>
          <w:rFonts w:ascii="Arial Narrow" w:hAnsi="Arial Narrow"/>
        </w:rPr>
        <w:t xml:space="preserve"> na 6 mesto med 32 tekmovalci, </w:t>
      </w:r>
      <w:r>
        <w:rPr>
          <w:rFonts w:ascii="Arial Narrow" w:hAnsi="Arial Narrow"/>
        </w:rPr>
        <w:t xml:space="preserve">kar je </w:t>
      </w:r>
      <w:r w:rsidR="00201B71" w:rsidRPr="007557CF">
        <w:rPr>
          <w:rFonts w:ascii="Arial Narrow" w:hAnsi="Arial Narrow"/>
        </w:rPr>
        <w:t xml:space="preserve">glede na nabor </w:t>
      </w:r>
      <w:r>
        <w:rPr>
          <w:rFonts w:ascii="Arial Narrow" w:hAnsi="Arial Narrow"/>
        </w:rPr>
        <w:t xml:space="preserve">tekmovalcev iz zahodne Evrope dober rezultat. Kolar </w:t>
      </w:r>
      <w:r w:rsidR="00201B71" w:rsidRPr="007557CF">
        <w:rPr>
          <w:rFonts w:ascii="Arial Narrow" w:hAnsi="Arial Narrow"/>
        </w:rPr>
        <w:t>upa</w:t>
      </w:r>
      <w:r>
        <w:rPr>
          <w:rFonts w:ascii="Arial Narrow" w:hAnsi="Arial Narrow"/>
        </w:rPr>
        <w:t>,</w:t>
      </w:r>
      <w:r w:rsidR="00201B71" w:rsidRPr="007557CF">
        <w:rPr>
          <w:rFonts w:ascii="Arial Narrow" w:hAnsi="Arial Narrow"/>
        </w:rPr>
        <w:t xml:space="preserve"> da bo na prihodnjem SP </w:t>
      </w:r>
      <w:r w:rsidR="00745B7E">
        <w:rPr>
          <w:rFonts w:ascii="Arial Narrow" w:hAnsi="Arial Narrow"/>
        </w:rPr>
        <w:t>prav tako</w:t>
      </w:r>
      <w:r>
        <w:rPr>
          <w:rFonts w:ascii="Arial Narrow" w:hAnsi="Arial Narrow"/>
        </w:rPr>
        <w:t xml:space="preserve"> </w:t>
      </w:r>
      <w:r w:rsidR="00201B71" w:rsidRPr="007557CF">
        <w:rPr>
          <w:rFonts w:ascii="Arial Narrow" w:hAnsi="Arial Narrow"/>
        </w:rPr>
        <w:t xml:space="preserve">dosežen dober rezultat. Tekma DJP </w:t>
      </w:r>
      <w:r>
        <w:rPr>
          <w:rFonts w:ascii="Arial Narrow" w:hAnsi="Arial Narrow"/>
        </w:rPr>
        <w:t xml:space="preserve">v </w:t>
      </w:r>
      <w:r w:rsidR="00201B71" w:rsidRPr="007557CF">
        <w:rPr>
          <w:rFonts w:ascii="Arial Narrow" w:hAnsi="Arial Narrow"/>
        </w:rPr>
        <w:t>Makedo</w:t>
      </w:r>
      <w:r>
        <w:rPr>
          <w:rFonts w:ascii="Arial Narrow" w:hAnsi="Arial Narrow"/>
        </w:rPr>
        <w:t xml:space="preserve">niji </w:t>
      </w:r>
      <w:r w:rsidR="00D44ED3">
        <w:rPr>
          <w:rFonts w:ascii="Arial Narrow" w:hAnsi="Arial Narrow"/>
        </w:rPr>
        <w:t>- i</w:t>
      </w:r>
      <w:r w:rsidR="00D44ED3" w:rsidRPr="007557CF">
        <w:rPr>
          <w:rFonts w:ascii="Arial Narrow" w:hAnsi="Arial Narrow"/>
        </w:rPr>
        <w:t>zredna suša, zelo otežkočeno tekmovanje</w:t>
      </w:r>
      <w:r w:rsidR="00D44ED3">
        <w:rPr>
          <w:rFonts w:ascii="Arial Narrow" w:hAnsi="Arial Narrow"/>
        </w:rPr>
        <w:t>. Po dolgotrajnem iskanju je uspel formirati ekipo (A. Kolar, Vovk)</w:t>
      </w:r>
      <w:r w:rsidR="00745B7E">
        <w:rPr>
          <w:rFonts w:ascii="Arial Narrow" w:hAnsi="Arial Narrow"/>
        </w:rPr>
        <w:t>.</w:t>
      </w:r>
      <w:r w:rsidR="00201B71" w:rsidRPr="007557CF">
        <w:rPr>
          <w:rFonts w:ascii="Arial Narrow" w:hAnsi="Arial Narrow"/>
        </w:rPr>
        <w:t xml:space="preserve"> </w:t>
      </w:r>
      <w:r w:rsidR="00745B7E">
        <w:rPr>
          <w:rFonts w:ascii="Arial Narrow" w:hAnsi="Arial Narrow"/>
        </w:rPr>
        <w:t>Zahvaljuje se RZS za pomoč</w:t>
      </w:r>
      <w:r w:rsidR="00D44ED3">
        <w:rPr>
          <w:rFonts w:ascii="Arial Narrow" w:hAnsi="Arial Narrow"/>
        </w:rPr>
        <w:t xml:space="preserve">: B. </w:t>
      </w:r>
      <w:r w:rsidR="00201B71" w:rsidRPr="007557CF">
        <w:rPr>
          <w:rFonts w:ascii="Arial Narrow" w:hAnsi="Arial Narrow"/>
        </w:rPr>
        <w:t xml:space="preserve">Javornik je zagotovil denar </w:t>
      </w:r>
      <w:r>
        <w:rPr>
          <w:rFonts w:ascii="Arial Narrow" w:hAnsi="Arial Narrow"/>
        </w:rPr>
        <w:t xml:space="preserve">od TPK LRP, </w:t>
      </w:r>
      <w:r w:rsidR="00201B71" w:rsidRPr="007557CF">
        <w:rPr>
          <w:rFonts w:ascii="Arial Narrow" w:hAnsi="Arial Narrow"/>
        </w:rPr>
        <w:t xml:space="preserve">sekretar </w:t>
      </w:r>
      <w:r w:rsidR="00745B7E">
        <w:rPr>
          <w:rFonts w:ascii="Arial Narrow" w:hAnsi="Arial Narrow"/>
        </w:rPr>
        <w:t xml:space="preserve">RZS </w:t>
      </w:r>
      <w:r w:rsidR="00201B71" w:rsidRPr="007557CF">
        <w:rPr>
          <w:rFonts w:ascii="Arial Narrow" w:hAnsi="Arial Narrow"/>
        </w:rPr>
        <w:t>uredil prijavo, Sidonija</w:t>
      </w:r>
      <w:r>
        <w:rPr>
          <w:rFonts w:ascii="Arial Narrow" w:hAnsi="Arial Narrow"/>
        </w:rPr>
        <w:t xml:space="preserve"> Kolar je pomagala</w:t>
      </w:r>
      <w:r w:rsidR="00201B71" w:rsidRPr="007557CF">
        <w:rPr>
          <w:rFonts w:ascii="Arial Narrow" w:hAnsi="Arial Narrow"/>
        </w:rPr>
        <w:t xml:space="preserve"> pri logistiki. </w:t>
      </w:r>
      <w:r>
        <w:rPr>
          <w:rFonts w:ascii="Arial Narrow" w:hAnsi="Arial Narrow"/>
        </w:rPr>
        <w:t xml:space="preserve">A. </w:t>
      </w:r>
      <w:r w:rsidR="00201B71" w:rsidRPr="007557CF">
        <w:rPr>
          <w:rFonts w:ascii="Arial Narrow" w:hAnsi="Arial Narrow"/>
        </w:rPr>
        <w:t>Kolar je povedal</w:t>
      </w:r>
      <w:r w:rsidR="00D44ED3">
        <w:rPr>
          <w:rFonts w:ascii="Arial Narrow" w:hAnsi="Arial Narrow"/>
        </w:rPr>
        <w:t>,</w:t>
      </w:r>
      <w:r w:rsidR="00201B71" w:rsidRPr="007557C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 bodo vrnili denar, a so na seji prisotni  odločiti ta to ni potrebno</w:t>
      </w:r>
      <w:r w:rsidR="00745B7E">
        <w:rPr>
          <w:rFonts w:ascii="Arial Narrow" w:hAnsi="Arial Narrow"/>
        </w:rPr>
        <w:t>.</w:t>
      </w:r>
      <w:r w:rsidR="00201B71" w:rsidRPr="007557CF">
        <w:rPr>
          <w:rFonts w:ascii="Arial Narrow" w:hAnsi="Arial Narrow"/>
        </w:rPr>
        <w:t xml:space="preserve"> Finančno je podkomisija na pozitivni nuli. </w:t>
      </w:r>
    </w:p>
    <w:p w:rsidR="00201B71" w:rsidRPr="007557CF" w:rsidRDefault="00201B71" w:rsidP="00201B71">
      <w:pPr>
        <w:rPr>
          <w:rFonts w:ascii="Arial Narrow" w:hAnsi="Arial Narrow"/>
        </w:rPr>
      </w:pPr>
    </w:p>
    <w:p w:rsidR="00201B71" w:rsidRPr="007557CF" w:rsidRDefault="00201B71" w:rsidP="00201B71">
      <w:pPr>
        <w:rPr>
          <w:rFonts w:ascii="Arial Narrow" w:hAnsi="Arial Narrow"/>
        </w:rPr>
      </w:pPr>
      <w:r w:rsidRPr="007557CF">
        <w:rPr>
          <w:rFonts w:ascii="Arial Narrow" w:hAnsi="Arial Narrow"/>
        </w:rPr>
        <w:t xml:space="preserve">Kasting – poročilo </w:t>
      </w:r>
      <w:r w:rsidR="00D44ED3">
        <w:rPr>
          <w:rFonts w:ascii="Arial Narrow" w:hAnsi="Arial Narrow"/>
        </w:rPr>
        <w:t xml:space="preserve">po predlogu predsednika TPKK Sotenška </w:t>
      </w:r>
      <w:r w:rsidRPr="007557CF">
        <w:rPr>
          <w:rFonts w:ascii="Arial Narrow" w:hAnsi="Arial Narrow"/>
        </w:rPr>
        <w:t>povzel</w:t>
      </w:r>
      <w:r w:rsidR="00D44ED3">
        <w:rPr>
          <w:rFonts w:ascii="Arial Narrow" w:hAnsi="Arial Narrow"/>
        </w:rPr>
        <w:t xml:space="preserve"> B.</w:t>
      </w:r>
      <w:r w:rsidRPr="007557CF">
        <w:rPr>
          <w:rFonts w:ascii="Arial Narrow" w:hAnsi="Arial Narrow"/>
        </w:rPr>
        <w:t xml:space="preserve"> Javornik.</w:t>
      </w:r>
    </w:p>
    <w:p w:rsidR="00201B71" w:rsidRPr="007557CF" w:rsidRDefault="00D44ED3" w:rsidP="00201B71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Zaključne ugotovitve predsednika TK: </w:t>
      </w:r>
      <w:r w:rsidR="00201B71" w:rsidRPr="007557CF">
        <w:rPr>
          <w:rFonts w:ascii="Arial Narrow" w:hAnsi="Arial Narrow"/>
        </w:rPr>
        <w:t xml:space="preserve"> z 13.12. se je</w:t>
      </w:r>
      <w:r>
        <w:rPr>
          <w:rFonts w:ascii="Arial Narrow" w:hAnsi="Arial Narrow"/>
        </w:rPr>
        <w:t xml:space="preserve"> </w:t>
      </w:r>
      <w:r w:rsidR="00201B71" w:rsidRPr="007557CF">
        <w:rPr>
          <w:rFonts w:ascii="Arial Narrow" w:hAnsi="Arial Narrow"/>
        </w:rPr>
        <w:t>konča</w:t>
      </w:r>
      <w:r>
        <w:rPr>
          <w:rFonts w:ascii="Arial Narrow" w:hAnsi="Arial Narrow"/>
        </w:rPr>
        <w:t>l</w:t>
      </w:r>
      <w:r w:rsidR="00201B71" w:rsidRPr="007557CF">
        <w:rPr>
          <w:rFonts w:ascii="Arial Narrow" w:hAnsi="Arial Narrow"/>
        </w:rPr>
        <w:t xml:space="preserve">o tekmovalno leto 2019. Nihče ni oporekal </w:t>
      </w:r>
      <w:r w:rsidRPr="007557CF">
        <w:rPr>
          <w:rFonts w:ascii="Arial Narrow" w:hAnsi="Arial Narrow"/>
        </w:rPr>
        <w:t>objavljenim</w:t>
      </w:r>
      <w:r w:rsidR="00201B71" w:rsidRPr="007557CF">
        <w:rPr>
          <w:rFonts w:ascii="Arial Narrow" w:hAnsi="Arial Narrow"/>
        </w:rPr>
        <w:t xml:space="preserve"> rezultatom, </w:t>
      </w:r>
      <w:r>
        <w:rPr>
          <w:rFonts w:ascii="Arial Narrow" w:hAnsi="Arial Narrow"/>
        </w:rPr>
        <w:t xml:space="preserve">ki tako </w:t>
      </w:r>
      <w:r w:rsidR="00201B71" w:rsidRPr="007557CF">
        <w:rPr>
          <w:rFonts w:ascii="Arial Narrow" w:hAnsi="Arial Narrow"/>
        </w:rPr>
        <w:t>postanejo dokon</w:t>
      </w:r>
      <w:r>
        <w:rPr>
          <w:rFonts w:ascii="Arial Narrow" w:hAnsi="Arial Narrow"/>
        </w:rPr>
        <w:t>čni, z  njimi se se</w:t>
      </w:r>
      <w:r w:rsidR="00201B71" w:rsidRPr="007557CF">
        <w:rPr>
          <w:rFonts w:ascii="Arial Narrow" w:hAnsi="Arial Narrow"/>
        </w:rPr>
        <w:t>zani še UO</w:t>
      </w:r>
      <w:r>
        <w:rPr>
          <w:rFonts w:ascii="Arial Narrow" w:hAnsi="Arial Narrow"/>
        </w:rPr>
        <w:t xml:space="preserve"> RZS</w:t>
      </w:r>
      <w:r w:rsidR="00201B71" w:rsidRPr="007557CF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Ugotavlja, da </w:t>
      </w:r>
      <w:r w:rsidR="00745B7E">
        <w:rPr>
          <w:rFonts w:ascii="Arial Narrow" w:hAnsi="Arial Narrow"/>
        </w:rPr>
        <w:t>so ne glede na finančne vložke,</w:t>
      </w:r>
      <w:r>
        <w:rPr>
          <w:rFonts w:ascii="Arial Narrow" w:hAnsi="Arial Narrow"/>
        </w:rPr>
        <w:t xml:space="preserve"> žal </w:t>
      </w:r>
      <w:r w:rsidR="00201B71" w:rsidRPr="007557CF">
        <w:rPr>
          <w:rFonts w:ascii="Arial Narrow" w:hAnsi="Arial Narrow"/>
        </w:rPr>
        <w:t xml:space="preserve">nekateri </w:t>
      </w:r>
      <w:r w:rsidR="00745B7E">
        <w:rPr>
          <w:rFonts w:ascii="Arial Narrow" w:hAnsi="Arial Narrow"/>
        </w:rPr>
        <w:t xml:space="preserve">doseženi </w:t>
      </w:r>
      <w:r w:rsidR="00201B71" w:rsidRPr="007557CF">
        <w:rPr>
          <w:rFonts w:ascii="Arial Narrow" w:hAnsi="Arial Narrow"/>
        </w:rPr>
        <w:t>rezultati nižji od pričakova</w:t>
      </w:r>
      <w:r>
        <w:rPr>
          <w:rFonts w:ascii="Arial Narrow" w:hAnsi="Arial Narrow"/>
        </w:rPr>
        <w:t xml:space="preserve">nih. </w:t>
      </w:r>
    </w:p>
    <w:p w:rsidR="00201B71" w:rsidRDefault="00201B71" w:rsidP="00C05988">
      <w:pPr>
        <w:spacing w:after="40"/>
        <w:jc w:val="both"/>
        <w:rPr>
          <w:rFonts w:ascii="Arial Narrow" w:hAnsi="Arial Narrow"/>
        </w:rPr>
      </w:pPr>
    </w:p>
    <w:p w:rsidR="00BB6AD3" w:rsidRPr="00F96C69" w:rsidRDefault="00BB6AD3" w:rsidP="00C05988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/>
        </w:rPr>
        <w:t>Sprejet</w:t>
      </w:r>
      <w:r w:rsidR="00D44ED3">
        <w:rPr>
          <w:rFonts w:ascii="Arial Narrow" w:hAnsi="Arial Narrow"/>
        </w:rPr>
        <w:t xml:space="preserve"> je </w:t>
      </w:r>
      <w:r>
        <w:rPr>
          <w:rFonts w:ascii="Arial Narrow" w:hAnsi="Arial Narrow"/>
        </w:rPr>
        <w:t xml:space="preserve"> bil</w:t>
      </w:r>
      <w:r w:rsidR="001E26FA">
        <w:rPr>
          <w:rFonts w:ascii="Arial Narrow" w:hAnsi="Arial Narrow"/>
        </w:rPr>
        <w:t>:</w:t>
      </w:r>
    </w:p>
    <w:p w:rsidR="008E58F3" w:rsidRPr="00D44ED3" w:rsidRDefault="00275120" w:rsidP="00C05988">
      <w:pPr>
        <w:spacing w:after="40"/>
        <w:jc w:val="both"/>
        <w:rPr>
          <w:rFonts w:ascii="Arial Narrow" w:hAnsi="Arial Narrow"/>
          <w:b/>
          <w:i/>
        </w:rPr>
      </w:pPr>
      <w:r w:rsidRPr="00D44ED3">
        <w:rPr>
          <w:rFonts w:ascii="Arial Narrow" w:hAnsi="Arial Narrow"/>
          <w:b/>
          <w:i/>
        </w:rPr>
        <w:t>S</w:t>
      </w:r>
      <w:r w:rsidR="00693D6E" w:rsidRPr="00D44ED3">
        <w:rPr>
          <w:rFonts w:ascii="Arial Narrow" w:hAnsi="Arial Narrow"/>
          <w:b/>
          <w:i/>
        </w:rPr>
        <w:t>klep</w:t>
      </w:r>
      <w:r w:rsidR="001025E9">
        <w:rPr>
          <w:rFonts w:ascii="Arial Narrow" w:hAnsi="Arial Narrow"/>
          <w:b/>
          <w:i/>
        </w:rPr>
        <w:t xml:space="preserve"> 2</w:t>
      </w:r>
      <w:r w:rsidR="00693D6E" w:rsidRPr="00D44ED3">
        <w:rPr>
          <w:rFonts w:ascii="Arial Narrow" w:hAnsi="Arial Narrow"/>
          <w:b/>
          <w:i/>
        </w:rPr>
        <w:t>:</w:t>
      </w:r>
      <w:r w:rsidR="00D44ED3" w:rsidRPr="00D44ED3">
        <w:rPr>
          <w:rFonts w:ascii="Arial Narrow" w:hAnsi="Arial Narrow"/>
          <w:b/>
          <w:i/>
        </w:rPr>
        <w:t xml:space="preserve"> člani komisije potrjujejo podana poročila in rezultate  dosežene v tekmovalni sezoni 2019</w:t>
      </w:r>
      <w:r w:rsidR="00DB726D" w:rsidRPr="00D44ED3">
        <w:rPr>
          <w:rFonts w:ascii="Arial Narrow" w:hAnsi="Arial Narrow"/>
          <w:b/>
          <w:i/>
        </w:rPr>
        <w:t>.</w:t>
      </w:r>
    </w:p>
    <w:p w:rsidR="00163E54" w:rsidRDefault="00163E54" w:rsidP="00C05988">
      <w:pPr>
        <w:pStyle w:val="Default"/>
        <w:spacing w:after="40"/>
        <w:jc w:val="both"/>
        <w:rPr>
          <w:rFonts w:ascii="Arial Narrow" w:hAnsi="Arial Narrow"/>
          <w:b/>
        </w:rPr>
      </w:pPr>
    </w:p>
    <w:p w:rsidR="00F17463" w:rsidRPr="00276D4F" w:rsidRDefault="00F17463" w:rsidP="00C05988">
      <w:pPr>
        <w:pStyle w:val="Default"/>
        <w:spacing w:after="40"/>
        <w:jc w:val="both"/>
        <w:rPr>
          <w:rFonts w:ascii="Arial Narrow" w:hAnsi="Arial Narrow"/>
          <w:b/>
        </w:rPr>
      </w:pPr>
    </w:p>
    <w:p w:rsidR="0057158A" w:rsidRPr="00275120" w:rsidRDefault="0057158A" w:rsidP="00C05988">
      <w:pPr>
        <w:pStyle w:val="Default"/>
        <w:spacing w:after="40"/>
        <w:jc w:val="center"/>
        <w:rPr>
          <w:rFonts w:ascii="Arial Narrow" w:hAnsi="Arial Narrow"/>
          <w:b/>
          <w:color w:val="auto"/>
        </w:rPr>
      </w:pPr>
      <w:r w:rsidRPr="00275120">
        <w:rPr>
          <w:rFonts w:ascii="Arial Narrow" w:hAnsi="Arial Narrow"/>
          <w:b/>
          <w:color w:val="auto"/>
        </w:rPr>
        <w:t xml:space="preserve">AD </w:t>
      </w:r>
      <w:r w:rsidR="00516AA2" w:rsidRPr="00275120">
        <w:rPr>
          <w:rFonts w:ascii="Arial Narrow" w:hAnsi="Arial Narrow"/>
          <w:b/>
          <w:color w:val="auto"/>
        </w:rPr>
        <w:t>3</w:t>
      </w:r>
    </w:p>
    <w:p w:rsidR="00201B71" w:rsidRDefault="00201B71" w:rsidP="000A0E00">
      <w:pPr>
        <w:spacing w:after="40"/>
        <w:rPr>
          <w:rFonts w:ascii="Arial Narrow" w:hAnsi="Arial Narrow"/>
          <w:u w:val="single"/>
        </w:rPr>
      </w:pPr>
    </w:p>
    <w:p w:rsidR="007557CF" w:rsidRPr="00C57C3A" w:rsidRDefault="007557CF" w:rsidP="007557CF">
      <w:pPr>
        <w:spacing w:after="40"/>
        <w:rPr>
          <w:rFonts w:ascii="Arial Narrow" w:hAnsi="Arial Narrow"/>
        </w:rPr>
      </w:pPr>
      <w:r w:rsidRPr="00201B71">
        <w:rPr>
          <w:rFonts w:ascii="Arial Narrow" w:hAnsi="Arial Narrow"/>
          <w:u w:val="single"/>
        </w:rPr>
        <w:t>Finančno poročilo za leto 2019</w:t>
      </w:r>
      <w:r>
        <w:rPr>
          <w:rFonts w:ascii="Arial Narrow" w:hAnsi="Arial Narrow"/>
        </w:rPr>
        <w:t>.</w:t>
      </w:r>
    </w:p>
    <w:p w:rsidR="00D44ED3" w:rsidRDefault="00D44ED3" w:rsidP="00201B71">
      <w:pPr>
        <w:rPr>
          <w:rFonts w:ascii="Arial Narrow" w:hAnsi="Arial Narrow"/>
        </w:rPr>
      </w:pPr>
    </w:p>
    <w:p w:rsidR="00201B71" w:rsidRPr="007557CF" w:rsidRDefault="00D44ED3" w:rsidP="00D44ED3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/>
        </w:rPr>
        <w:t>Povzetek razprave: r</w:t>
      </w:r>
      <w:r w:rsidR="00201B71" w:rsidRPr="007557CF">
        <w:rPr>
          <w:rFonts w:ascii="Arial Narrow" w:hAnsi="Arial Narrow"/>
        </w:rPr>
        <w:t>ačunovodkinja</w:t>
      </w:r>
      <w:r>
        <w:rPr>
          <w:rFonts w:ascii="Arial Narrow" w:hAnsi="Arial Narrow"/>
        </w:rPr>
        <w:t xml:space="preserve"> RZS je</w:t>
      </w:r>
      <w:r w:rsidR="00201B71" w:rsidRPr="007557CF">
        <w:rPr>
          <w:rFonts w:ascii="Arial Narrow" w:hAnsi="Arial Narrow"/>
        </w:rPr>
        <w:t xml:space="preserve"> poslala </w:t>
      </w:r>
      <w:r>
        <w:rPr>
          <w:rFonts w:ascii="Arial Narrow" w:hAnsi="Arial Narrow"/>
        </w:rPr>
        <w:t xml:space="preserve">zahtevane </w:t>
      </w:r>
      <w:r w:rsidR="00201B71" w:rsidRPr="007557CF">
        <w:rPr>
          <w:rFonts w:ascii="Arial Narrow" w:hAnsi="Arial Narrow"/>
        </w:rPr>
        <w:t xml:space="preserve">podatke, </w:t>
      </w:r>
      <w:r w:rsidR="00745B7E" w:rsidRPr="007557CF">
        <w:rPr>
          <w:rFonts w:ascii="Arial Narrow" w:hAnsi="Arial Narrow"/>
        </w:rPr>
        <w:t>prebral</w:t>
      </w:r>
      <w:r w:rsidR="00745B7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jih je B. Javornik; </w:t>
      </w:r>
      <w:r w:rsidR="00201B71" w:rsidRPr="007557C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 posameznih postavkah bo od računovodkinje zahteval dodatno</w:t>
      </w:r>
      <w:r w:rsidR="00201B71" w:rsidRPr="007557CF">
        <w:rPr>
          <w:rFonts w:ascii="Arial Narrow" w:hAnsi="Arial Narrow"/>
        </w:rPr>
        <w:t xml:space="preserve"> tolmačenje.</w:t>
      </w:r>
      <w:r w:rsidR="00745B7E">
        <w:rPr>
          <w:rFonts w:ascii="Arial Narrow" w:hAnsi="Arial Narrow"/>
        </w:rPr>
        <w:t xml:space="preserve"> O</w:t>
      </w:r>
      <w:r>
        <w:rPr>
          <w:rFonts w:ascii="Arial Narrow" w:hAnsi="Arial Narrow"/>
        </w:rPr>
        <w:t>stanek sredstev na računu s</w:t>
      </w:r>
      <w:r w:rsidR="00201B71" w:rsidRPr="007557CF">
        <w:rPr>
          <w:rFonts w:ascii="Arial Narrow" w:hAnsi="Arial Narrow"/>
        </w:rPr>
        <w:t>e obvezno prenese v naslednje leto</w:t>
      </w:r>
      <w:r>
        <w:rPr>
          <w:rFonts w:ascii="Arial Narrow" w:hAnsi="Arial Narrow"/>
        </w:rPr>
        <w:t xml:space="preserve"> 2020</w:t>
      </w:r>
      <w:r w:rsidR="00201B71" w:rsidRPr="007557CF">
        <w:rPr>
          <w:rFonts w:ascii="Arial Narrow" w:hAnsi="Arial Narrow"/>
        </w:rPr>
        <w:t xml:space="preserve"> za tekmovalno dejavnost. </w:t>
      </w:r>
      <w:r>
        <w:rPr>
          <w:rFonts w:ascii="Arial Narrow" w:hAnsi="Arial Narrow"/>
        </w:rPr>
        <w:t>Glede na prenos 5000 eur</w:t>
      </w:r>
      <w:r w:rsidR="00201B71" w:rsidRPr="007557CF">
        <w:rPr>
          <w:rFonts w:ascii="Arial Narrow" w:hAnsi="Arial Narrow"/>
        </w:rPr>
        <w:t>, bomo z računovodstvom uskladi</w:t>
      </w:r>
      <w:r>
        <w:rPr>
          <w:rFonts w:ascii="Arial Narrow" w:hAnsi="Arial Narrow"/>
        </w:rPr>
        <w:t>li pozitivno razliko 2500 eur,</w:t>
      </w:r>
      <w:r w:rsidR="00201B71" w:rsidRPr="007557C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oz </w:t>
      </w:r>
      <w:r w:rsidR="00745B7E">
        <w:rPr>
          <w:rFonts w:ascii="Arial Narrow" w:hAnsi="Arial Narrow"/>
        </w:rPr>
        <w:t>vprašali za izvor tega viška sredstev</w:t>
      </w:r>
      <w:r w:rsidR="00201B71" w:rsidRPr="007557C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Prisotni ugotavljajo</w:t>
      </w:r>
      <w:r w:rsidR="00745B7E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da je podano finančno poročilo m</w:t>
      </w:r>
      <w:r w:rsidR="00201B71" w:rsidRPr="007557CF">
        <w:rPr>
          <w:rFonts w:ascii="Arial Narrow" w:hAnsi="Arial Narrow"/>
        </w:rPr>
        <w:t xml:space="preserve">erodajno, razen </w:t>
      </w:r>
      <w:r>
        <w:rPr>
          <w:rFonts w:ascii="Arial Narrow" w:hAnsi="Arial Narrow"/>
        </w:rPr>
        <w:t>TPK LRM so</w:t>
      </w:r>
      <w:r w:rsidR="00201B71" w:rsidRPr="007557C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</w:t>
      </w:r>
      <w:r w:rsidR="00201B71" w:rsidRPr="007557CF">
        <w:rPr>
          <w:rFonts w:ascii="Arial Narrow" w:hAnsi="Arial Narrow"/>
        </w:rPr>
        <w:t xml:space="preserve">si v pozitivnem stanju. </w:t>
      </w:r>
    </w:p>
    <w:p w:rsidR="00201B71" w:rsidRPr="007557CF" w:rsidRDefault="00201B71" w:rsidP="00201B71">
      <w:pPr>
        <w:rPr>
          <w:rFonts w:ascii="Arial Narrow" w:hAnsi="Arial Narrow"/>
        </w:rPr>
      </w:pPr>
    </w:p>
    <w:p w:rsidR="00986AB8" w:rsidRPr="00D44ED3" w:rsidRDefault="00FB16C8" w:rsidP="00D212AC">
      <w:pPr>
        <w:spacing w:after="40"/>
        <w:jc w:val="both"/>
        <w:rPr>
          <w:rFonts w:ascii="Arial Narrow" w:hAnsi="Arial Narrow"/>
          <w:b/>
          <w:i/>
        </w:rPr>
      </w:pPr>
      <w:r w:rsidRPr="00D212AC">
        <w:rPr>
          <w:rFonts w:ascii="Arial Narrow" w:hAnsi="Arial Narrow"/>
          <w:b/>
          <w:i/>
        </w:rPr>
        <w:t>Sk</w:t>
      </w:r>
      <w:r w:rsidRPr="00D44ED3">
        <w:rPr>
          <w:rFonts w:ascii="Arial Narrow" w:hAnsi="Arial Narrow"/>
          <w:b/>
          <w:i/>
        </w:rPr>
        <w:t>lep</w:t>
      </w:r>
      <w:r w:rsidR="001025E9">
        <w:rPr>
          <w:rFonts w:ascii="Arial Narrow" w:hAnsi="Arial Narrow"/>
          <w:b/>
          <w:i/>
        </w:rPr>
        <w:t xml:space="preserve"> 3:</w:t>
      </w:r>
      <w:r w:rsidRPr="00D44ED3">
        <w:rPr>
          <w:rFonts w:ascii="Arial Narrow" w:hAnsi="Arial Narrow"/>
          <w:b/>
          <w:i/>
        </w:rPr>
        <w:t xml:space="preserve"> </w:t>
      </w:r>
      <w:r w:rsidR="00D44ED3" w:rsidRPr="00D44ED3">
        <w:rPr>
          <w:rFonts w:ascii="Arial Narrow" w:hAnsi="Arial Narrow"/>
          <w:b/>
          <w:i/>
        </w:rPr>
        <w:t xml:space="preserve"> prisotni člani </w:t>
      </w:r>
      <w:r w:rsidR="00D44ED3">
        <w:rPr>
          <w:rFonts w:ascii="Arial Narrow" w:hAnsi="Arial Narrow"/>
          <w:b/>
          <w:i/>
        </w:rPr>
        <w:t xml:space="preserve">komisije </w:t>
      </w:r>
      <w:r w:rsidR="00D44ED3" w:rsidRPr="00D44ED3">
        <w:rPr>
          <w:rFonts w:ascii="Arial Narrow" w:hAnsi="Arial Narrow"/>
          <w:b/>
          <w:i/>
        </w:rPr>
        <w:t>so se seznanili s finančnim poročilom za leto 2019</w:t>
      </w:r>
      <w:r w:rsidR="00986AB8" w:rsidRPr="00D44ED3">
        <w:rPr>
          <w:rFonts w:ascii="Arial Narrow" w:hAnsi="Arial Narrow"/>
          <w:b/>
          <w:i/>
        </w:rPr>
        <w:t>.</w:t>
      </w:r>
    </w:p>
    <w:p w:rsidR="00F17463" w:rsidRDefault="00F17463" w:rsidP="00986AB8">
      <w:pPr>
        <w:pStyle w:val="Default"/>
        <w:spacing w:after="40"/>
        <w:rPr>
          <w:rFonts w:ascii="Arial Narrow" w:hAnsi="Arial Narrow"/>
          <w:b/>
        </w:rPr>
      </w:pPr>
    </w:p>
    <w:p w:rsidR="00D44ED3" w:rsidRDefault="00D44ED3" w:rsidP="00986AB8">
      <w:pPr>
        <w:pStyle w:val="Default"/>
        <w:spacing w:after="40"/>
        <w:rPr>
          <w:rFonts w:ascii="Arial Narrow" w:hAnsi="Arial Narrow"/>
          <w:b/>
        </w:rPr>
      </w:pPr>
    </w:p>
    <w:p w:rsidR="0057158A" w:rsidRDefault="0057158A" w:rsidP="00C05988">
      <w:pPr>
        <w:pStyle w:val="Default"/>
        <w:spacing w:after="40"/>
        <w:jc w:val="center"/>
        <w:rPr>
          <w:rFonts w:ascii="Arial Narrow" w:hAnsi="Arial Narrow"/>
          <w:b/>
        </w:rPr>
      </w:pPr>
      <w:r w:rsidRPr="00276D4F">
        <w:rPr>
          <w:rFonts w:ascii="Arial Narrow" w:hAnsi="Arial Narrow"/>
          <w:b/>
        </w:rPr>
        <w:t xml:space="preserve">AD </w:t>
      </w:r>
      <w:r w:rsidR="00516AA2">
        <w:rPr>
          <w:rFonts w:ascii="Arial Narrow" w:hAnsi="Arial Narrow"/>
          <w:b/>
        </w:rPr>
        <w:t>4</w:t>
      </w:r>
    </w:p>
    <w:p w:rsidR="007557CF" w:rsidRDefault="007557CF" w:rsidP="00163E54">
      <w:pPr>
        <w:spacing w:after="40"/>
        <w:jc w:val="both"/>
        <w:rPr>
          <w:rFonts w:ascii="Arial Narrow" w:hAnsi="Arial Narrow"/>
        </w:rPr>
      </w:pPr>
    </w:p>
    <w:p w:rsidR="007557CF" w:rsidRPr="00201B71" w:rsidRDefault="007557CF" w:rsidP="007557CF">
      <w:pPr>
        <w:spacing w:after="40"/>
        <w:rPr>
          <w:rFonts w:ascii="Arial Narrow" w:hAnsi="Arial Narrow"/>
          <w:u w:val="single"/>
        </w:rPr>
      </w:pPr>
      <w:r w:rsidRPr="00201B71">
        <w:rPr>
          <w:rFonts w:ascii="Arial Narrow" w:hAnsi="Arial Narrow"/>
          <w:u w:val="single"/>
        </w:rPr>
        <w:t>Plan tekem v letu 2020.</w:t>
      </w:r>
    </w:p>
    <w:p w:rsidR="0051027A" w:rsidRDefault="0051027A" w:rsidP="007557CF">
      <w:pPr>
        <w:spacing w:after="40"/>
        <w:rPr>
          <w:rFonts w:ascii="Arial Narrow" w:hAnsi="Arial Narrow"/>
        </w:rPr>
      </w:pPr>
    </w:p>
    <w:p w:rsidR="0051027A" w:rsidRDefault="0051027A" w:rsidP="00F344E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Povzetek razprave: </w:t>
      </w:r>
    </w:p>
    <w:p w:rsidR="00F344E6" w:rsidRPr="007557CF" w:rsidRDefault="00F344E6" w:rsidP="001D350E">
      <w:pPr>
        <w:jc w:val="both"/>
        <w:rPr>
          <w:rFonts w:ascii="Arial Narrow" w:hAnsi="Arial Narrow"/>
        </w:rPr>
      </w:pPr>
      <w:r w:rsidRPr="007557CF">
        <w:rPr>
          <w:rFonts w:ascii="Arial Narrow" w:hAnsi="Arial Narrow"/>
        </w:rPr>
        <w:t xml:space="preserve">LRP – terminski program tekem pripravil Zelič. </w:t>
      </w:r>
      <w:r w:rsidR="0051027A">
        <w:rPr>
          <w:rFonts w:ascii="Arial Narrow" w:hAnsi="Arial Narrow"/>
        </w:rPr>
        <w:t xml:space="preserve">Za </w:t>
      </w:r>
      <w:r w:rsidRPr="007557CF">
        <w:rPr>
          <w:rFonts w:ascii="Arial Narrow" w:hAnsi="Arial Narrow"/>
        </w:rPr>
        <w:t>Komisar lig A liga in posamezniki</w:t>
      </w:r>
      <w:r w:rsidR="0051027A">
        <w:rPr>
          <w:rFonts w:ascii="Arial Narrow" w:hAnsi="Arial Narrow"/>
        </w:rPr>
        <w:t xml:space="preserve"> je določen </w:t>
      </w:r>
      <w:r w:rsidRPr="007557CF">
        <w:rPr>
          <w:rFonts w:ascii="Arial Narrow" w:hAnsi="Arial Narrow"/>
        </w:rPr>
        <w:t xml:space="preserve"> </w:t>
      </w:r>
      <w:r w:rsidR="0051027A" w:rsidRPr="007557CF">
        <w:rPr>
          <w:rFonts w:ascii="Arial Narrow" w:hAnsi="Arial Narrow"/>
        </w:rPr>
        <w:t xml:space="preserve">Franc </w:t>
      </w:r>
      <w:r w:rsidRPr="007557CF">
        <w:rPr>
          <w:rFonts w:ascii="Arial Narrow" w:hAnsi="Arial Narrow"/>
        </w:rPr>
        <w:t>Treglav</w:t>
      </w:r>
      <w:r w:rsidR="0051027A">
        <w:rPr>
          <w:rFonts w:ascii="Arial Narrow" w:hAnsi="Arial Narrow"/>
        </w:rPr>
        <w:t xml:space="preserve">, za komisarja </w:t>
      </w:r>
      <w:r w:rsidRPr="007557CF">
        <w:rPr>
          <w:rFonts w:ascii="Arial Narrow" w:hAnsi="Arial Narrow"/>
        </w:rPr>
        <w:t xml:space="preserve"> B liga </w:t>
      </w:r>
      <w:r w:rsidR="0051027A">
        <w:rPr>
          <w:rFonts w:ascii="Arial Narrow" w:hAnsi="Arial Narrow"/>
        </w:rPr>
        <w:t>Jan Samec</w:t>
      </w:r>
      <w:r w:rsidRPr="007557CF">
        <w:rPr>
          <w:rFonts w:ascii="Arial Narrow" w:hAnsi="Arial Narrow"/>
        </w:rPr>
        <w:t>,</w:t>
      </w:r>
      <w:r w:rsidR="0051027A">
        <w:rPr>
          <w:rFonts w:ascii="Arial Narrow" w:hAnsi="Arial Narrow"/>
        </w:rPr>
        <w:t xml:space="preserve"> za komisarja </w:t>
      </w:r>
      <w:r w:rsidRPr="007557CF">
        <w:rPr>
          <w:rFonts w:ascii="Arial Narrow" w:hAnsi="Arial Narrow"/>
        </w:rPr>
        <w:t xml:space="preserve"> </w:t>
      </w:r>
      <w:r w:rsidR="0051027A">
        <w:rPr>
          <w:rFonts w:ascii="Arial Narrow" w:hAnsi="Arial Narrow"/>
        </w:rPr>
        <w:t>v</w:t>
      </w:r>
      <w:r w:rsidRPr="007557CF">
        <w:rPr>
          <w:rFonts w:ascii="Arial Narrow" w:hAnsi="Arial Narrow"/>
        </w:rPr>
        <w:t>eterani Bojan Javornik</w:t>
      </w:r>
    </w:p>
    <w:p w:rsidR="001D350E" w:rsidRDefault="001D350E" w:rsidP="001D350E">
      <w:pPr>
        <w:jc w:val="both"/>
        <w:rPr>
          <w:rFonts w:ascii="Arial Narrow" w:hAnsi="Arial Narrow"/>
        </w:rPr>
      </w:pPr>
    </w:p>
    <w:p w:rsidR="00F344E6" w:rsidRPr="007557CF" w:rsidRDefault="00F344E6" w:rsidP="001D350E">
      <w:pPr>
        <w:jc w:val="both"/>
        <w:rPr>
          <w:rFonts w:ascii="Arial Narrow" w:hAnsi="Arial Narrow"/>
        </w:rPr>
      </w:pPr>
      <w:r w:rsidRPr="007557CF">
        <w:rPr>
          <w:rFonts w:ascii="Arial Narrow" w:hAnsi="Arial Narrow"/>
        </w:rPr>
        <w:t xml:space="preserve">LRM – termini določeni, rezervni termini zaradi nivojev vode. Komisar </w:t>
      </w:r>
      <w:r w:rsidR="0051027A">
        <w:rPr>
          <w:rFonts w:ascii="Arial Narrow" w:hAnsi="Arial Narrow"/>
        </w:rPr>
        <w:t>lige članov in</w:t>
      </w:r>
      <w:r w:rsidRPr="007557CF">
        <w:rPr>
          <w:rFonts w:ascii="Arial Narrow" w:hAnsi="Arial Narrow"/>
        </w:rPr>
        <w:t xml:space="preserve"> </w:t>
      </w:r>
      <w:r w:rsidR="0051027A">
        <w:rPr>
          <w:rFonts w:ascii="Arial Narrow" w:hAnsi="Arial Narrow"/>
        </w:rPr>
        <w:t>veteranov</w:t>
      </w:r>
      <w:r w:rsidRPr="007557CF">
        <w:rPr>
          <w:rFonts w:ascii="Arial Narrow" w:hAnsi="Arial Narrow"/>
        </w:rPr>
        <w:t xml:space="preserve"> – </w:t>
      </w:r>
      <w:r w:rsidR="0051027A">
        <w:rPr>
          <w:rFonts w:ascii="Arial Narrow" w:hAnsi="Arial Narrow"/>
        </w:rPr>
        <w:t>D. Ornik, m</w:t>
      </w:r>
      <w:r w:rsidRPr="007557CF">
        <w:rPr>
          <w:rFonts w:ascii="Arial Narrow" w:hAnsi="Arial Narrow"/>
        </w:rPr>
        <w:t>ladi</w:t>
      </w:r>
      <w:r w:rsidR="0051027A">
        <w:rPr>
          <w:rFonts w:ascii="Arial Narrow" w:hAnsi="Arial Narrow"/>
        </w:rPr>
        <w:t xml:space="preserve">nske lige </w:t>
      </w:r>
      <w:r w:rsidRPr="007557CF">
        <w:rPr>
          <w:rFonts w:ascii="Arial Narrow" w:hAnsi="Arial Narrow"/>
        </w:rPr>
        <w:t>-</w:t>
      </w:r>
      <w:r w:rsidR="0051027A">
        <w:rPr>
          <w:rFonts w:ascii="Arial Narrow" w:hAnsi="Arial Narrow"/>
        </w:rPr>
        <w:t xml:space="preserve"> K.</w:t>
      </w:r>
      <w:r w:rsidRPr="007557CF">
        <w:rPr>
          <w:rFonts w:ascii="Arial Narrow" w:hAnsi="Arial Narrow"/>
        </w:rPr>
        <w:t xml:space="preserve"> Pirc</w:t>
      </w:r>
      <w:r w:rsidR="00745B7E">
        <w:rPr>
          <w:rFonts w:ascii="Arial Narrow" w:hAnsi="Arial Narrow"/>
        </w:rPr>
        <w:t>.</w:t>
      </w:r>
    </w:p>
    <w:p w:rsidR="001D350E" w:rsidRDefault="001D350E" w:rsidP="001D350E">
      <w:pPr>
        <w:jc w:val="both"/>
        <w:rPr>
          <w:rFonts w:ascii="Arial Narrow" w:hAnsi="Arial Narrow"/>
        </w:rPr>
      </w:pPr>
    </w:p>
    <w:p w:rsidR="00F344E6" w:rsidRPr="007557CF" w:rsidRDefault="00F344E6" w:rsidP="001D350E">
      <w:pPr>
        <w:jc w:val="both"/>
        <w:rPr>
          <w:rFonts w:ascii="Arial Narrow" w:hAnsi="Arial Narrow"/>
        </w:rPr>
      </w:pPr>
      <w:r w:rsidRPr="007557CF">
        <w:rPr>
          <w:rFonts w:ascii="Arial Narrow" w:hAnsi="Arial Narrow"/>
        </w:rPr>
        <w:t xml:space="preserve">LKO – vsi termini datumi določeni za 4 tekme. Komisar like </w:t>
      </w:r>
      <w:r w:rsidR="0051027A">
        <w:rPr>
          <w:rFonts w:ascii="Arial Narrow" w:hAnsi="Arial Narrow"/>
        </w:rPr>
        <w:t>–</w:t>
      </w:r>
      <w:r w:rsidRPr="007557CF">
        <w:rPr>
          <w:rFonts w:ascii="Arial Narrow" w:hAnsi="Arial Narrow"/>
        </w:rPr>
        <w:t xml:space="preserve"> </w:t>
      </w:r>
      <w:r w:rsidR="0051027A">
        <w:rPr>
          <w:rFonts w:ascii="Arial Narrow" w:hAnsi="Arial Narrow"/>
        </w:rPr>
        <w:t xml:space="preserve">A. </w:t>
      </w:r>
      <w:r w:rsidRPr="007557CF">
        <w:rPr>
          <w:rFonts w:ascii="Arial Narrow" w:hAnsi="Arial Narrow"/>
        </w:rPr>
        <w:t>Kolar</w:t>
      </w:r>
    </w:p>
    <w:p w:rsidR="00F344E6" w:rsidRPr="007557CF" w:rsidRDefault="0051027A" w:rsidP="001D350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Vsi prisotni prejeli kopije do seje prispelih prijav za izvajalke tekem DP za 2020 za vse discipline.</w:t>
      </w:r>
    </w:p>
    <w:p w:rsidR="000C5DCC" w:rsidRPr="0051027A" w:rsidRDefault="000C5DCC" w:rsidP="00C05988">
      <w:pPr>
        <w:pStyle w:val="Default"/>
        <w:spacing w:after="40"/>
        <w:jc w:val="both"/>
        <w:rPr>
          <w:rFonts w:ascii="Arial Narrow" w:hAnsi="Arial Narrow"/>
          <w:b/>
          <w:i/>
        </w:rPr>
      </w:pPr>
    </w:p>
    <w:p w:rsidR="00680AAF" w:rsidRPr="00680AAF" w:rsidRDefault="00275120" w:rsidP="00680AAF">
      <w:pPr>
        <w:pStyle w:val="Default"/>
        <w:spacing w:after="40"/>
        <w:jc w:val="both"/>
        <w:rPr>
          <w:rFonts w:ascii="Arial Narrow" w:hAnsi="Arial Narrow"/>
          <w:b/>
          <w:i/>
        </w:rPr>
      </w:pPr>
      <w:r w:rsidRPr="0051027A">
        <w:rPr>
          <w:rFonts w:ascii="Arial Narrow" w:hAnsi="Arial Narrow"/>
          <w:b/>
          <w:i/>
        </w:rPr>
        <w:t>S</w:t>
      </w:r>
      <w:r w:rsidR="0004208A" w:rsidRPr="0051027A">
        <w:rPr>
          <w:rFonts w:ascii="Arial Narrow" w:hAnsi="Arial Narrow"/>
          <w:b/>
          <w:i/>
        </w:rPr>
        <w:t>klep</w:t>
      </w:r>
      <w:r w:rsidR="001025E9">
        <w:rPr>
          <w:rFonts w:ascii="Arial Narrow" w:hAnsi="Arial Narrow"/>
          <w:b/>
          <w:i/>
        </w:rPr>
        <w:t xml:space="preserve"> 4</w:t>
      </w:r>
      <w:r w:rsidR="0051027A" w:rsidRPr="0051027A">
        <w:rPr>
          <w:rFonts w:ascii="Arial Narrow" w:hAnsi="Arial Narrow"/>
          <w:b/>
          <w:i/>
        </w:rPr>
        <w:t xml:space="preserve">:  </w:t>
      </w:r>
      <w:r w:rsidR="00680AAF">
        <w:rPr>
          <w:rFonts w:ascii="Arial Narrow" w:hAnsi="Arial Narrow"/>
          <w:b/>
          <w:i/>
        </w:rPr>
        <w:t>vsi datumi tekem so določeni, predsednik komisije</w:t>
      </w:r>
      <w:r w:rsidR="0051027A" w:rsidRPr="0051027A">
        <w:rPr>
          <w:rFonts w:ascii="Arial Narrow" w:hAnsi="Arial Narrow"/>
          <w:b/>
          <w:i/>
        </w:rPr>
        <w:t xml:space="preserve"> pripravi planer tekem, ki se ga objavi po 1. 1. 2020 z namenom pravočasnega obveščanja tekmovalcev. Na januarski seji komisije se </w:t>
      </w:r>
      <w:r w:rsidR="00680AAF">
        <w:rPr>
          <w:rFonts w:ascii="Arial Narrow" w:hAnsi="Arial Narrow"/>
          <w:b/>
          <w:i/>
        </w:rPr>
        <w:t>predsedniki podkomisij vsem</w:t>
      </w:r>
      <w:r w:rsidR="0051027A" w:rsidRPr="0051027A">
        <w:rPr>
          <w:rFonts w:ascii="Arial Narrow" w:hAnsi="Arial Narrow"/>
          <w:b/>
          <w:i/>
        </w:rPr>
        <w:t xml:space="preserve"> terminom določijo izvajalce in organe tekem. </w:t>
      </w:r>
      <w:r w:rsidR="00F40F77" w:rsidRPr="0051027A">
        <w:rPr>
          <w:rFonts w:ascii="Arial Narrow" w:hAnsi="Arial Narrow"/>
          <w:b/>
          <w:i/>
        </w:rPr>
        <w:t xml:space="preserve"> </w:t>
      </w:r>
    </w:p>
    <w:p w:rsidR="007557CF" w:rsidRDefault="007557CF" w:rsidP="000A4794">
      <w:pPr>
        <w:pStyle w:val="Default"/>
        <w:spacing w:after="40"/>
        <w:rPr>
          <w:rFonts w:ascii="Arial Narrow" w:hAnsi="Arial Narrow"/>
          <w:b/>
        </w:rPr>
      </w:pPr>
    </w:p>
    <w:p w:rsidR="000C5DCC" w:rsidRDefault="0057158A" w:rsidP="000C5DCC">
      <w:pPr>
        <w:pStyle w:val="Default"/>
        <w:spacing w:after="40"/>
        <w:jc w:val="center"/>
        <w:rPr>
          <w:rFonts w:ascii="Arial Narrow" w:hAnsi="Arial Narrow"/>
          <w:b/>
        </w:rPr>
      </w:pPr>
      <w:r w:rsidRPr="00276D4F">
        <w:rPr>
          <w:rFonts w:ascii="Arial Narrow" w:hAnsi="Arial Narrow"/>
          <w:b/>
        </w:rPr>
        <w:t xml:space="preserve">AD </w:t>
      </w:r>
      <w:r w:rsidR="00516AA2">
        <w:rPr>
          <w:rFonts w:ascii="Arial Narrow" w:hAnsi="Arial Narrow"/>
          <w:b/>
        </w:rPr>
        <w:t>5</w:t>
      </w:r>
    </w:p>
    <w:p w:rsidR="0051027A" w:rsidRDefault="0051027A" w:rsidP="007557CF">
      <w:pPr>
        <w:spacing w:after="40"/>
        <w:rPr>
          <w:rFonts w:ascii="Arial Narrow" w:hAnsi="Arial Narrow"/>
          <w:u w:val="single"/>
        </w:rPr>
      </w:pPr>
    </w:p>
    <w:p w:rsidR="007557CF" w:rsidRDefault="007557CF" w:rsidP="007557CF">
      <w:pPr>
        <w:spacing w:after="40"/>
        <w:rPr>
          <w:rFonts w:ascii="Arial Narrow" w:hAnsi="Arial Narrow"/>
          <w:u w:val="single"/>
        </w:rPr>
      </w:pPr>
      <w:r w:rsidRPr="00201B71">
        <w:rPr>
          <w:rFonts w:ascii="Arial Narrow" w:hAnsi="Arial Narrow"/>
          <w:u w:val="single"/>
        </w:rPr>
        <w:t>Predlogi odhodov reprezentanc na  tekmovanja SP v različnih disciplinah za l. 2020.</w:t>
      </w:r>
    </w:p>
    <w:p w:rsidR="00F344E6" w:rsidRPr="007557CF" w:rsidRDefault="0051027A" w:rsidP="001D350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Povzetek razprave: </w:t>
      </w:r>
    </w:p>
    <w:p w:rsidR="001D350E" w:rsidRDefault="00F344E6" w:rsidP="001D350E">
      <w:pPr>
        <w:jc w:val="both"/>
        <w:rPr>
          <w:rFonts w:ascii="Arial Narrow" w:hAnsi="Arial Narrow"/>
        </w:rPr>
      </w:pPr>
      <w:r w:rsidRPr="007557CF">
        <w:rPr>
          <w:rFonts w:ascii="Arial Narrow" w:hAnsi="Arial Narrow"/>
        </w:rPr>
        <w:t xml:space="preserve">LRP – </w:t>
      </w:r>
      <w:r w:rsidR="0051027A">
        <w:rPr>
          <w:rFonts w:ascii="Arial Narrow" w:hAnsi="Arial Narrow"/>
        </w:rPr>
        <w:t xml:space="preserve"> udeležili se bodo tekem DJP</w:t>
      </w:r>
      <w:r w:rsidR="00FD2493">
        <w:rPr>
          <w:rFonts w:ascii="Arial Narrow" w:hAnsi="Arial Narrow"/>
        </w:rPr>
        <w:t xml:space="preserve"> Makedonija</w:t>
      </w:r>
      <w:r w:rsidR="0051027A">
        <w:rPr>
          <w:rFonts w:ascii="Arial Narrow" w:hAnsi="Arial Narrow"/>
        </w:rPr>
        <w:t xml:space="preserve"> za plovec,  klubskega prvenstva v </w:t>
      </w:r>
      <w:r w:rsidRPr="007557CF">
        <w:rPr>
          <w:rFonts w:ascii="Arial Narrow" w:hAnsi="Arial Narrow"/>
        </w:rPr>
        <w:t xml:space="preserve"> </w:t>
      </w:r>
      <w:r w:rsidR="0051027A">
        <w:rPr>
          <w:rFonts w:ascii="Arial Narrow" w:hAnsi="Arial Narrow"/>
        </w:rPr>
        <w:t>Srbiji</w:t>
      </w:r>
      <w:r w:rsidRPr="007557CF">
        <w:rPr>
          <w:rFonts w:ascii="Arial Narrow" w:hAnsi="Arial Narrow"/>
        </w:rPr>
        <w:t>,</w:t>
      </w:r>
      <w:r w:rsidR="0051027A">
        <w:rPr>
          <w:rFonts w:ascii="Arial Narrow" w:hAnsi="Arial Narrow"/>
        </w:rPr>
        <w:t xml:space="preserve"> SP za veterane + masters v Sloveniji</w:t>
      </w:r>
      <w:r w:rsidR="00FD2493">
        <w:rPr>
          <w:rFonts w:ascii="Arial Narrow" w:hAnsi="Arial Narrow"/>
        </w:rPr>
        <w:t>, glede i</w:t>
      </w:r>
      <w:r w:rsidR="00745B7E">
        <w:rPr>
          <w:rFonts w:ascii="Arial Narrow" w:hAnsi="Arial Narrow"/>
        </w:rPr>
        <w:t>nvalidov se dogovorijo naknadno</w:t>
      </w:r>
      <w:r w:rsidR="0051027A">
        <w:rPr>
          <w:rFonts w:ascii="Arial Narrow" w:hAnsi="Arial Narrow"/>
        </w:rPr>
        <w:t>. Mladinci se udeležijo SP na Madžarskem in  Pokala Ribič</w:t>
      </w:r>
      <w:r w:rsidRPr="007557CF">
        <w:rPr>
          <w:rFonts w:ascii="Arial Narrow" w:hAnsi="Arial Narrow"/>
        </w:rPr>
        <w:t>.  V primeru pomanjkanj</w:t>
      </w:r>
      <w:r w:rsidR="0051027A">
        <w:rPr>
          <w:rFonts w:ascii="Arial Narrow" w:hAnsi="Arial Narrow"/>
        </w:rPr>
        <w:t>a sredstev</w:t>
      </w:r>
      <w:r w:rsidRPr="007557CF">
        <w:rPr>
          <w:rFonts w:ascii="Arial Narrow" w:hAnsi="Arial Narrow"/>
        </w:rPr>
        <w:t xml:space="preserve"> se</w:t>
      </w:r>
      <w:r w:rsidR="0051027A">
        <w:rPr>
          <w:rFonts w:ascii="Arial Narrow" w:hAnsi="Arial Narrow"/>
        </w:rPr>
        <w:t xml:space="preserve"> bod</w:t>
      </w:r>
      <w:r w:rsidR="00745B7E">
        <w:rPr>
          <w:rFonts w:ascii="Arial Narrow" w:hAnsi="Arial Narrow"/>
        </w:rPr>
        <w:t>o predvideni</w:t>
      </w:r>
      <w:r w:rsidRPr="007557CF">
        <w:rPr>
          <w:rFonts w:ascii="Arial Narrow" w:hAnsi="Arial Narrow"/>
        </w:rPr>
        <w:t xml:space="preserve"> zneski</w:t>
      </w:r>
      <w:r w:rsidR="0051027A">
        <w:rPr>
          <w:rFonts w:ascii="Arial Narrow" w:hAnsi="Arial Narrow"/>
        </w:rPr>
        <w:t xml:space="preserve"> za </w:t>
      </w:r>
      <w:r w:rsidR="00745B7E">
        <w:rPr>
          <w:rFonts w:ascii="Arial Narrow" w:hAnsi="Arial Narrow"/>
        </w:rPr>
        <w:t>reprezentance</w:t>
      </w:r>
      <w:r w:rsidR="0051027A">
        <w:rPr>
          <w:rFonts w:ascii="Arial Narrow" w:hAnsi="Arial Narrow"/>
        </w:rPr>
        <w:t xml:space="preserve"> ustrezno prilagodili</w:t>
      </w:r>
      <w:r w:rsidR="00745B7E">
        <w:rPr>
          <w:rFonts w:ascii="Arial Narrow" w:hAnsi="Arial Narrow"/>
        </w:rPr>
        <w:t>.</w:t>
      </w:r>
    </w:p>
    <w:p w:rsidR="001D350E" w:rsidRDefault="001D350E" w:rsidP="001D350E">
      <w:pPr>
        <w:jc w:val="both"/>
        <w:rPr>
          <w:rFonts w:ascii="Arial Narrow" w:hAnsi="Arial Narrow"/>
        </w:rPr>
      </w:pPr>
    </w:p>
    <w:p w:rsidR="00F344E6" w:rsidRPr="007557CF" w:rsidRDefault="0051027A" w:rsidP="001D350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LRM –</w:t>
      </w:r>
      <w:r w:rsidR="00FD2493">
        <w:rPr>
          <w:rFonts w:ascii="Arial Narrow" w:hAnsi="Arial Narrow"/>
        </w:rPr>
        <w:t xml:space="preserve"> udeležili se bodo tekme</w:t>
      </w:r>
      <w:r>
        <w:rPr>
          <w:rFonts w:ascii="Arial Narrow" w:hAnsi="Arial Narrow"/>
        </w:rPr>
        <w:t xml:space="preserve"> DJP Makedonija (maj/</w:t>
      </w:r>
      <w:r w:rsidR="00680AAF" w:rsidRPr="007557CF">
        <w:rPr>
          <w:rFonts w:ascii="Arial Narrow" w:hAnsi="Arial Narrow"/>
        </w:rPr>
        <w:t>junij</w:t>
      </w:r>
      <w:r w:rsidR="00F344E6" w:rsidRPr="007557CF">
        <w:rPr>
          <w:rFonts w:ascii="Arial Narrow" w:hAnsi="Arial Narrow"/>
        </w:rPr>
        <w:t xml:space="preserve">), </w:t>
      </w:r>
      <w:r w:rsidR="00FD2493">
        <w:rPr>
          <w:rFonts w:ascii="Arial Narrow" w:hAnsi="Arial Narrow"/>
        </w:rPr>
        <w:t xml:space="preserve"> na člansko  </w:t>
      </w:r>
      <w:r w:rsidR="00F344E6" w:rsidRPr="007557CF">
        <w:rPr>
          <w:rFonts w:ascii="Arial Narrow" w:hAnsi="Arial Narrow"/>
        </w:rPr>
        <w:t xml:space="preserve">SP in EP </w:t>
      </w:r>
      <w:r w:rsidR="00680AAF">
        <w:rPr>
          <w:rFonts w:ascii="Arial Narrow" w:hAnsi="Arial Narrow"/>
        </w:rPr>
        <w:t>(</w:t>
      </w:r>
      <w:r w:rsidR="00FD2493">
        <w:rPr>
          <w:rFonts w:ascii="Arial Narrow" w:hAnsi="Arial Narrow"/>
        </w:rPr>
        <w:t xml:space="preserve">Norveška, Finska) ne grejo, </w:t>
      </w:r>
      <w:r w:rsidR="00680AAF">
        <w:rPr>
          <w:rFonts w:ascii="Arial Narrow" w:hAnsi="Arial Narrow"/>
        </w:rPr>
        <w:t>veteranska</w:t>
      </w:r>
      <w:r w:rsidR="00FD2493">
        <w:rPr>
          <w:rFonts w:ascii="Arial Narrow" w:hAnsi="Arial Narrow"/>
        </w:rPr>
        <w:t xml:space="preserve"> ekipa se udeleži SP na Češkem.</w:t>
      </w:r>
      <w:r w:rsidR="00F344E6" w:rsidRPr="007557CF">
        <w:rPr>
          <w:rFonts w:ascii="Arial Narrow" w:hAnsi="Arial Narrow"/>
        </w:rPr>
        <w:t xml:space="preserve"> </w:t>
      </w:r>
      <w:r w:rsidR="00FD2493" w:rsidRPr="007557CF">
        <w:rPr>
          <w:rFonts w:ascii="Arial Narrow" w:hAnsi="Arial Narrow"/>
        </w:rPr>
        <w:t>Mladi</w:t>
      </w:r>
      <w:r w:rsidR="00FD2493">
        <w:rPr>
          <w:rFonts w:ascii="Arial Narrow" w:hAnsi="Arial Narrow"/>
        </w:rPr>
        <w:t>nska reprezentanca se udeleži</w:t>
      </w:r>
      <w:r w:rsidR="00FD2493" w:rsidRPr="007557CF">
        <w:rPr>
          <w:rFonts w:ascii="Arial Narrow" w:hAnsi="Arial Narrow"/>
        </w:rPr>
        <w:t xml:space="preserve"> SP </w:t>
      </w:r>
      <w:r w:rsidR="00FD2493">
        <w:rPr>
          <w:rFonts w:ascii="Arial Narrow" w:hAnsi="Arial Narrow"/>
        </w:rPr>
        <w:t xml:space="preserve">v </w:t>
      </w:r>
      <w:r w:rsidR="00FD2493" w:rsidRPr="007557CF">
        <w:rPr>
          <w:rFonts w:ascii="Arial Narrow" w:hAnsi="Arial Narrow"/>
        </w:rPr>
        <w:t>BiH</w:t>
      </w:r>
      <w:r w:rsidR="00F344E6" w:rsidRPr="007557CF">
        <w:rPr>
          <w:rFonts w:ascii="Arial Narrow" w:hAnsi="Arial Narrow"/>
        </w:rPr>
        <w:t xml:space="preserve">. </w:t>
      </w:r>
    </w:p>
    <w:p w:rsidR="00F344E6" w:rsidRPr="007557CF" w:rsidRDefault="00F344E6" w:rsidP="001D350E">
      <w:pPr>
        <w:jc w:val="both"/>
        <w:rPr>
          <w:rFonts w:ascii="Arial Narrow" w:hAnsi="Arial Narrow"/>
        </w:rPr>
      </w:pPr>
    </w:p>
    <w:p w:rsidR="001D350E" w:rsidRPr="007557CF" w:rsidRDefault="00FD2493" w:rsidP="001D350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LKO – gredo na SP LKO v </w:t>
      </w:r>
      <w:r w:rsidR="00F344E6" w:rsidRPr="007557CF">
        <w:rPr>
          <w:rFonts w:ascii="Arial Narrow" w:hAnsi="Arial Narrow"/>
        </w:rPr>
        <w:t>Ukrajino in DJP v BiH</w:t>
      </w:r>
      <w:r w:rsidR="00745B7E">
        <w:rPr>
          <w:rFonts w:ascii="Arial Narrow" w:hAnsi="Arial Narrow"/>
        </w:rPr>
        <w:t>.</w:t>
      </w:r>
    </w:p>
    <w:p w:rsidR="00680AAF" w:rsidRDefault="00680AAF" w:rsidP="001D350E">
      <w:pPr>
        <w:jc w:val="both"/>
        <w:rPr>
          <w:rFonts w:ascii="Arial Narrow" w:hAnsi="Arial Narrow"/>
        </w:rPr>
      </w:pPr>
    </w:p>
    <w:p w:rsidR="00F344E6" w:rsidRPr="007557CF" w:rsidRDefault="0051027A" w:rsidP="001D350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Kasting</w:t>
      </w:r>
      <w:r w:rsidR="00745B7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- manjkajoče podatke</w:t>
      </w:r>
      <w:r w:rsidR="00F344E6" w:rsidRPr="007557CF">
        <w:rPr>
          <w:rFonts w:ascii="Arial Narrow" w:hAnsi="Arial Narrow"/>
        </w:rPr>
        <w:t xml:space="preserve"> </w:t>
      </w:r>
      <w:r w:rsidR="00745B7E">
        <w:rPr>
          <w:rFonts w:ascii="Arial Narrow" w:hAnsi="Arial Narrow"/>
        </w:rPr>
        <w:t xml:space="preserve">o predvidenih nastopih v tujini se v zapisnik </w:t>
      </w:r>
      <w:r w:rsidR="00F344E6" w:rsidRPr="007557CF">
        <w:rPr>
          <w:rFonts w:ascii="Arial Narrow" w:hAnsi="Arial Narrow"/>
        </w:rPr>
        <w:t>vnese</w:t>
      </w:r>
      <w:r w:rsidR="00745B7E">
        <w:rPr>
          <w:rFonts w:ascii="Arial Narrow" w:hAnsi="Arial Narrow"/>
        </w:rPr>
        <w:t>j</w:t>
      </w:r>
      <w:r w:rsidR="00F344E6" w:rsidRPr="007557CF">
        <w:rPr>
          <w:rFonts w:ascii="Arial Narrow" w:hAnsi="Arial Narrow"/>
        </w:rPr>
        <w:t>o naknadno</w:t>
      </w:r>
      <w:r w:rsidR="001D350E">
        <w:rPr>
          <w:rFonts w:ascii="Arial Narrow" w:hAnsi="Arial Narrow"/>
        </w:rPr>
        <w:t>.</w:t>
      </w:r>
    </w:p>
    <w:p w:rsidR="007557CF" w:rsidRPr="005250DF" w:rsidRDefault="007557CF" w:rsidP="000C3CB4">
      <w:pPr>
        <w:spacing w:after="40"/>
        <w:jc w:val="both"/>
        <w:rPr>
          <w:rFonts w:ascii="Arial Narrow" w:hAnsi="Arial Narrow"/>
          <w:u w:val="single"/>
        </w:rPr>
      </w:pPr>
    </w:p>
    <w:p w:rsidR="005F7C73" w:rsidRDefault="005F7C73" w:rsidP="006602C4">
      <w:pPr>
        <w:pStyle w:val="Default"/>
        <w:spacing w:after="40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Sprejet je bil</w:t>
      </w:r>
      <w:r w:rsidR="001F4978" w:rsidRPr="002619B7">
        <w:rPr>
          <w:rFonts w:ascii="Arial Narrow" w:hAnsi="Arial Narrow"/>
          <w:color w:val="auto"/>
        </w:rPr>
        <w:t xml:space="preserve">: </w:t>
      </w:r>
    </w:p>
    <w:p w:rsidR="00FD4CBE" w:rsidRPr="00D507CE" w:rsidRDefault="00275120" w:rsidP="006602C4">
      <w:pPr>
        <w:pStyle w:val="Default"/>
        <w:spacing w:after="40"/>
        <w:jc w:val="both"/>
        <w:rPr>
          <w:rFonts w:ascii="Arial Narrow" w:hAnsi="Arial Narrow"/>
          <w:b/>
          <w:i/>
          <w:color w:val="auto"/>
        </w:rPr>
      </w:pPr>
      <w:r w:rsidRPr="0051027A">
        <w:rPr>
          <w:rFonts w:ascii="Arial Narrow" w:hAnsi="Arial Narrow"/>
          <w:b/>
          <w:i/>
          <w:color w:val="auto"/>
        </w:rPr>
        <w:t>S</w:t>
      </w:r>
      <w:r w:rsidR="00FD4CBE" w:rsidRPr="0051027A">
        <w:rPr>
          <w:rFonts w:ascii="Arial Narrow" w:hAnsi="Arial Narrow"/>
          <w:b/>
          <w:i/>
          <w:color w:val="auto"/>
        </w:rPr>
        <w:t>klep</w:t>
      </w:r>
      <w:r w:rsidR="00680AAF">
        <w:rPr>
          <w:rFonts w:ascii="Arial Narrow" w:hAnsi="Arial Narrow"/>
          <w:b/>
          <w:i/>
          <w:color w:val="auto"/>
        </w:rPr>
        <w:t xml:space="preserve"> 5</w:t>
      </w:r>
      <w:r w:rsidR="002E68A5" w:rsidRPr="0051027A">
        <w:rPr>
          <w:rFonts w:ascii="Arial Narrow" w:hAnsi="Arial Narrow"/>
          <w:b/>
          <w:i/>
          <w:color w:val="auto"/>
        </w:rPr>
        <w:t>:</w:t>
      </w:r>
      <w:r w:rsidR="0051027A" w:rsidRPr="0051027A">
        <w:rPr>
          <w:rFonts w:ascii="Arial Narrow" w:hAnsi="Arial Narrow"/>
          <w:b/>
          <w:i/>
        </w:rPr>
        <w:t xml:space="preserve"> člani tekmovalne komisije predlagajo UO RZS da potrdi odhod imenovanih reprezentanc na predstavljene tekme v tujini</w:t>
      </w:r>
      <w:r w:rsidR="005F7C73">
        <w:rPr>
          <w:rFonts w:ascii="Arial Narrow" w:hAnsi="Arial Narrow"/>
          <w:b/>
          <w:i/>
          <w:color w:val="auto"/>
        </w:rPr>
        <w:t>.</w:t>
      </w:r>
    </w:p>
    <w:p w:rsidR="00B0430D" w:rsidRDefault="00B0430D" w:rsidP="00C05988">
      <w:pPr>
        <w:pStyle w:val="Default"/>
        <w:spacing w:after="40"/>
        <w:jc w:val="both"/>
        <w:rPr>
          <w:rFonts w:ascii="Arial Narrow" w:hAnsi="Arial Narrow"/>
          <w:color w:val="FF0000"/>
          <w:u w:val="single"/>
        </w:rPr>
      </w:pPr>
    </w:p>
    <w:p w:rsidR="00201B71" w:rsidRDefault="00201B71" w:rsidP="00C05988">
      <w:pPr>
        <w:pStyle w:val="Default"/>
        <w:spacing w:after="40"/>
        <w:jc w:val="both"/>
        <w:rPr>
          <w:rFonts w:ascii="Arial Narrow" w:hAnsi="Arial Narrow"/>
          <w:color w:val="FF0000"/>
          <w:u w:val="single"/>
        </w:rPr>
      </w:pPr>
    </w:p>
    <w:p w:rsidR="00201B71" w:rsidRDefault="00516AA2" w:rsidP="00201B71">
      <w:pPr>
        <w:pStyle w:val="Default"/>
        <w:spacing w:after="40"/>
        <w:jc w:val="center"/>
        <w:rPr>
          <w:rFonts w:ascii="Arial Narrow" w:hAnsi="Arial Narrow"/>
          <w:b/>
        </w:rPr>
      </w:pPr>
      <w:r w:rsidRPr="00276D4F">
        <w:rPr>
          <w:rFonts w:ascii="Arial Narrow" w:hAnsi="Arial Narrow"/>
          <w:b/>
        </w:rPr>
        <w:t xml:space="preserve">AD </w:t>
      </w:r>
      <w:r>
        <w:rPr>
          <w:rFonts w:ascii="Arial Narrow" w:hAnsi="Arial Narrow"/>
          <w:b/>
        </w:rPr>
        <w:t>6</w:t>
      </w:r>
    </w:p>
    <w:p w:rsidR="00201B71" w:rsidRPr="00201B71" w:rsidRDefault="00201B71" w:rsidP="00201B71">
      <w:pPr>
        <w:pStyle w:val="Default"/>
        <w:spacing w:after="40"/>
        <w:jc w:val="center"/>
        <w:rPr>
          <w:rFonts w:ascii="Arial Narrow" w:hAnsi="Arial Narrow"/>
          <w:b/>
        </w:rPr>
      </w:pPr>
    </w:p>
    <w:p w:rsidR="007557CF" w:rsidRPr="00201B71" w:rsidRDefault="007557CF" w:rsidP="007557CF">
      <w:pPr>
        <w:spacing w:after="40"/>
        <w:rPr>
          <w:rFonts w:ascii="Arial Narrow" w:hAnsi="Arial Narrow"/>
          <w:u w:val="single"/>
        </w:rPr>
      </w:pPr>
      <w:r w:rsidRPr="00201B71">
        <w:rPr>
          <w:rFonts w:ascii="Arial Narrow" w:hAnsi="Arial Narrow"/>
          <w:u w:val="single"/>
        </w:rPr>
        <w:t xml:space="preserve">Predlogi morebitnih modifikacij tekmovalnega Pravilnika in pravil posameznih disciplin. </w:t>
      </w:r>
    </w:p>
    <w:p w:rsidR="00F344E6" w:rsidRPr="007557CF" w:rsidRDefault="00F344E6" w:rsidP="00F344E6">
      <w:pPr>
        <w:rPr>
          <w:rFonts w:ascii="Arial Narrow" w:hAnsi="Arial Narrow"/>
        </w:rPr>
      </w:pPr>
    </w:p>
    <w:p w:rsidR="00F344E6" w:rsidRDefault="00F344E6" w:rsidP="000C3CB4">
      <w:pPr>
        <w:jc w:val="both"/>
        <w:rPr>
          <w:rFonts w:ascii="Arial Narrow" w:hAnsi="Arial Narrow"/>
        </w:rPr>
      </w:pPr>
      <w:r w:rsidRPr="007557CF">
        <w:rPr>
          <w:rFonts w:ascii="Arial Narrow" w:hAnsi="Arial Narrow"/>
        </w:rPr>
        <w:t xml:space="preserve">LRP – </w:t>
      </w:r>
      <w:r w:rsidR="00031530">
        <w:rPr>
          <w:rFonts w:ascii="Arial Narrow" w:hAnsi="Arial Narrow"/>
        </w:rPr>
        <w:t xml:space="preserve">potrebno je zagotoviti </w:t>
      </w:r>
      <w:r w:rsidRPr="007557CF">
        <w:rPr>
          <w:rFonts w:ascii="Arial Narrow" w:hAnsi="Arial Narrow"/>
        </w:rPr>
        <w:t xml:space="preserve">dosledno izvajanje FIPSed pravi glede količine hrane. </w:t>
      </w:r>
      <w:r w:rsidR="00031530">
        <w:rPr>
          <w:rFonts w:ascii="Arial Narrow" w:hAnsi="Arial Narrow"/>
        </w:rPr>
        <w:t>Podan je p</w:t>
      </w:r>
      <w:r w:rsidRPr="007557CF">
        <w:rPr>
          <w:rFonts w:ascii="Arial Narrow" w:hAnsi="Arial Narrow"/>
        </w:rPr>
        <w:t>redlog</w:t>
      </w:r>
      <w:r w:rsidR="00031530">
        <w:rPr>
          <w:rFonts w:ascii="Arial Narrow" w:hAnsi="Arial Narrow"/>
        </w:rPr>
        <w:t>, da se</w:t>
      </w:r>
      <w:r w:rsidRPr="007557CF">
        <w:rPr>
          <w:rFonts w:ascii="Arial Narrow" w:hAnsi="Arial Narrow"/>
        </w:rPr>
        <w:t xml:space="preserve"> v vsakem sektorju </w:t>
      </w:r>
      <w:r w:rsidR="00031530">
        <w:rPr>
          <w:rFonts w:ascii="Arial Narrow" w:hAnsi="Arial Narrow"/>
        </w:rPr>
        <w:t xml:space="preserve">izvede podrobni pregled količine hrane in pribora z </w:t>
      </w:r>
      <w:r w:rsidR="00031530" w:rsidRPr="007557CF">
        <w:rPr>
          <w:rFonts w:ascii="Arial Narrow" w:hAnsi="Arial Narrow"/>
        </w:rPr>
        <w:t>žreba</w:t>
      </w:r>
      <w:r w:rsidR="00031530">
        <w:rPr>
          <w:rFonts w:ascii="Arial Narrow" w:hAnsi="Arial Narrow"/>
        </w:rPr>
        <w:t xml:space="preserve">njem </w:t>
      </w:r>
      <w:r w:rsidR="00031530" w:rsidRPr="007557CF">
        <w:rPr>
          <w:rFonts w:ascii="Arial Narrow" w:hAnsi="Arial Narrow"/>
        </w:rPr>
        <w:t>tekmovalce</w:t>
      </w:r>
      <w:r w:rsidR="00031530">
        <w:rPr>
          <w:rFonts w:ascii="Arial Narrow" w:hAnsi="Arial Narrow"/>
        </w:rPr>
        <w:t>v. V ligi veteranov</w:t>
      </w:r>
      <w:r w:rsidRPr="007557CF">
        <w:rPr>
          <w:rFonts w:ascii="Arial Narrow" w:hAnsi="Arial Narrow"/>
        </w:rPr>
        <w:t xml:space="preserve"> in master</w:t>
      </w:r>
      <w:r w:rsidR="00031530">
        <w:rPr>
          <w:rFonts w:ascii="Arial Narrow" w:hAnsi="Arial Narrow"/>
        </w:rPr>
        <w:t xml:space="preserve">jev </w:t>
      </w:r>
      <w:r w:rsidR="000C3CB4">
        <w:rPr>
          <w:rFonts w:ascii="Arial Narrow" w:hAnsi="Arial Narrow"/>
        </w:rPr>
        <w:t>tekmovalci</w:t>
      </w:r>
      <w:r w:rsidR="00031530">
        <w:rPr>
          <w:rFonts w:ascii="Arial Narrow" w:hAnsi="Arial Narrow"/>
        </w:rPr>
        <w:t xml:space="preserve"> nastopajo v </w:t>
      </w:r>
      <w:r w:rsidRPr="007557CF">
        <w:rPr>
          <w:rFonts w:ascii="Arial Narrow" w:hAnsi="Arial Narrow"/>
        </w:rPr>
        <w:t xml:space="preserve">enotni ligi, </w:t>
      </w:r>
      <w:r w:rsidR="008A25BD">
        <w:rPr>
          <w:rFonts w:ascii="Arial Narrow" w:hAnsi="Arial Narrow"/>
        </w:rPr>
        <w:t>zato b</w:t>
      </w:r>
      <w:r w:rsidRPr="007557CF">
        <w:rPr>
          <w:rFonts w:ascii="Arial Narrow" w:hAnsi="Arial Narrow"/>
        </w:rPr>
        <w:t xml:space="preserve">omo do prihodnje seje preverili možnost objektivnejših </w:t>
      </w:r>
      <w:r w:rsidR="008A25BD" w:rsidRPr="007557CF">
        <w:rPr>
          <w:rFonts w:ascii="Arial Narrow" w:hAnsi="Arial Narrow"/>
        </w:rPr>
        <w:t>točkovanj</w:t>
      </w:r>
      <w:r w:rsidRPr="007557CF">
        <w:rPr>
          <w:rFonts w:ascii="Arial Narrow" w:hAnsi="Arial Narrow"/>
        </w:rPr>
        <w:t>, s tem da se ohrani ekipno tekmovanje. Javornik na kon</w:t>
      </w:r>
      <w:r w:rsidR="008A25BD">
        <w:rPr>
          <w:rFonts w:ascii="Arial Narrow" w:hAnsi="Arial Narrow"/>
        </w:rPr>
        <w:t>kretnem primeru pojasnil težave</w:t>
      </w:r>
      <w:r w:rsidR="00031530">
        <w:rPr>
          <w:rFonts w:ascii="Arial Narrow" w:hAnsi="Arial Narrow"/>
        </w:rPr>
        <w:t xml:space="preserve">, s katerimi se srečujejo. </w:t>
      </w:r>
      <w:r w:rsidRPr="007557CF">
        <w:rPr>
          <w:rFonts w:ascii="Arial Narrow" w:hAnsi="Arial Narrow"/>
        </w:rPr>
        <w:t>Z modelom bodo preizkusili točkovni sistem v letu 2020</w:t>
      </w:r>
      <w:r w:rsidR="00031530">
        <w:rPr>
          <w:rFonts w:ascii="Arial Narrow" w:hAnsi="Arial Narrow"/>
        </w:rPr>
        <w:t>,</w:t>
      </w:r>
      <w:r w:rsidRPr="007557CF">
        <w:rPr>
          <w:rFonts w:ascii="Arial Narrow" w:hAnsi="Arial Narrow"/>
        </w:rPr>
        <w:t xml:space="preserve"> spremljali rezultate ekipno i</w:t>
      </w:r>
      <w:r w:rsidR="00031530">
        <w:rPr>
          <w:rFonts w:ascii="Arial Narrow" w:hAnsi="Arial Narrow"/>
        </w:rPr>
        <w:t>n po teh iskali m</w:t>
      </w:r>
      <w:r w:rsidRPr="007557CF">
        <w:rPr>
          <w:rFonts w:ascii="Arial Narrow" w:hAnsi="Arial Narrow"/>
        </w:rPr>
        <w:t>o</w:t>
      </w:r>
      <w:r w:rsidR="00031530">
        <w:rPr>
          <w:rFonts w:ascii="Arial Narrow" w:hAnsi="Arial Narrow"/>
        </w:rPr>
        <w:t>del za določitev pravičnega točkovanja.</w:t>
      </w:r>
      <w:r w:rsidR="000C3CB4">
        <w:rPr>
          <w:rFonts w:ascii="Arial Narrow" w:hAnsi="Arial Narrow"/>
        </w:rPr>
        <w:t xml:space="preserve"> B. Z</w:t>
      </w:r>
      <w:r w:rsidR="000C3CB4" w:rsidRPr="007557CF">
        <w:rPr>
          <w:rFonts w:ascii="Arial Narrow" w:hAnsi="Arial Narrow"/>
        </w:rPr>
        <w:t>elič izpostavil</w:t>
      </w:r>
      <w:r w:rsidR="000C3CB4">
        <w:rPr>
          <w:rFonts w:ascii="Arial Narrow" w:hAnsi="Arial Narrow"/>
        </w:rPr>
        <w:t xml:space="preserve"> da lahko tudi </w:t>
      </w:r>
      <w:r w:rsidR="000C3CB4" w:rsidRPr="007557CF">
        <w:rPr>
          <w:rFonts w:ascii="Arial Narrow" w:hAnsi="Arial Narrow"/>
        </w:rPr>
        <w:t>člani podkomisije</w:t>
      </w:r>
      <w:r w:rsidR="000C3CB4">
        <w:rPr>
          <w:rFonts w:ascii="Arial Narrow" w:hAnsi="Arial Narrow"/>
        </w:rPr>
        <w:t xml:space="preserve">, ne zgolj predsednik, </w:t>
      </w:r>
      <w:r w:rsidR="000C3CB4" w:rsidRPr="007557CF">
        <w:rPr>
          <w:rFonts w:ascii="Arial Narrow" w:hAnsi="Arial Narrow"/>
        </w:rPr>
        <w:t>razglasijo rezultate</w:t>
      </w:r>
      <w:r w:rsidR="000C3CB4">
        <w:rPr>
          <w:rFonts w:ascii="Arial Narrow" w:hAnsi="Arial Narrow"/>
        </w:rPr>
        <w:t xml:space="preserve"> tekme.</w:t>
      </w:r>
    </w:p>
    <w:p w:rsidR="000C3CB4" w:rsidRPr="007557CF" w:rsidRDefault="000C3CB4" w:rsidP="000C3CB4">
      <w:pPr>
        <w:jc w:val="both"/>
        <w:rPr>
          <w:rFonts w:ascii="Arial Narrow" w:hAnsi="Arial Narrow"/>
        </w:rPr>
      </w:pPr>
    </w:p>
    <w:p w:rsidR="00F344E6" w:rsidRDefault="00F344E6" w:rsidP="000C3CB4">
      <w:pPr>
        <w:jc w:val="both"/>
        <w:rPr>
          <w:rFonts w:ascii="Arial Narrow" w:hAnsi="Arial Narrow"/>
        </w:rPr>
      </w:pPr>
      <w:r w:rsidRPr="007557CF">
        <w:rPr>
          <w:rFonts w:ascii="Arial Narrow" w:hAnsi="Arial Narrow"/>
        </w:rPr>
        <w:t xml:space="preserve">LRM – ni problemov, naš pravilnik dobro napisan </w:t>
      </w:r>
      <w:r w:rsidR="00031530">
        <w:rPr>
          <w:rFonts w:ascii="Arial Narrow" w:hAnsi="Arial Narrow"/>
        </w:rPr>
        <w:t xml:space="preserve">in </w:t>
      </w:r>
      <w:r w:rsidR="00031530" w:rsidRPr="007557CF">
        <w:rPr>
          <w:rFonts w:ascii="Arial Narrow" w:hAnsi="Arial Narrow"/>
        </w:rPr>
        <w:t>usklajen</w:t>
      </w:r>
      <w:r w:rsidRPr="007557CF">
        <w:rPr>
          <w:rFonts w:ascii="Arial Narrow" w:hAnsi="Arial Narrow"/>
        </w:rPr>
        <w:t xml:space="preserve"> s </w:t>
      </w:r>
      <w:r w:rsidR="00031530">
        <w:rPr>
          <w:rFonts w:ascii="Arial Narrow" w:hAnsi="Arial Narrow"/>
        </w:rPr>
        <w:t xml:space="preserve">pravili </w:t>
      </w:r>
      <w:r w:rsidR="00031530" w:rsidRPr="007557CF">
        <w:rPr>
          <w:rFonts w:ascii="Arial Narrow" w:hAnsi="Arial Narrow"/>
        </w:rPr>
        <w:t xml:space="preserve">FIPS </w:t>
      </w:r>
      <w:r w:rsidRPr="007557CF">
        <w:rPr>
          <w:rFonts w:ascii="Arial Narrow" w:hAnsi="Arial Narrow"/>
        </w:rPr>
        <w:t>Mouc</w:t>
      </w:r>
      <w:r w:rsidR="00031530">
        <w:rPr>
          <w:rFonts w:ascii="Arial Narrow" w:hAnsi="Arial Narrow"/>
        </w:rPr>
        <w:t>he. Podkomisija bo zahtevala njihovo strogo upoštevan</w:t>
      </w:r>
      <w:r w:rsidR="008713ED">
        <w:rPr>
          <w:rFonts w:ascii="Arial Narrow" w:hAnsi="Arial Narrow"/>
        </w:rPr>
        <w:t xml:space="preserve">je z ustreznimi </w:t>
      </w:r>
      <w:r w:rsidR="000C3CB4">
        <w:rPr>
          <w:rFonts w:ascii="Arial Narrow" w:hAnsi="Arial Narrow"/>
        </w:rPr>
        <w:t>sankcijami za kršitelje.</w:t>
      </w:r>
    </w:p>
    <w:p w:rsidR="000C3CB4" w:rsidRPr="007557CF" w:rsidRDefault="000C3CB4" w:rsidP="000C3CB4">
      <w:pPr>
        <w:jc w:val="both"/>
        <w:rPr>
          <w:rFonts w:ascii="Arial Narrow" w:hAnsi="Arial Narrow"/>
        </w:rPr>
      </w:pPr>
    </w:p>
    <w:p w:rsidR="00F344E6" w:rsidRPr="007557CF" w:rsidRDefault="00F344E6" w:rsidP="000C3CB4">
      <w:pPr>
        <w:jc w:val="both"/>
        <w:rPr>
          <w:rFonts w:ascii="Arial Narrow" w:hAnsi="Arial Narrow"/>
        </w:rPr>
      </w:pPr>
      <w:r w:rsidRPr="007557CF">
        <w:rPr>
          <w:rFonts w:ascii="Arial Narrow" w:hAnsi="Arial Narrow"/>
        </w:rPr>
        <w:t>LKO – ni predlaganih nobenih sprememb.</w:t>
      </w:r>
    </w:p>
    <w:p w:rsidR="000C3CB4" w:rsidRDefault="000C3CB4" w:rsidP="00C05988">
      <w:pPr>
        <w:spacing w:after="40"/>
        <w:jc w:val="both"/>
        <w:rPr>
          <w:rFonts w:ascii="Arial Narrow" w:hAnsi="Arial Narrow"/>
          <w:b/>
          <w:i/>
        </w:rPr>
      </w:pPr>
    </w:p>
    <w:p w:rsidR="00275120" w:rsidRPr="000C3CB4" w:rsidRDefault="00275120" w:rsidP="00C05988">
      <w:pPr>
        <w:spacing w:after="40"/>
        <w:jc w:val="both"/>
        <w:rPr>
          <w:rFonts w:ascii="Arial Narrow" w:hAnsi="Arial Narrow"/>
          <w:b/>
          <w:i/>
        </w:rPr>
      </w:pPr>
      <w:r w:rsidRPr="00275120">
        <w:rPr>
          <w:rFonts w:ascii="Arial Narrow" w:hAnsi="Arial Narrow"/>
          <w:b/>
          <w:i/>
        </w:rPr>
        <w:t>S</w:t>
      </w:r>
      <w:r w:rsidR="00870D16">
        <w:rPr>
          <w:rFonts w:ascii="Arial Narrow" w:hAnsi="Arial Narrow"/>
          <w:b/>
          <w:i/>
        </w:rPr>
        <w:t>klep</w:t>
      </w:r>
      <w:r w:rsidR="00773B6F">
        <w:rPr>
          <w:rFonts w:ascii="Arial Narrow" w:hAnsi="Arial Narrow"/>
          <w:b/>
          <w:i/>
        </w:rPr>
        <w:t xml:space="preserve"> </w:t>
      </w:r>
      <w:r w:rsidR="00A411BB">
        <w:rPr>
          <w:rFonts w:ascii="Arial Narrow" w:hAnsi="Arial Narrow"/>
          <w:b/>
          <w:i/>
        </w:rPr>
        <w:t>6</w:t>
      </w:r>
      <w:r w:rsidR="00870D16" w:rsidRPr="000C3CB4">
        <w:rPr>
          <w:rFonts w:ascii="Arial Narrow" w:hAnsi="Arial Narrow"/>
          <w:b/>
          <w:i/>
        </w:rPr>
        <w:t>:</w:t>
      </w:r>
      <w:r w:rsidR="000C3CB4" w:rsidRPr="000C3CB4">
        <w:rPr>
          <w:rFonts w:ascii="Arial Narrow" w:hAnsi="Arial Narrow"/>
          <w:b/>
          <w:i/>
        </w:rPr>
        <w:t xml:space="preserve"> </w:t>
      </w:r>
      <w:r w:rsidR="008713ED">
        <w:rPr>
          <w:rFonts w:ascii="Arial Narrow" w:hAnsi="Arial Narrow"/>
          <w:b/>
          <w:i/>
        </w:rPr>
        <w:t>člani komisije</w:t>
      </w:r>
      <w:r w:rsidR="000C3CB4" w:rsidRPr="000C3CB4">
        <w:rPr>
          <w:rFonts w:ascii="Arial Narrow" w:hAnsi="Arial Narrow"/>
          <w:b/>
          <w:i/>
        </w:rPr>
        <w:t xml:space="preserve"> se strinjajo, da na uvodnih  tekmah državnega prvenstva,  predsednik ali člani podkomisij tekmovalce seznanijo z morebitnimi novostmi in potekom tekmovanja v tekočem tekmovalnem letu. </w:t>
      </w:r>
    </w:p>
    <w:p w:rsidR="00F344E6" w:rsidRDefault="00F344E6" w:rsidP="00C05988">
      <w:pPr>
        <w:spacing w:after="40"/>
        <w:jc w:val="both"/>
        <w:rPr>
          <w:rFonts w:ascii="Arial Narrow" w:hAnsi="Arial Narrow"/>
          <w:b/>
          <w:i/>
        </w:rPr>
      </w:pPr>
    </w:p>
    <w:p w:rsidR="00F344E6" w:rsidRDefault="00F344E6" w:rsidP="00C05988">
      <w:pPr>
        <w:spacing w:after="40"/>
        <w:jc w:val="both"/>
        <w:rPr>
          <w:rFonts w:ascii="Arial Narrow" w:hAnsi="Arial Narrow"/>
          <w:b/>
          <w:i/>
        </w:rPr>
      </w:pPr>
    </w:p>
    <w:p w:rsidR="00D144EB" w:rsidRDefault="00F344E6" w:rsidP="00F344E6">
      <w:pPr>
        <w:spacing w:after="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 7</w:t>
      </w:r>
    </w:p>
    <w:p w:rsidR="00F344E6" w:rsidRDefault="00F344E6" w:rsidP="000A4794">
      <w:pPr>
        <w:spacing w:after="40"/>
        <w:rPr>
          <w:rFonts w:ascii="Arial Narrow" w:hAnsi="Arial Narrow"/>
          <w:b/>
        </w:rPr>
      </w:pPr>
    </w:p>
    <w:p w:rsidR="00F344E6" w:rsidRPr="00584209" w:rsidRDefault="00584209" w:rsidP="00F344E6">
      <w:pPr>
        <w:rPr>
          <w:rFonts w:ascii="Arial Narrow" w:hAnsi="Arial Narrow"/>
          <w:u w:val="single"/>
        </w:rPr>
      </w:pPr>
      <w:r w:rsidRPr="00584209">
        <w:rPr>
          <w:rFonts w:ascii="Arial Narrow" w:hAnsi="Arial Narrow"/>
          <w:u w:val="single"/>
        </w:rPr>
        <w:t>Izobraževanje in usposabljanje tekmovalcev.</w:t>
      </w:r>
    </w:p>
    <w:p w:rsidR="000C3CB4" w:rsidRDefault="000C3CB4" w:rsidP="00F344E6">
      <w:pPr>
        <w:rPr>
          <w:rFonts w:ascii="Arial Narrow" w:hAnsi="Arial Narrow"/>
        </w:rPr>
      </w:pPr>
    </w:p>
    <w:p w:rsidR="00F344E6" w:rsidRPr="007557CF" w:rsidRDefault="001D350E" w:rsidP="001D350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Povzetek razprave: z letom 2019 </w:t>
      </w:r>
      <w:r w:rsidR="00F344E6" w:rsidRPr="007557CF">
        <w:rPr>
          <w:rFonts w:ascii="Arial Narrow" w:hAnsi="Arial Narrow"/>
        </w:rPr>
        <w:t>poteče prehodni rok za izobraževanje</w:t>
      </w:r>
      <w:r>
        <w:rPr>
          <w:rFonts w:ascii="Arial Narrow" w:hAnsi="Arial Narrow"/>
        </w:rPr>
        <w:t xml:space="preserve"> tekmovalcev. Še</w:t>
      </w:r>
      <w:r w:rsidR="008C3A49">
        <w:rPr>
          <w:rFonts w:ascii="Arial Narrow" w:hAnsi="Arial Narrow"/>
        </w:rPr>
        <w:t xml:space="preserve"> neusposobljene tekmovalce bomo </w:t>
      </w:r>
      <w:r w:rsidR="00F344E6" w:rsidRPr="007557CF">
        <w:rPr>
          <w:rFonts w:ascii="Arial Narrow" w:hAnsi="Arial Narrow"/>
        </w:rPr>
        <w:t>pozvali</w:t>
      </w:r>
      <w:r>
        <w:rPr>
          <w:rFonts w:ascii="Arial Narrow" w:hAnsi="Arial Narrow"/>
        </w:rPr>
        <w:t>, da se</w:t>
      </w:r>
      <w:r w:rsidR="00F344E6" w:rsidRPr="007557CF">
        <w:rPr>
          <w:rFonts w:ascii="Arial Narrow" w:hAnsi="Arial Narrow"/>
        </w:rPr>
        <w:t xml:space="preserve"> morajo udeležiti </w:t>
      </w:r>
      <w:r w:rsidR="00CB5504" w:rsidRPr="007557CF">
        <w:rPr>
          <w:rFonts w:ascii="Arial Narrow" w:hAnsi="Arial Narrow"/>
        </w:rPr>
        <w:t>usposablja</w:t>
      </w:r>
      <w:r w:rsidR="00CB5504">
        <w:rPr>
          <w:rFonts w:ascii="Arial Narrow" w:hAnsi="Arial Narrow"/>
        </w:rPr>
        <w:t>nj</w:t>
      </w:r>
      <w:r w:rsidR="008C3A49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F344E6" w:rsidRPr="007557CF">
        <w:rPr>
          <w:rFonts w:ascii="Arial Narrow" w:hAnsi="Arial Narrow"/>
        </w:rPr>
        <w:t xml:space="preserve">ker v letu 2021 ne bodo </w:t>
      </w:r>
      <w:r>
        <w:rPr>
          <w:rFonts w:ascii="Arial Narrow" w:hAnsi="Arial Narrow"/>
        </w:rPr>
        <w:t>smeli več tekmovati</w:t>
      </w:r>
      <w:r w:rsidR="00CB5504">
        <w:rPr>
          <w:rFonts w:ascii="Arial Narrow" w:hAnsi="Arial Narrow"/>
        </w:rPr>
        <w:t xml:space="preserve">. </w:t>
      </w:r>
      <w:r w:rsidR="00F344E6" w:rsidRPr="007557CF">
        <w:rPr>
          <w:rFonts w:ascii="Arial Narrow" w:hAnsi="Arial Narrow"/>
        </w:rPr>
        <w:t xml:space="preserve">Višje oblike </w:t>
      </w:r>
      <w:r w:rsidRPr="007557CF">
        <w:rPr>
          <w:rFonts w:ascii="Arial Narrow" w:hAnsi="Arial Narrow"/>
        </w:rPr>
        <w:t>usposabljanja</w:t>
      </w:r>
      <w:r w:rsidR="00CB5504">
        <w:rPr>
          <w:rFonts w:ascii="Arial Narrow" w:hAnsi="Arial Narrow"/>
        </w:rPr>
        <w:t xml:space="preserve"> tekmovalcev </w:t>
      </w:r>
      <w:r w:rsidR="00F344E6" w:rsidRPr="007557CF">
        <w:rPr>
          <w:rFonts w:ascii="Arial Narrow" w:hAnsi="Arial Narrow"/>
        </w:rPr>
        <w:t>- RZS sekretar na</w:t>
      </w:r>
      <w:r w:rsidR="00CB5504">
        <w:rPr>
          <w:rFonts w:ascii="Arial Narrow" w:hAnsi="Arial Narrow"/>
        </w:rPr>
        <w:t xml:space="preserve">daljuje z realizacijo vpisa </w:t>
      </w:r>
      <w:r w:rsidR="00F344E6" w:rsidRPr="007557CF">
        <w:rPr>
          <w:rFonts w:ascii="Arial Narrow" w:hAnsi="Arial Narrow"/>
        </w:rPr>
        <w:t>programa</w:t>
      </w:r>
      <w:r w:rsidR="00CB5504">
        <w:rPr>
          <w:rFonts w:ascii="Arial Narrow" w:hAnsi="Arial Narrow"/>
        </w:rPr>
        <w:t xml:space="preserve"> v državni register usposabljanj</w:t>
      </w:r>
      <w:r w:rsidR="00F344E6" w:rsidRPr="007557CF">
        <w:rPr>
          <w:rFonts w:ascii="Arial Narrow" w:hAnsi="Arial Narrow"/>
        </w:rPr>
        <w:t xml:space="preserve">. </w:t>
      </w:r>
    </w:p>
    <w:p w:rsidR="00F344E6" w:rsidRPr="007557CF" w:rsidRDefault="00F344E6" w:rsidP="001D350E">
      <w:pPr>
        <w:jc w:val="both"/>
        <w:rPr>
          <w:rFonts w:ascii="Arial Narrow" w:hAnsi="Arial Narrow"/>
        </w:rPr>
      </w:pPr>
    </w:p>
    <w:p w:rsidR="00CB5504" w:rsidRDefault="00CB5504" w:rsidP="001D350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Sprejet je bil</w:t>
      </w:r>
    </w:p>
    <w:p w:rsidR="00CB5504" w:rsidRDefault="00CB5504" w:rsidP="001D350E">
      <w:pPr>
        <w:jc w:val="both"/>
        <w:rPr>
          <w:rFonts w:ascii="Arial Narrow" w:hAnsi="Arial Narrow"/>
        </w:rPr>
      </w:pPr>
    </w:p>
    <w:p w:rsidR="00F344E6" w:rsidRPr="00CB5504" w:rsidRDefault="00CB5504" w:rsidP="001D350E">
      <w:pPr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S</w:t>
      </w:r>
      <w:r w:rsidR="00F344E6" w:rsidRPr="00CB5504">
        <w:rPr>
          <w:rFonts w:ascii="Arial Narrow" w:hAnsi="Arial Narrow"/>
          <w:b/>
          <w:i/>
        </w:rPr>
        <w:t xml:space="preserve">klep </w:t>
      </w:r>
      <w:r w:rsidR="00A411BB">
        <w:rPr>
          <w:rFonts w:ascii="Arial Narrow" w:hAnsi="Arial Narrow"/>
          <w:b/>
          <w:i/>
        </w:rPr>
        <w:t>7</w:t>
      </w:r>
      <w:r w:rsidR="00F344E6" w:rsidRPr="00CB5504">
        <w:rPr>
          <w:rFonts w:ascii="Arial Narrow" w:hAnsi="Arial Narrow"/>
          <w:b/>
          <w:i/>
        </w:rPr>
        <w:t xml:space="preserve">: osnovno </w:t>
      </w:r>
      <w:r w:rsidR="001D350E" w:rsidRPr="00CB5504">
        <w:rPr>
          <w:rFonts w:ascii="Arial Narrow" w:hAnsi="Arial Narrow"/>
          <w:b/>
          <w:i/>
        </w:rPr>
        <w:t>usposabljaje za tekmovalce</w:t>
      </w:r>
      <w:r w:rsidR="00F344E6" w:rsidRPr="00CB5504">
        <w:rPr>
          <w:rFonts w:ascii="Arial Narrow" w:hAnsi="Arial Narrow"/>
          <w:b/>
          <w:i/>
        </w:rPr>
        <w:t xml:space="preserve"> se izvede</w:t>
      </w:r>
      <w:r w:rsidR="001D350E" w:rsidRPr="00CB5504">
        <w:rPr>
          <w:rFonts w:ascii="Arial Narrow" w:hAnsi="Arial Narrow"/>
          <w:b/>
          <w:i/>
        </w:rPr>
        <w:t xml:space="preserve"> na lokacijah RD Maribor in RD Radeče</w:t>
      </w:r>
      <w:r w:rsidR="00F344E6" w:rsidRPr="00CB5504">
        <w:rPr>
          <w:rFonts w:ascii="Arial Narrow" w:hAnsi="Arial Narrow"/>
          <w:b/>
          <w:i/>
        </w:rPr>
        <w:t>. V primeru da bo</w:t>
      </w:r>
      <w:r w:rsidR="001D350E" w:rsidRPr="00CB5504">
        <w:rPr>
          <w:rFonts w:ascii="Arial Narrow" w:hAnsi="Arial Narrow"/>
          <w:b/>
          <w:i/>
        </w:rPr>
        <w:t xml:space="preserve"> več </w:t>
      </w:r>
      <w:r w:rsidRPr="00CB5504">
        <w:rPr>
          <w:rFonts w:ascii="Arial Narrow" w:hAnsi="Arial Narrow"/>
          <w:b/>
          <w:i/>
        </w:rPr>
        <w:t>kandidatov</w:t>
      </w:r>
      <w:r w:rsidR="001D350E" w:rsidRPr="00CB5504">
        <w:rPr>
          <w:rFonts w:ascii="Arial Narrow" w:hAnsi="Arial Narrow"/>
          <w:b/>
          <w:i/>
        </w:rPr>
        <w:t xml:space="preserve"> iz drugih delov</w:t>
      </w:r>
      <w:r w:rsidR="00F344E6" w:rsidRPr="00CB5504">
        <w:rPr>
          <w:rFonts w:ascii="Arial Narrow" w:hAnsi="Arial Narrow"/>
          <w:b/>
          <w:i/>
        </w:rPr>
        <w:t xml:space="preserve">, se lokacija usposabljanja temu prilagodi. </w:t>
      </w:r>
    </w:p>
    <w:p w:rsidR="00F344E6" w:rsidRDefault="00F344E6" w:rsidP="000A4794">
      <w:pPr>
        <w:spacing w:after="40"/>
        <w:rPr>
          <w:rFonts w:ascii="Arial Narrow" w:hAnsi="Arial Narrow"/>
          <w:b/>
        </w:rPr>
      </w:pPr>
    </w:p>
    <w:p w:rsidR="00F344E6" w:rsidRDefault="00F344E6" w:rsidP="000A4794">
      <w:pPr>
        <w:spacing w:after="40"/>
        <w:rPr>
          <w:rFonts w:ascii="Arial Narrow" w:hAnsi="Arial Narrow"/>
          <w:b/>
        </w:rPr>
      </w:pPr>
    </w:p>
    <w:p w:rsidR="00276D4F" w:rsidRDefault="00276D4F" w:rsidP="00C05988">
      <w:pPr>
        <w:spacing w:after="40"/>
        <w:jc w:val="center"/>
        <w:rPr>
          <w:rFonts w:ascii="Arial Narrow" w:hAnsi="Arial Narrow"/>
          <w:b/>
        </w:rPr>
      </w:pPr>
      <w:r w:rsidRPr="0006393C">
        <w:rPr>
          <w:rFonts w:ascii="Arial Narrow" w:hAnsi="Arial Narrow"/>
          <w:b/>
        </w:rPr>
        <w:t xml:space="preserve">AD </w:t>
      </w:r>
      <w:r w:rsidR="00F344E6">
        <w:rPr>
          <w:rFonts w:ascii="Arial Narrow" w:hAnsi="Arial Narrow"/>
          <w:b/>
        </w:rPr>
        <w:t>8</w:t>
      </w:r>
    </w:p>
    <w:p w:rsidR="0067153A" w:rsidRDefault="0067153A" w:rsidP="0067153A">
      <w:pPr>
        <w:spacing w:after="40"/>
        <w:rPr>
          <w:rFonts w:ascii="Arial Narrow" w:hAnsi="Arial Narrow"/>
          <w:u w:val="single"/>
        </w:rPr>
      </w:pPr>
      <w:r w:rsidRPr="0087196B">
        <w:rPr>
          <w:rFonts w:ascii="Arial Narrow" w:hAnsi="Arial Narrow"/>
          <w:u w:val="single"/>
        </w:rPr>
        <w:t>Razno.</w:t>
      </w:r>
    </w:p>
    <w:p w:rsidR="007557CF" w:rsidRDefault="007557CF" w:rsidP="000A0E00">
      <w:pPr>
        <w:spacing w:after="40"/>
        <w:rPr>
          <w:rFonts w:ascii="Arial Narrow" w:hAnsi="Arial Narrow"/>
          <w:b/>
        </w:rPr>
      </w:pPr>
    </w:p>
    <w:p w:rsidR="00F344E6" w:rsidRPr="002B1C9F" w:rsidRDefault="002B1C9F" w:rsidP="002B1C9F">
      <w:pPr>
        <w:pStyle w:val="Odstavekseznama"/>
        <w:numPr>
          <w:ilvl w:val="0"/>
          <w:numId w:val="24"/>
        </w:numPr>
        <w:spacing w:before="120" w:after="120"/>
        <w:jc w:val="both"/>
        <w:rPr>
          <w:rFonts w:ascii="Arial Narrow" w:hAnsi="Arial Narrow"/>
        </w:rPr>
      </w:pPr>
      <w:r w:rsidRPr="002B1C9F">
        <w:rPr>
          <w:rFonts w:ascii="Arial Narrow" w:hAnsi="Arial Narrow"/>
        </w:rPr>
        <w:t>P</w:t>
      </w:r>
      <w:r w:rsidR="00F344E6" w:rsidRPr="002B1C9F">
        <w:rPr>
          <w:rFonts w:ascii="Arial Narrow" w:hAnsi="Arial Narrow"/>
        </w:rPr>
        <w:t xml:space="preserve">redlog </w:t>
      </w:r>
      <w:r w:rsidR="00A411BB" w:rsidRPr="002B1C9F">
        <w:rPr>
          <w:rFonts w:ascii="Arial Narrow" w:hAnsi="Arial Narrow"/>
        </w:rPr>
        <w:t xml:space="preserve">pogostitve </w:t>
      </w:r>
      <w:r w:rsidR="00F344E6" w:rsidRPr="002B1C9F">
        <w:rPr>
          <w:rFonts w:ascii="Arial Narrow" w:hAnsi="Arial Narrow"/>
        </w:rPr>
        <w:t>za</w:t>
      </w:r>
      <w:r w:rsidR="00A411BB" w:rsidRPr="002B1C9F">
        <w:rPr>
          <w:rFonts w:ascii="Arial Narrow" w:hAnsi="Arial Narrow"/>
        </w:rPr>
        <w:t xml:space="preserve"> najuspešnejše</w:t>
      </w:r>
      <w:r w:rsidR="00F344E6" w:rsidRPr="002B1C9F">
        <w:rPr>
          <w:rFonts w:ascii="Arial Narrow" w:hAnsi="Arial Narrow"/>
        </w:rPr>
        <w:t xml:space="preserve"> tekmovalce</w:t>
      </w:r>
      <w:r w:rsidR="00A411BB" w:rsidRPr="002B1C9F">
        <w:rPr>
          <w:rFonts w:ascii="Arial Narrow" w:hAnsi="Arial Narrow"/>
        </w:rPr>
        <w:t>.</w:t>
      </w:r>
    </w:p>
    <w:p w:rsidR="00F344E6" w:rsidRPr="007557CF" w:rsidRDefault="00F344E6" w:rsidP="00CB5504">
      <w:pPr>
        <w:jc w:val="both"/>
        <w:rPr>
          <w:rFonts w:ascii="Arial Narrow" w:hAnsi="Arial Narrow"/>
        </w:rPr>
      </w:pPr>
      <w:r w:rsidRPr="007557CF">
        <w:rPr>
          <w:rFonts w:ascii="Arial Narrow" w:hAnsi="Arial Narrow"/>
        </w:rPr>
        <w:t>Zelič: predlaga</w:t>
      </w:r>
      <w:r w:rsidR="008C3A49">
        <w:rPr>
          <w:rFonts w:ascii="Arial Narrow" w:hAnsi="Arial Narrow"/>
        </w:rPr>
        <w:t>,</w:t>
      </w:r>
      <w:r w:rsidRPr="007557CF">
        <w:rPr>
          <w:rFonts w:ascii="Arial Narrow" w:hAnsi="Arial Narrow"/>
        </w:rPr>
        <w:t xml:space="preserve"> da se sprejmejo enotna merila</w:t>
      </w:r>
      <w:r w:rsidR="00A411BB">
        <w:rPr>
          <w:rFonts w:ascii="Arial Narrow" w:hAnsi="Arial Narrow"/>
        </w:rPr>
        <w:t xml:space="preserve">. </w:t>
      </w:r>
      <w:r w:rsidRPr="007557CF">
        <w:rPr>
          <w:rFonts w:ascii="Arial Narrow" w:hAnsi="Arial Narrow"/>
        </w:rPr>
        <w:t>Javornik – do nov</w:t>
      </w:r>
      <w:r w:rsidR="00CB5504">
        <w:rPr>
          <w:rFonts w:ascii="Arial Narrow" w:hAnsi="Arial Narrow"/>
        </w:rPr>
        <w:t xml:space="preserve">ega leta se uskladijo merila, ob koncu januarske seje komisije </w:t>
      </w:r>
      <w:r w:rsidRPr="007557CF">
        <w:rPr>
          <w:rFonts w:ascii="Arial Narrow" w:hAnsi="Arial Narrow"/>
        </w:rPr>
        <w:t xml:space="preserve">se priredi sprejem </w:t>
      </w:r>
      <w:r w:rsidR="00CB5504">
        <w:rPr>
          <w:rFonts w:ascii="Arial Narrow" w:hAnsi="Arial Narrow"/>
        </w:rPr>
        <w:t>najuspešnejših tekmovalcev</w:t>
      </w:r>
      <w:r w:rsidRPr="007557CF">
        <w:rPr>
          <w:rFonts w:ascii="Arial Narrow" w:hAnsi="Arial Narrow"/>
        </w:rPr>
        <w:t>. načeloma se povabi tiste katerih rezultati izstopajo</w:t>
      </w:r>
      <w:r w:rsidR="00CB5504">
        <w:rPr>
          <w:rFonts w:ascii="Arial Narrow" w:hAnsi="Arial Narrow"/>
        </w:rPr>
        <w:t>,</w:t>
      </w:r>
      <w:r w:rsidRPr="007557CF">
        <w:rPr>
          <w:rFonts w:ascii="Arial Narrow" w:hAnsi="Arial Narrow"/>
        </w:rPr>
        <w:t xml:space="preserve"> oz</w:t>
      </w:r>
      <w:r w:rsidR="00CB5504">
        <w:rPr>
          <w:rFonts w:ascii="Arial Narrow" w:hAnsi="Arial Narrow"/>
        </w:rPr>
        <w:t>.</w:t>
      </w:r>
      <w:r w:rsidR="008C3A49">
        <w:rPr>
          <w:rFonts w:ascii="Arial Narrow" w:hAnsi="Arial Narrow"/>
        </w:rPr>
        <w:t xml:space="preserve"> so rezultati v prvi tretjini</w:t>
      </w:r>
      <w:r w:rsidRPr="007557CF">
        <w:rPr>
          <w:rFonts w:ascii="Arial Narrow" w:hAnsi="Arial Narrow"/>
        </w:rPr>
        <w:t xml:space="preserve">. </w:t>
      </w:r>
      <w:r w:rsidR="008C3A49">
        <w:rPr>
          <w:rFonts w:ascii="Arial Narrow" w:hAnsi="Arial Narrow"/>
        </w:rPr>
        <w:t>K</w:t>
      </w:r>
      <w:r w:rsidRPr="007557CF">
        <w:rPr>
          <w:rFonts w:ascii="Arial Narrow" w:hAnsi="Arial Narrow"/>
        </w:rPr>
        <w:t>omisija</w:t>
      </w:r>
      <w:r w:rsidR="008C3A49">
        <w:rPr>
          <w:rFonts w:ascii="Arial Narrow" w:hAnsi="Arial Narrow"/>
        </w:rPr>
        <w:t xml:space="preserve"> bo</w:t>
      </w:r>
      <w:r w:rsidRPr="007557CF">
        <w:rPr>
          <w:rFonts w:ascii="Arial Narrow" w:hAnsi="Arial Narrow"/>
        </w:rPr>
        <w:t xml:space="preserve"> korespo</w:t>
      </w:r>
      <w:r w:rsidR="008C3A49">
        <w:rPr>
          <w:rFonts w:ascii="Arial Narrow" w:hAnsi="Arial Narrow"/>
        </w:rPr>
        <w:t>ndenčno</w:t>
      </w:r>
      <w:r w:rsidR="00CB5504">
        <w:rPr>
          <w:rFonts w:ascii="Arial Narrow" w:hAnsi="Arial Narrow"/>
        </w:rPr>
        <w:t xml:space="preserve"> odloča</w:t>
      </w:r>
      <w:r w:rsidR="008C3A49">
        <w:rPr>
          <w:rFonts w:ascii="Arial Narrow" w:hAnsi="Arial Narrow"/>
        </w:rPr>
        <w:t>la</w:t>
      </w:r>
      <w:r w:rsidR="00CB5504">
        <w:rPr>
          <w:rFonts w:ascii="Arial Narrow" w:hAnsi="Arial Narrow"/>
        </w:rPr>
        <w:t xml:space="preserve"> o povabljenih. Z</w:t>
      </w:r>
      <w:r w:rsidRPr="007557CF">
        <w:rPr>
          <w:rFonts w:ascii="Arial Narrow" w:hAnsi="Arial Narrow"/>
        </w:rPr>
        <w:t>a povabljene se pripravijo simbolna darila.</w:t>
      </w:r>
    </w:p>
    <w:p w:rsidR="00F344E6" w:rsidRPr="00BC709B" w:rsidRDefault="00F344E6" w:rsidP="00F344E6">
      <w:pPr>
        <w:rPr>
          <w:rFonts w:ascii="Arial Narrow" w:hAnsi="Arial Narrow"/>
        </w:rPr>
      </w:pPr>
    </w:p>
    <w:p w:rsidR="002B1C9F" w:rsidRPr="00BC709B" w:rsidRDefault="002B1C9F" w:rsidP="00722660">
      <w:pPr>
        <w:pStyle w:val="Odstavekseznama"/>
        <w:numPr>
          <w:ilvl w:val="0"/>
          <w:numId w:val="24"/>
        </w:numPr>
        <w:jc w:val="both"/>
        <w:rPr>
          <w:rFonts w:ascii="Arial Narrow" w:hAnsi="Arial Narrow"/>
        </w:rPr>
      </w:pPr>
      <w:r w:rsidRPr="00BC709B">
        <w:rPr>
          <w:rFonts w:ascii="Arial Narrow" w:hAnsi="Arial Narrow"/>
        </w:rPr>
        <w:t xml:space="preserve">Odgovori TK na posamezna zastavljena vprašanja. </w:t>
      </w:r>
      <w:r w:rsidR="00722660" w:rsidRPr="00BC709B">
        <w:rPr>
          <w:rFonts w:ascii="Arial Narrow" w:hAnsi="Arial Narrow"/>
        </w:rPr>
        <w:t>Po potrditvi zapisnika</w:t>
      </w:r>
      <w:r w:rsidR="00175F86" w:rsidRPr="00BC709B">
        <w:rPr>
          <w:rFonts w:ascii="Arial Narrow" w:hAnsi="Arial Narrow"/>
        </w:rPr>
        <w:t>, odgovore pripravijo sekretar, Javornik in  se z njimi</w:t>
      </w:r>
      <w:r w:rsidR="00CC6B73" w:rsidRPr="00BC709B">
        <w:rPr>
          <w:rFonts w:ascii="Arial Narrow" w:hAnsi="Arial Narrow"/>
        </w:rPr>
        <w:t xml:space="preserve"> </w:t>
      </w:r>
      <w:r w:rsidR="00722660" w:rsidRPr="00BC709B">
        <w:rPr>
          <w:rFonts w:ascii="Arial Narrow" w:hAnsi="Arial Narrow"/>
        </w:rPr>
        <w:t xml:space="preserve"> </w:t>
      </w:r>
      <w:r w:rsidR="00CC6B73" w:rsidRPr="00BC709B">
        <w:rPr>
          <w:rFonts w:ascii="Arial Narrow" w:hAnsi="Arial Narrow"/>
        </w:rPr>
        <w:t>seznani predlagatelje</w:t>
      </w:r>
      <w:r w:rsidR="00175F86" w:rsidRPr="00BC709B">
        <w:rPr>
          <w:rFonts w:ascii="Arial Narrow" w:hAnsi="Arial Narrow"/>
        </w:rPr>
        <w:t>,</w:t>
      </w:r>
      <w:r w:rsidR="00CC6B73" w:rsidRPr="00BC709B">
        <w:rPr>
          <w:rFonts w:ascii="Arial Narrow" w:hAnsi="Arial Narrow"/>
        </w:rPr>
        <w:t xml:space="preserve"> in sicer:</w:t>
      </w:r>
    </w:p>
    <w:p w:rsidR="00722660" w:rsidRPr="00BC709B" w:rsidRDefault="00722660" w:rsidP="00722660">
      <w:pPr>
        <w:jc w:val="both"/>
        <w:rPr>
          <w:rFonts w:ascii="Arial Narrow" w:hAnsi="Arial Narrow"/>
        </w:rPr>
      </w:pPr>
    </w:p>
    <w:p w:rsidR="00F344E6" w:rsidRPr="00BC709B" w:rsidRDefault="00F344E6" w:rsidP="00722660">
      <w:pPr>
        <w:pStyle w:val="Odstavekseznama"/>
        <w:numPr>
          <w:ilvl w:val="0"/>
          <w:numId w:val="25"/>
        </w:numPr>
        <w:jc w:val="both"/>
        <w:rPr>
          <w:rFonts w:ascii="Arial Narrow" w:hAnsi="Arial Narrow"/>
        </w:rPr>
      </w:pPr>
      <w:r w:rsidRPr="00BC709B">
        <w:rPr>
          <w:rFonts w:ascii="Arial Narrow" w:hAnsi="Arial Narrow"/>
        </w:rPr>
        <w:t>prošnja posameznih tekmovalcev LRP iz več RD</w:t>
      </w:r>
      <w:r w:rsidR="00A411BB" w:rsidRPr="00BC709B">
        <w:rPr>
          <w:rFonts w:ascii="Arial Narrow" w:hAnsi="Arial Narrow"/>
        </w:rPr>
        <w:t>.</w:t>
      </w:r>
    </w:p>
    <w:p w:rsidR="00722660" w:rsidRPr="00BC709B" w:rsidRDefault="00CB5504" w:rsidP="00722660">
      <w:pPr>
        <w:jc w:val="both"/>
        <w:rPr>
          <w:rFonts w:ascii="Arial Narrow" w:hAnsi="Arial Narrow"/>
        </w:rPr>
      </w:pPr>
      <w:r w:rsidRPr="00BC709B">
        <w:rPr>
          <w:rFonts w:ascii="Arial Narrow" w:hAnsi="Arial Narrow"/>
        </w:rPr>
        <w:t>P</w:t>
      </w:r>
      <w:r w:rsidR="00F344E6" w:rsidRPr="00BC709B">
        <w:rPr>
          <w:rFonts w:ascii="Arial Narrow" w:hAnsi="Arial Narrow"/>
        </w:rPr>
        <w:t>rošnjo prebral Javornik. Odgovor</w:t>
      </w:r>
      <w:r w:rsidR="009421B2" w:rsidRPr="00BC709B">
        <w:rPr>
          <w:rFonts w:ascii="Arial Narrow" w:hAnsi="Arial Narrow"/>
        </w:rPr>
        <w:t xml:space="preserve"> je </w:t>
      </w:r>
      <w:r w:rsidR="00F344E6" w:rsidRPr="00BC709B">
        <w:rPr>
          <w:rFonts w:ascii="Arial Narrow" w:hAnsi="Arial Narrow"/>
        </w:rPr>
        <w:t xml:space="preserve"> </w:t>
      </w:r>
      <w:r w:rsidRPr="00BC709B">
        <w:rPr>
          <w:rFonts w:ascii="Arial Narrow" w:hAnsi="Arial Narrow"/>
        </w:rPr>
        <w:t>pripravil B. Zelič in ga prebral. P</w:t>
      </w:r>
      <w:r w:rsidR="00F344E6" w:rsidRPr="00BC709B">
        <w:rPr>
          <w:rFonts w:ascii="Arial Narrow" w:hAnsi="Arial Narrow"/>
        </w:rPr>
        <w:t>risotni so se</w:t>
      </w:r>
      <w:r w:rsidRPr="00BC709B">
        <w:rPr>
          <w:rFonts w:ascii="Arial Narrow" w:hAnsi="Arial Narrow"/>
        </w:rPr>
        <w:t xml:space="preserve"> z vsebino predlaganega odgovor</w:t>
      </w:r>
      <w:r w:rsidR="00A411BB" w:rsidRPr="00BC709B">
        <w:rPr>
          <w:rFonts w:ascii="Arial Narrow" w:hAnsi="Arial Narrow"/>
        </w:rPr>
        <w:t>a</w:t>
      </w:r>
      <w:r w:rsidRPr="00BC709B">
        <w:rPr>
          <w:rFonts w:ascii="Arial Narrow" w:hAnsi="Arial Narrow"/>
        </w:rPr>
        <w:t xml:space="preserve"> strinjajo</w:t>
      </w:r>
      <w:r w:rsidR="00722660" w:rsidRPr="00BC709B">
        <w:rPr>
          <w:rFonts w:ascii="Arial Narrow" w:hAnsi="Arial Narrow"/>
        </w:rPr>
        <w:t xml:space="preserve">. Komisija poudarja: </w:t>
      </w:r>
    </w:p>
    <w:p w:rsidR="00F344E6" w:rsidRPr="00BC709B" w:rsidRDefault="009421B2" w:rsidP="00722660">
      <w:pPr>
        <w:pStyle w:val="Odstavekseznama"/>
        <w:numPr>
          <w:ilvl w:val="0"/>
          <w:numId w:val="25"/>
        </w:numPr>
        <w:jc w:val="both"/>
        <w:rPr>
          <w:rFonts w:ascii="Arial Narrow" w:hAnsi="Arial Narrow"/>
        </w:rPr>
      </w:pPr>
      <w:r w:rsidRPr="00BC709B">
        <w:rPr>
          <w:rFonts w:ascii="Arial Narrow" w:hAnsi="Arial Narrow"/>
        </w:rPr>
        <w:t>Vsako razmišljanje o izboljšanju tekmovalnega sistema je zaželeno,</w:t>
      </w:r>
    </w:p>
    <w:p w:rsidR="009421B2" w:rsidRPr="00BC709B" w:rsidRDefault="009421B2" w:rsidP="009421B2">
      <w:pPr>
        <w:pStyle w:val="Odstavekseznama"/>
        <w:numPr>
          <w:ilvl w:val="0"/>
          <w:numId w:val="21"/>
        </w:numPr>
        <w:jc w:val="both"/>
        <w:rPr>
          <w:rFonts w:ascii="Arial Narrow" w:hAnsi="Arial Narrow"/>
        </w:rPr>
      </w:pPr>
      <w:r w:rsidRPr="00BC709B">
        <w:rPr>
          <w:rFonts w:ascii="Arial Narrow" w:hAnsi="Arial Narrow"/>
        </w:rPr>
        <w:t xml:space="preserve">Vsaka izvajalka tekem je dolžna dosledno izpeljati tekmo v skladu s Pravilnikom in Pravili tekmovalne panoge – </w:t>
      </w:r>
      <w:r w:rsidR="00CC6B73" w:rsidRPr="00BC709B">
        <w:rPr>
          <w:rFonts w:ascii="Arial Narrow" w:hAnsi="Arial Narrow"/>
        </w:rPr>
        <w:t xml:space="preserve">v kar sodi tudi </w:t>
      </w:r>
      <w:r w:rsidRPr="00BC709B">
        <w:rPr>
          <w:rFonts w:ascii="Arial Narrow" w:hAnsi="Arial Narrow"/>
        </w:rPr>
        <w:t>tudi žrebanje</w:t>
      </w:r>
      <w:r w:rsidR="00CC6B73" w:rsidRPr="00BC709B">
        <w:rPr>
          <w:rFonts w:ascii="Arial Narrow" w:hAnsi="Arial Narrow"/>
        </w:rPr>
        <w:t xml:space="preserve"> sektorjev</w:t>
      </w:r>
      <w:r w:rsidRPr="00BC709B">
        <w:rPr>
          <w:rFonts w:ascii="Arial Narrow" w:hAnsi="Arial Narrow"/>
        </w:rPr>
        <w:t>,</w:t>
      </w:r>
    </w:p>
    <w:p w:rsidR="009421B2" w:rsidRPr="00BC709B" w:rsidRDefault="009421B2" w:rsidP="009421B2">
      <w:pPr>
        <w:pStyle w:val="Odstavekseznama"/>
        <w:numPr>
          <w:ilvl w:val="0"/>
          <w:numId w:val="21"/>
        </w:numPr>
        <w:jc w:val="both"/>
        <w:rPr>
          <w:rFonts w:ascii="Arial Narrow" w:hAnsi="Arial Narrow"/>
        </w:rPr>
      </w:pPr>
      <w:r w:rsidRPr="00BC709B">
        <w:rPr>
          <w:rFonts w:ascii="Arial Narrow" w:hAnsi="Arial Narrow"/>
        </w:rPr>
        <w:t>Opuščanje ustaljene prakse v korist posameznim tekmovalcem ni dopustno ( kosilo po tekmi)</w:t>
      </w:r>
      <w:r w:rsidR="00CC6B73" w:rsidRPr="00BC709B">
        <w:rPr>
          <w:rFonts w:ascii="Arial Narrow" w:hAnsi="Arial Narrow"/>
        </w:rPr>
        <w:t xml:space="preserve"> tudi ne </w:t>
      </w:r>
      <w:r w:rsidRPr="00BC709B">
        <w:rPr>
          <w:rFonts w:ascii="Arial Narrow" w:hAnsi="Arial Narrow"/>
        </w:rPr>
        <w:t xml:space="preserve"> na račun državnih reprezentanc</w:t>
      </w:r>
    </w:p>
    <w:p w:rsidR="009421B2" w:rsidRPr="00BC709B" w:rsidRDefault="00CC6B73" w:rsidP="009421B2">
      <w:pPr>
        <w:pStyle w:val="Odstavekseznama"/>
        <w:numPr>
          <w:ilvl w:val="0"/>
          <w:numId w:val="21"/>
        </w:numPr>
        <w:jc w:val="both"/>
        <w:rPr>
          <w:rFonts w:ascii="Arial Narrow" w:hAnsi="Arial Narrow"/>
        </w:rPr>
      </w:pPr>
      <w:r w:rsidRPr="00BC709B">
        <w:rPr>
          <w:rFonts w:ascii="Arial Narrow" w:hAnsi="Arial Narrow"/>
        </w:rPr>
        <w:t xml:space="preserve">Komisija se </w:t>
      </w:r>
      <w:r w:rsidR="009421B2" w:rsidRPr="00BC709B">
        <w:rPr>
          <w:rFonts w:ascii="Arial Narrow" w:hAnsi="Arial Narrow"/>
        </w:rPr>
        <w:t xml:space="preserve">strinja, da je lahko na zadnji tekmi DP tudi banket, željeno bi bilo pa, da tekmovalci ki niso dobitniki medalj in pokalov tudi počakajo na razglasitev. Stroški  takega banketa se </w:t>
      </w:r>
      <w:r w:rsidRPr="00BC709B">
        <w:rPr>
          <w:rFonts w:ascii="Arial Narrow" w:hAnsi="Arial Narrow"/>
        </w:rPr>
        <w:t xml:space="preserve">krijejo  </w:t>
      </w:r>
      <w:r w:rsidR="009421B2" w:rsidRPr="00BC709B">
        <w:rPr>
          <w:rFonts w:ascii="Arial Narrow" w:hAnsi="Arial Narrow"/>
        </w:rPr>
        <w:t xml:space="preserve"> iz zneska kotizacije</w:t>
      </w:r>
      <w:r w:rsidRPr="00BC709B">
        <w:rPr>
          <w:rFonts w:ascii="Arial Narrow" w:hAnsi="Arial Narrow"/>
        </w:rPr>
        <w:t>, himna in zastava pa sta obvezen del protokola</w:t>
      </w:r>
      <w:r w:rsidR="009421B2" w:rsidRPr="00BC709B">
        <w:rPr>
          <w:rFonts w:ascii="Arial Narrow" w:hAnsi="Arial Narrow"/>
        </w:rPr>
        <w:t xml:space="preserve">. </w:t>
      </w:r>
    </w:p>
    <w:p w:rsidR="009421B2" w:rsidRPr="00BC709B" w:rsidRDefault="009421B2" w:rsidP="009421B2">
      <w:pPr>
        <w:pStyle w:val="Odstavekseznama"/>
        <w:numPr>
          <w:ilvl w:val="0"/>
          <w:numId w:val="21"/>
        </w:numPr>
        <w:jc w:val="both"/>
        <w:rPr>
          <w:rFonts w:ascii="Arial Narrow" w:hAnsi="Arial Narrow"/>
        </w:rPr>
      </w:pPr>
      <w:r w:rsidRPr="00BC709B">
        <w:rPr>
          <w:rFonts w:ascii="Arial Narrow" w:hAnsi="Arial Narrow"/>
        </w:rPr>
        <w:t>Z doslednim izvajanjem pravil, bi odgovorili pozitivno na vsa predloge</w:t>
      </w:r>
      <w:r w:rsidR="00CC6B73" w:rsidRPr="00BC709B">
        <w:rPr>
          <w:rFonts w:ascii="Arial Narrow" w:hAnsi="Arial Narrow"/>
        </w:rPr>
        <w:t xml:space="preserve">, zato  </w:t>
      </w:r>
      <w:r w:rsidR="00722660" w:rsidRPr="00BC709B">
        <w:rPr>
          <w:rFonts w:ascii="Arial Narrow" w:hAnsi="Arial Narrow"/>
        </w:rPr>
        <w:t xml:space="preserve">bomo </w:t>
      </w:r>
      <w:r w:rsidR="00CC6B73" w:rsidRPr="00BC709B">
        <w:rPr>
          <w:rFonts w:ascii="Arial Narrow" w:hAnsi="Arial Narrow"/>
        </w:rPr>
        <w:t xml:space="preserve">  pozorn</w:t>
      </w:r>
      <w:r w:rsidR="00722660" w:rsidRPr="00BC709B">
        <w:rPr>
          <w:rFonts w:ascii="Arial Narrow" w:hAnsi="Arial Narrow"/>
        </w:rPr>
        <w:t>i</w:t>
      </w:r>
      <w:r w:rsidR="00CC6B73" w:rsidRPr="00BC709B">
        <w:rPr>
          <w:rFonts w:ascii="Arial Narrow" w:hAnsi="Arial Narrow"/>
        </w:rPr>
        <w:t xml:space="preserve"> na </w:t>
      </w:r>
      <w:r w:rsidR="00722660" w:rsidRPr="00BC709B">
        <w:rPr>
          <w:rFonts w:ascii="Arial Narrow" w:hAnsi="Arial Narrow"/>
        </w:rPr>
        <w:t xml:space="preserve">striktno </w:t>
      </w:r>
      <w:r w:rsidR="00CC6B73" w:rsidRPr="00BC709B">
        <w:rPr>
          <w:rFonts w:ascii="Arial Narrow" w:hAnsi="Arial Narrow"/>
        </w:rPr>
        <w:t>izvajanje zahtevanih tekmovalnih protokolov, RD izvajalke, ki tega ne bo</w:t>
      </w:r>
      <w:r w:rsidR="00722660" w:rsidRPr="00BC709B">
        <w:rPr>
          <w:rFonts w:ascii="Arial Narrow" w:hAnsi="Arial Narrow"/>
        </w:rPr>
        <w:t>do izvajale</w:t>
      </w:r>
      <w:r w:rsidR="00CC6B73" w:rsidRPr="00BC709B">
        <w:rPr>
          <w:rFonts w:ascii="Arial Narrow" w:hAnsi="Arial Narrow"/>
        </w:rPr>
        <w:t>, ne morejo  biti izvajalka tekmovanja</w:t>
      </w:r>
      <w:r w:rsidR="00722660" w:rsidRPr="00BC709B">
        <w:rPr>
          <w:rFonts w:ascii="Arial Narrow" w:hAnsi="Arial Narrow"/>
        </w:rPr>
        <w:t xml:space="preserve"> v naslednjem tekmovalnem letu</w:t>
      </w:r>
      <w:r w:rsidR="00CC6B73" w:rsidRPr="00BC709B">
        <w:rPr>
          <w:rFonts w:ascii="Arial Narrow" w:hAnsi="Arial Narrow"/>
        </w:rPr>
        <w:t>.</w:t>
      </w:r>
      <w:r w:rsidR="00722660" w:rsidRPr="00BC709B">
        <w:rPr>
          <w:rFonts w:ascii="Arial Narrow" w:hAnsi="Arial Narrow"/>
        </w:rPr>
        <w:t xml:space="preserve"> </w:t>
      </w:r>
    </w:p>
    <w:p w:rsidR="009421B2" w:rsidRPr="00BC709B" w:rsidRDefault="009421B2" w:rsidP="009421B2">
      <w:pPr>
        <w:pStyle w:val="Odstavekseznama"/>
        <w:jc w:val="both"/>
        <w:rPr>
          <w:rFonts w:ascii="Arial Narrow" w:hAnsi="Arial Narrow"/>
        </w:rPr>
      </w:pPr>
    </w:p>
    <w:p w:rsidR="00F344E6" w:rsidRPr="00BC709B" w:rsidRDefault="00F344E6" w:rsidP="00F344E6">
      <w:pPr>
        <w:rPr>
          <w:rFonts w:ascii="Arial Narrow" w:hAnsi="Arial Narrow"/>
        </w:rPr>
      </w:pPr>
    </w:p>
    <w:p w:rsidR="00F344E6" w:rsidRPr="00BC709B" w:rsidRDefault="00CB5504" w:rsidP="00F344E6">
      <w:pPr>
        <w:pStyle w:val="Odstavekseznama"/>
        <w:numPr>
          <w:ilvl w:val="0"/>
          <w:numId w:val="19"/>
        </w:numPr>
        <w:spacing w:before="120" w:after="120"/>
        <w:jc w:val="both"/>
        <w:rPr>
          <w:rFonts w:ascii="Arial Narrow" w:hAnsi="Arial Narrow"/>
        </w:rPr>
      </w:pPr>
      <w:r w:rsidRPr="00BC709B">
        <w:rPr>
          <w:rFonts w:ascii="Arial Narrow" w:hAnsi="Arial Narrow"/>
        </w:rPr>
        <w:t xml:space="preserve">pismo </w:t>
      </w:r>
      <w:r w:rsidR="00F344E6" w:rsidRPr="00BC709B">
        <w:rPr>
          <w:rFonts w:ascii="Arial Narrow" w:hAnsi="Arial Narrow"/>
        </w:rPr>
        <w:t>RD Pesnica, predsednik B. Vukan – glede registracije tekmovalcev na RD</w:t>
      </w:r>
      <w:r w:rsidR="00A411BB" w:rsidRPr="00BC709B">
        <w:rPr>
          <w:rFonts w:ascii="Arial Narrow" w:hAnsi="Arial Narrow"/>
        </w:rPr>
        <w:t>.</w:t>
      </w:r>
    </w:p>
    <w:p w:rsidR="002B1C9F" w:rsidRPr="00BC709B" w:rsidRDefault="00F344E6" w:rsidP="00CB5504">
      <w:pPr>
        <w:jc w:val="both"/>
        <w:rPr>
          <w:rFonts w:ascii="Arial Narrow" w:hAnsi="Arial Narrow"/>
        </w:rPr>
      </w:pPr>
      <w:r w:rsidRPr="00BC709B">
        <w:rPr>
          <w:rFonts w:ascii="Arial Narrow" w:hAnsi="Arial Narrow"/>
        </w:rPr>
        <w:t xml:space="preserve">pismo povzel Javornik. TK ugotavlja, da </w:t>
      </w:r>
      <w:r w:rsidR="002B1C9F" w:rsidRPr="00BC709B">
        <w:rPr>
          <w:rFonts w:ascii="Arial Narrow" w:hAnsi="Arial Narrow"/>
        </w:rPr>
        <w:t xml:space="preserve">so zahteve po registraciji tekmovalcev na vseh nivojih </w:t>
      </w:r>
      <w:r w:rsidRPr="00BC709B">
        <w:rPr>
          <w:rFonts w:ascii="Arial Narrow" w:hAnsi="Arial Narrow"/>
        </w:rPr>
        <w:t xml:space="preserve"> v skladu z veljavno zakonodajo</w:t>
      </w:r>
      <w:r w:rsidR="00CB5504" w:rsidRPr="00BC709B">
        <w:rPr>
          <w:rFonts w:ascii="Arial Narrow" w:hAnsi="Arial Narrow"/>
        </w:rPr>
        <w:t xml:space="preserve">, </w:t>
      </w:r>
      <w:r w:rsidR="002B1C9F" w:rsidRPr="00BC709B">
        <w:rPr>
          <w:rFonts w:ascii="Arial Narrow" w:hAnsi="Arial Narrow"/>
        </w:rPr>
        <w:t xml:space="preserve"> zato je tudi nadzor </w:t>
      </w:r>
      <w:r w:rsidR="00CB5504" w:rsidRPr="00BC709B">
        <w:rPr>
          <w:rFonts w:ascii="Arial Narrow" w:hAnsi="Arial Narrow"/>
        </w:rPr>
        <w:t xml:space="preserve">ki </w:t>
      </w:r>
      <w:r w:rsidR="002B1C9F" w:rsidRPr="00BC709B">
        <w:rPr>
          <w:rFonts w:ascii="Arial Narrow" w:hAnsi="Arial Narrow"/>
        </w:rPr>
        <w:t xml:space="preserve">ga </w:t>
      </w:r>
      <w:r w:rsidR="00CB5504" w:rsidRPr="00BC709B">
        <w:rPr>
          <w:rFonts w:ascii="Arial Narrow" w:hAnsi="Arial Narrow"/>
        </w:rPr>
        <w:t xml:space="preserve">izvajajo </w:t>
      </w:r>
      <w:r w:rsidR="00A411BB" w:rsidRPr="00BC709B">
        <w:rPr>
          <w:rFonts w:ascii="Arial Narrow" w:hAnsi="Arial Narrow"/>
        </w:rPr>
        <w:t>inšpekcijske službe</w:t>
      </w:r>
      <w:r w:rsidR="002B1C9F" w:rsidRPr="00BC709B">
        <w:rPr>
          <w:rFonts w:ascii="Arial Narrow" w:hAnsi="Arial Narrow"/>
        </w:rPr>
        <w:t>, usmerjen v dosledno izvajanje teh določil</w:t>
      </w:r>
      <w:r w:rsidR="00A411BB" w:rsidRPr="00BC709B">
        <w:rPr>
          <w:rFonts w:ascii="Arial Narrow" w:hAnsi="Arial Narrow"/>
        </w:rPr>
        <w:t xml:space="preserve">. Vsi </w:t>
      </w:r>
      <w:r w:rsidR="002B1C9F" w:rsidRPr="00BC709B">
        <w:rPr>
          <w:rFonts w:ascii="Arial Narrow" w:hAnsi="Arial Narrow"/>
        </w:rPr>
        <w:t>ribiči</w:t>
      </w:r>
      <w:r w:rsidR="008C3A49" w:rsidRPr="00BC709B">
        <w:rPr>
          <w:rFonts w:ascii="Arial Narrow" w:hAnsi="Arial Narrow"/>
        </w:rPr>
        <w:t xml:space="preserve"> ki</w:t>
      </w:r>
      <w:r w:rsidRPr="00BC709B">
        <w:rPr>
          <w:rFonts w:ascii="Arial Narrow" w:hAnsi="Arial Narrow"/>
        </w:rPr>
        <w:t xml:space="preserve"> niso registrirani</w:t>
      </w:r>
      <w:r w:rsidR="008C3A49" w:rsidRPr="00BC709B">
        <w:rPr>
          <w:rFonts w:ascii="Arial Narrow" w:hAnsi="Arial Narrow"/>
        </w:rPr>
        <w:t>,</w:t>
      </w:r>
      <w:r w:rsidRPr="00BC709B">
        <w:rPr>
          <w:rFonts w:ascii="Arial Narrow" w:hAnsi="Arial Narrow"/>
        </w:rPr>
        <w:t xml:space="preserve"> se lahko udeležujejo </w:t>
      </w:r>
      <w:r w:rsidR="00CB5504" w:rsidRPr="00BC709B">
        <w:rPr>
          <w:rFonts w:ascii="Arial Narrow" w:hAnsi="Arial Narrow"/>
        </w:rPr>
        <w:t xml:space="preserve">družabnih </w:t>
      </w:r>
      <w:r w:rsidRPr="00BC709B">
        <w:rPr>
          <w:rFonts w:ascii="Arial Narrow" w:hAnsi="Arial Narrow"/>
        </w:rPr>
        <w:t>srečanj</w:t>
      </w:r>
      <w:r w:rsidR="00CB5504" w:rsidRPr="00BC709B">
        <w:rPr>
          <w:rFonts w:ascii="Arial Narrow" w:hAnsi="Arial Narrow"/>
        </w:rPr>
        <w:t xml:space="preserve"> z elementi ribiškega </w:t>
      </w:r>
      <w:r w:rsidR="008C3A49" w:rsidRPr="00BC709B">
        <w:rPr>
          <w:rFonts w:ascii="Arial Narrow" w:hAnsi="Arial Narrow"/>
        </w:rPr>
        <w:t>tekmovanja</w:t>
      </w:r>
      <w:r w:rsidR="00CB5504" w:rsidRPr="00BC709B">
        <w:rPr>
          <w:rFonts w:ascii="Arial Narrow" w:hAnsi="Arial Narrow"/>
        </w:rPr>
        <w:t>, ne smejo pa uporabljati</w:t>
      </w:r>
      <w:r w:rsidRPr="00BC709B">
        <w:rPr>
          <w:rFonts w:ascii="Arial Narrow" w:hAnsi="Arial Narrow"/>
        </w:rPr>
        <w:t xml:space="preserve"> mrež</w:t>
      </w:r>
      <w:r w:rsidR="00A411BB" w:rsidRPr="00BC709B">
        <w:rPr>
          <w:rFonts w:ascii="Arial Narrow" w:hAnsi="Arial Narrow"/>
        </w:rPr>
        <w:t>-</w:t>
      </w:r>
      <w:r w:rsidRPr="00BC709B">
        <w:rPr>
          <w:rFonts w:ascii="Arial Narrow" w:hAnsi="Arial Narrow"/>
        </w:rPr>
        <w:t>čuvaric.</w:t>
      </w:r>
      <w:r w:rsidR="00CB5504" w:rsidRPr="00BC709B">
        <w:rPr>
          <w:rFonts w:ascii="Arial Narrow" w:hAnsi="Arial Narrow"/>
        </w:rPr>
        <w:t xml:space="preserve"> </w:t>
      </w:r>
    </w:p>
    <w:p w:rsidR="00F344E6" w:rsidRPr="00BC709B" w:rsidRDefault="00F344E6" w:rsidP="00CB5504">
      <w:pPr>
        <w:jc w:val="both"/>
        <w:rPr>
          <w:rFonts w:ascii="Arial Narrow" w:hAnsi="Arial Narrow"/>
        </w:rPr>
      </w:pPr>
      <w:r w:rsidRPr="00BC709B">
        <w:rPr>
          <w:rFonts w:ascii="Arial Narrow" w:hAnsi="Arial Narrow"/>
        </w:rPr>
        <w:t xml:space="preserve">Kolar –. Tudi druženje </w:t>
      </w:r>
      <w:r w:rsidR="002B1C9F" w:rsidRPr="00BC709B">
        <w:rPr>
          <w:rFonts w:ascii="Arial Narrow" w:hAnsi="Arial Narrow"/>
        </w:rPr>
        <w:t xml:space="preserve">v LKO  </w:t>
      </w:r>
      <w:r w:rsidRPr="00BC709B">
        <w:rPr>
          <w:rFonts w:ascii="Arial Narrow" w:hAnsi="Arial Narrow"/>
        </w:rPr>
        <w:t xml:space="preserve"> s</w:t>
      </w:r>
      <w:r w:rsidR="00CB5504" w:rsidRPr="00BC709B">
        <w:rPr>
          <w:rFonts w:ascii="Arial Narrow" w:hAnsi="Arial Narrow"/>
        </w:rPr>
        <w:t xml:space="preserve">e </w:t>
      </w:r>
      <w:r w:rsidR="002B1C9F" w:rsidRPr="00BC709B">
        <w:rPr>
          <w:rFonts w:ascii="Arial Narrow" w:hAnsi="Arial Narrow"/>
        </w:rPr>
        <w:t xml:space="preserve">morajo </w:t>
      </w:r>
      <w:r w:rsidR="00CB5504" w:rsidRPr="00BC709B">
        <w:rPr>
          <w:rFonts w:ascii="Arial Narrow" w:hAnsi="Arial Narrow"/>
        </w:rPr>
        <w:t>odvijati po</w:t>
      </w:r>
      <w:r w:rsidR="002B1C9F" w:rsidRPr="00BC709B">
        <w:rPr>
          <w:rFonts w:ascii="Arial Narrow" w:hAnsi="Arial Narrow"/>
        </w:rPr>
        <w:t xml:space="preserve"> </w:t>
      </w:r>
      <w:r w:rsidR="00CB5504" w:rsidRPr="00BC709B">
        <w:rPr>
          <w:rFonts w:ascii="Arial Narrow" w:hAnsi="Arial Narrow"/>
        </w:rPr>
        <w:t xml:space="preserve"> </w:t>
      </w:r>
      <w:r w:rsidR="002B1C9F" w:rsidRPr="00BC709B">
        <w:rPr>
          <w:rFonts w:ascii="Arial Narrow" w:hAnsi="Arial Narrow"/>
        </w:rPr>
        <w:t>Pravil</w:t>
      </w:r>
      <w:r w:rsidR="00CC6B73" w:rsidRPr="00BC709B">
        <w:rPr>
          <w:rFonts w:ascii="Arial Narrow" w:hAnsi="Arial Narrow"/>
        </w:rPr>
        <w:t>i</w:t>
      </w:r>
      <w:r w:rsidR="002B1C9F" w:rsidRPr="00BC709B">
        <w:rPr>
          <w:rFonts w:ascii="Arial Narrow" w:hAnsi="Arial Narrow"/>
        </w:rPr>
        <w:t xml:space="preserve">h </w:t>
      </w:r>
      <w:r w:rsidR="00CB5504" w:rsidRPr="00BC709B">
        <w:rPr>
          <w:rFonts w:ascii="Arial Narrow" w:hAnsi="Arial Narrow"/>
        </w:rPr>
        <w:t>RZS</w:t>
      </w:r>
      <w:r w:rsidR="00722660" w:rsidRPr="00BC709B">
        <w:rPr>
          <w:rFonts w:ascii="Arial Narrow" w:hAnsi="Arial Narrow"/>
        </w:rPr>
        <w:t>, čeprav na njih sodelujejo tudi ribiči ki niso tekmovalci</w:t>
      </w:r>
      <w:r w:rsidR="00CB5504" w:rsidRPr="00BC709B">
        <w:rPr>
          <w:rFonts w:ascii="Arial Narrow" w:hAnsi="Arial Narrow"/>
        </w:rPr>
        <w:t xml:space="preserve">. </w:t>
      </w:r>
    </w:p>
    <w:p w:rsidR="00CB5504" w:rsidRPr="00BC709B" w:rsidRDefault="00CB5504" w:rsidP="00CB5504">
      <w:pPr>
        <w:jc w:val="both"/>
        <w:rPr>
          <w:rFonts w:ascii="Arial Narrow" w:hAnsi="Arial Narrow"/>
        </w:rPr>
      </w:pPr>
    </w:p>
    <w:p w:rsidR="00F344E6" w:rsidRPr="00BC709B" w:rsidRDefault="00F344E6" w:rsidP="00F344E6">
      <w:pPr>
        <w:pStyle w:val="Odstavekseznama"/>
        <w:numPr>
          <w:ilvl w:val="0"/>
          <w:numId w:val="19"/>
        </w:numPr>
        <w:spacing w:before="120" w:after="120"/>
        <w:jc w:val="both"/>
        <w:rPr>
          <w:rFonts w:ascii="Arial Narrow" w:hAnsi="Arial Narrow"/>
        </w:rPr>
      </w:pPr>
      <w:r w:rsidRPr="00BC709B">
        <w:rPr>
          <w:rFonts w:ascii="Arial Narrow" w:hAnsi="Arial Narrow"/>
        </w:rPr>
        <w:t xml:space="preserve">pismo RD Straža </w:t>
      </w:r>
      <w:bookmarkStart w:id="0" w:name="_GoBack"/>
      <w:r w:rsidRPr="00BC709B">
        <w:rPr>
          <w:rFonts w:ascii="Arial Narrow" w:hAnsi="Arial Narrow"/>
        </w:rPr>
        <w:t>Sava , predsednik RD D. Pečnik</w:t>
      </w:r>
    </w:p>
    <w:p w:rsidR="00F344E6" w:rsidRPr="00BC709B" w:rsidRDefault="00CB5504" w:rsidP="00CB5504">
      <w:pPr>
        <w:jc w:val="both"/>
        <w:rPr>
          <w:rFonts w:ascii="Arial Narrow" w:hAnsi="Arial Narrow"/>
        </w:rPr>
      </w:pPr>
      <w:r w:rsidRPr="00BC709B">
        <w:rPr>
          <w:rFonts w:ascii="Arial Narrow" w:hAnsi="Arial Narrow"/>
        </w:rPr>
        <w:t>P</w:t>
      </w:r>
      <w:r w:rsidR="00F344E6" w:rsidRPr="00BC709B">
        <w:rPr>
          <w:rFonts w:ascii="Arial Narrow" w:hAnsi="Arial Narrow"/>
        </w:rPr>
        <w:t>ismo prebral Javornik.</w:t>
      </w:r>
      <w:r w:rsidR="002B1C9F" w:rsidRPr="00BC709B">
        <w:rPr>
          <w:rFonts w:ascii="Arial Narrow" w:hAnsi="Arial Narrow"/>
        </w:rPr>
        <w:t>. Komisija ugotavlja da je tov.</w:t>
      </w:r>
      <w:r w:rsidR="00F344E6" w:rsidRPr="00BC709B">
        <w:rPr>
          <w:rFonts w:ascii="Arial Narrow" w:hAnsi="Arial Narrow"/>
        </w:rPr>
        <w:t xml:space="preserve"> Pečnik </w:t>
      </w:r>
      <w:r w:rsidRPr="00BC709B">
        <w:rPr>
          <w:rFonts w:ascii="Arial Narrow" w:hAnsi="Arial Narrow"/>
        </w:rPr>
        <w:t>pravilno</w:t>
      </w:r>
      <w:r w:rsidR="00F344E6" w:rsidRPr="00BC709B">
        <w:rPr>
          <w:rFonts w:ascii="Arial Narrow" w:hAnsi="Arial Narrow"/>
        </w:rPr>
        <w:t xml:space="preserve"> </w:t>
      </w:r>
      <w:r w:rsidR="002B1C9F" w:rsidRPr="00BC709B">
        <w:rPr>
          <w:rFonts w:ascii="Arial Narrow" w:hAnsi="Arial Narrow"/>
        </w:rPr>
        <w:t>navaja</w:t>
      </w:r>
      <w:r w:rsidRPr="00BC709B">
        <w:rPr>
          <w:rFonts w:ascii="Arial Narrow" w:hAnsi="Arial Narrow"/>
        </w:rPr>
        <w:t xml:space="preserve"> terminsko </w:t>
      </w:r>
      <w:r w:rsidR="00F344E6" w:rsidRPr="00BC709B">
        <w:rPr>
          <w:rFonts w:ascii="Arial Narrow" w:hAnsi="Arial Narrow"/>
        </w:rPr>
        <w:t>veljavnost predpisov. A tudi v določilu</w:t>
      </w:r>
      <w:r w:rsidRPr="00BC709B">
        <w:rPr>
          <w:rFonts w:ascii="Arial Narrow" w:hAnsi="Arial Narrow"/>
        </w:rPr>
        <w:t xml:space="preserve"> iz leta</w:t>
      </w:r>
      <w:r w:rsidR="00F344E6" w:rsidRPr="00BC709B">
        <w:rPr>
          <w:rFonts w:ascii="Arial Narrow" w:hAnsi="Arial Narrow"/>
        </w:rPr>
        <w:t xml:space="preserve"> 2009 je bilo zapisano</w:t>
      </w:r>
      <w:r w:rsidR="008C3A49" w:rsidRPr="00BC709B">
        <w:rPr>
          <w:rFonts w:ascii="Arial Narrow" w:hAnsi="Arial Narrow"/>
        </w:rPr>
        <w:t>,</w:t>
      </w:r>
      <w:r w:rsidR="00F344E6" w:rsidRPr="00BC709B">
        <w:rPr>
          <w:rFonts w:ascii="Arial Narrow" w:hAnsi="Arial Narrow"/>
        </w:rPr>
        <w:t xml:space="preserve"> da </w:t>
      </w:r>
      <w:r w:rsidRPr="00BC709B">
        <w:rPr>
          <w:rFonts w:ascii="Arial Narrow" w:hAnsi="Arial Narrow"/>
        </w:rPr>
        <w:t>mrež</w:t>
      </w:r>
      <w:r w:rsidR="00A411BB" w:rsidRPr="00BC709B">
        <w:rPr>
          <w:rFonts w:ascii="Arial Narrow" w:hAnsi="Arial Narrow"/>
        </w:rPr>
        <w:t>o-</w:t>
      </w:r>
      <w:r w:rsidR="00F344E6" w:rsidRPr="00BC709B">
        <w:rPr>
          <w:rFonts w:ascii="Arial Narrow" w:hAnsi="Arial Narrow"/>
        </w:rPr>
        <w:t xml:space="preserve">čuvarico </w:t>
      </w:r>
      <w:r w:rsidRPr="00BC709B">
        <w:rPr>
          <w:rFonts w:ascii="Arial Narrow" w:hAnsi="Arial Narrow"/>
        </w:rPr>
        <w:t xml:space="preserve">lahko </w:t>
      </w:r>
      <w:r w:rsidR="00A411BB" w:rsidRPr="00BC709B">
        <w:rPr>
          <w:rFonts w:ascii="Arial Narrow" w:hAnsi="Arial Narrow"/>
        </w:rPr>
        <w:t xml:space="preserve">uporabljajo </w:t>
      </w:r>
      <w:r w:rsidR="00F344E6" w:rsidRPr="00BC709B">
        <w:rPr>
          <w:rFonts w:ascii="Arial Narrow" w:hAnsi="Arial Narrow"/>
        </w:rPr>
        <w:t>l</w:t>
      </w:r>
      <w:r w:rsidRPr="00BC709B">
        <w:rPr>
          <w:rFonts w:ascii="Arial Narrow" w:hAnsi="Arial Narrow"/>
        </w:rPr>
        <w:t xml:space="preserve">e registrirani tekmovalci. Do poostrenih inšpekcijskih pregledov ta predpis </w:t>
      </w:r>
      <w:r w:rsidR="00F344E6" w:rsidRPr="00BC709B">
        <w:rPr>
          <w:rFonts w:ascii="Arial Narrow" w:hAnsi="Arial Narrow"/>
        </w:rPr>
        <w:t>ni</w:t>
      </w:r>
      <w:r w:rsidRPr="00BC709B">
        <w:rPr>
          <w:rFonts w:ascii="Arial Narrow" w:hAnsi="Arial Narrow"/>
        </w:rPr>
        <w:t xml:space="preserve"> bil dosledno izvajan. </w:t>
      </w:r>
      <w:r w:rsidR="00F344E6" w:rsidRPr="00BC709B">
        <w:rPr>
          <w:rFonts w:ascii="Arial Narrow" w:hAnsi="Arial Narrow"/>
        </w:rPr>
        <w:t xml:space="preserve"> </w:t>
      </w:r>
    </w:p>
    <w:p w:rsidR="00F344E6" w:rsidRPr="00BC709B" w:rsidRDefault="00F344E6" w:rsidP="00F344E6">
      <w:pPr>
        <w:rPr>
          <w:rFonts w:ascii="Arial Narrow" w:hAnsi="Arial Narrow"/>
        </w:rPr>
      </w:pPr>
    </w:p>
    <w:p w:rsidR="00CB5504" w:rsidRPr="00BC709B" w:rsidRDefault="00CB5504" w:rsidP="00F344E6">
      <w:pPr>
        <w:pStyle w:val="Odstavekseznama"/>
        <w:numPr>
          <w:ilvl w:val="0"/>
          <w:numId w:val="20"/>
        </w:numPr>
        <w:rPr>
          <w:rFonts w:ascii="Arial Narrow" w:hAnsi="Arial Narrow"/>
        </w:rPr>
      </w:pPr>
      <w:r w:rsidRPr="00BC709B">
        <w:rPr>
          <w:rFonts w:ascii="Arial Narrow" w:hAnsi="Arial Narrow"/>
        </w:rPr>
        <w:t>registracijski zneski.</w:t>
      </w:r>
    </w:p>
    <w:bookmarkEnd w:id="0"/>
    <w:p w:rsidR="00F344E6" w:rsidRPr="00CB5504" w:rsidRDefault="00CB5504" w:rsidP="00CB550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Zneski za leto 2020 ostanejo enaki kot v letu </w:t>
      </w:r>
      <w:r w:rsidR="00F344E6" w:rsidRPr="00CB5504">
        <w:rPr>
          <w:rFonts w:ascii="Arial Narrow" w:hAnsi="Arial Narrow"/>
        </w:rPr>
        <w:t xml:space="preserve">2019. </w:t>
      </w:r>
    </w:p>
    <w:p w:rsidR="007557CF" w:rsidRDefault="007557CF" w:rsidP="000A0E00">
      <w:pPr>
        <w:spacing w:after="40"/>
        <w:rPr>
          <w:rFonts w:ascii="Arial Narrow" w:hAnsi="Arial Narrow"/>
          <w:b/>
        </w:rPr>
      </w:pPr>
    </w:p>
    <w:p w:rsidR="007557CF" w:rsidRDefault="007557CF" w:rsidP="00C05988">
      <w:pPr>
        <w:spacing w:after="40"/>
        <w:jc w:val="both"/>
        <w:rPr>
          <w:rFonts w:ascii="Arial Narrow" w:hAnsi="Arial Narrow" w:cs="Arial"/>
        </w:rPr>
      </w:pPr>
    </w:p>
    <w:p w:rsidR="0057158A" w:rsidRPr="00460ED0" w:rsidRDefault="002D6278" w:rsidP="00C05988">
      <w:pPr>
        <w:spacing w:after="40"/>
        <w:jc w:val="both"/>
        <w:rPr>
          <w:rFonts w:ascii="Arial Narrow" w:hAnsi="Arial Narrow" w:cs="Arial"/>
        </w:rPr>
      </w:pPr>
      <w:r w:rsidRPr="00460ED0">
        <w:rPr>
          <w:rFonts w:ascii="Arial Narrow" w:hAnsi="Arial Narrow" w:cs="Arial"/>
        </w:rPr>
        <w:lastRenderedPageBreak/>
        <w:t xml:space="preserve">Sestanek je bil končan ob </w:t>
      </w:r>
      <w:r w:rsidR="007557CF">
        <w:rPr>
          <w:rFonts w:ascii="Arial Narrow" w:hAnsi="Arial Narrow" w:cs="Arial"/>
        </w:rPr>
        <w:t>16:0</w:t>
      </w:r>
      <w:r w:rsidR="000A6DDD">
        <w:rPr>
          <w:rFonts w:ascii="Arial Narrow" w:hAnsi="Arial Narrow" w:cs="Arial"/>
        </w:rPr>
        <w:t>0</w:t>
      </w:r>
      <w:r w:rsidR="007B5FE7" w:rsidRPr="00460ED0">
        <w:rPr>
          <w:rFonts w:ascii="Arial Narrow" w:hAnsi="Arial Narrow" w:cs="Arial"/>
        </w:rPr>
        <w:t>.</w:t>
      </w:r>
    </w:p>
    <w:p w:rsidR="00460ED0" w:rsidRPr="00276D4F" w:rsidRDefault="00460ED0" w:rsidP="00C05988">
      <w:pPr>
        <w:spacing w:after="40"/>
        <w:jc w:val="both"/>
        <w:rPr>
          <w:rFonts w:ascii="Arial Narrow" w:hAnsi="Arial Narrow" w:cs="Arial"/>
          <w:color w:val="000000"/>
        </w:rPr>
      </w:pPr>
    </w:p>
    <w:p w:rsidR="0057158A" w:rsidRPr="00276D4F" w:rsidRDefault="00DC3AE1" w:rsidP="00C05988">
      <w:pPr>
        <w:tabs>
          <w:tab w:val="left" w:pos="5954"/>
        </w:tabs>
        <w:spacing w:after="40"/>
        <w:jc w:val="both"/>
        <w:rPr>
          <w:rFonts w:ascii="Arial Narrow" w:hAnsi="Arial Narrow" w:cs="Arial"/>
          <w:i/>
          <w:color w:val="000000"/>
        </w:rPr>
      </w:pPr>
      <w:r>
        <w:rPr>
          <w:rFonts w:ascii="Arial Narrow" w:hAnsi="Arial Narrow" w:cs="Arial"/>
          <w:i/>
          <w:color w:val="000000"/>
        </w:rPr>
        <w:t>Zabeležil</w:t>
      </w:r>
      <w:r w:rsidR="0057158A" w:rsidRPr="00276D4F">
        <w:rPr>
          <w:rFonts w:ascii="Arial Narrow" w:hAnsi="Arial Narrow" w:cs="Arial"/>
          <w:i/>
          <w:color w:val="000000"/>
        </w:rPr>
        <w:t xml:space="preserve">:   </w:t>
      </w:r>
      <w:r w:rsidR="0057158A" w:rsidRPr="00276D4F">
        <w:rPr>
          <w:rFonts w:ascii="Arial Narrow" w:hAnsi="Arial Narrow" w:cs="Arial"/>
          <w:i/>
          <w:color w:val="000000"/>
        </w:rPr>
        <w:tab/>
        <w:t>Predsednik komisije:</w:t>
      </w:r>
    </w:p>
    <w:p w:rsidR="0057158A" w:rsidRPr="00276D4F" w:rsidRDefault="00541C7C" w:rsidP="00C05988">
      <w:pPr>
        <w:tabs>
          <w:tab w:val="left" w:pos="5954"/>
        </w:tabs>
        <w:spacing w:after="40"/>
        <w:jc w:val="both"/>
        <w:rPr>
          <w:rFonts w:ascii="Arial Narrow" w:hAnsi="Arial Narrow" w:cs="Arial"/>
          <w:b/>
          <w:i/>
          <w:color w:val="000000"/>
        </w:rPr>
      </w:pPr>
      <w:r>
        <w:rPr>
          <w:rFonts w:ascii="Arial Narrow" w:hAnsi="Arial Narrow" w:cs="Arial"/>
          <w:b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151130</wp:posOffset>
                </wp:positionV>
                <wp:extent cx="3105150" cy="1819275"/>
                <wp:effectExtent l="0" t="0" r="0" b="9525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D350E" w:rsidRPr="00A537F4" w:rsidRDefault="001D350E" w:rsidP="000A6D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220.15pt;margin-top:11.9pt;width:244.5pt;height:1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" fillcolor="white [3201]" stroked="f" strokeweight=".5pt">
                <v:textbox>
                  <w:txbxContent>
                    <w:p w:rsidR="001D350E" w:rsidRPr="00A537F4" w:rsidRDefault="001D350E" w:rsidP="000A6DDD"/>
                  </w:txbxContent>
                </v:textbox>
              </v:shape>
            </w:pict>
          </mc:Fallback>
        </mc:AlternateContent>
      </w:r>
      <w:r w:rsidR="00DC3AE1">
        <w:rPr>
          <w:rFonts w:ascii="Arial Narrow" w:hAnsi="Arial Narrow" w:cs="Arial"/>
          <w:b/>
          <w:i/>
          <w:color w:val="000000"/>
        </w:rPr>
        <w:t>mag. Igor MILIČIĆ</w:t>
      </w:r>
      <w:r w:rsidR="00DC3AE1" w:rsidRPr="00276D4F">
        <w:rPr>
          <w:rFonts w:ascii="Arial Narrow" w:hAnsi="Arial Narrow" w:cs="Arial"/>
          <w:b/>
          <w:i/>
          <w:color w:val="000000"/>
        </w:rPr>
        <w:t xml:space="preserve">                                                </w:t>
      </w:r>
      <w:r w:rsidR="00DC3AE1">
        <w:rPr>
          <w:rFonts w:ascii="Arial Narrow" w:hAnsi="Arial Narrow" w:cs="Arial"/>
          <w:b/>
          <w:i/>
          <w:color w:val="000000"/>
        </w:rPr>
        <w:t xml:space="preserve">                              </w:t>
      </w:r>
      <w:r w:rsidR="0057158A" w:rsidRPr="00276D4F">
        <w:rPr>
          <w:rFonts w:ascii="Arial Narrow" w:hAnsi="Arial Narrow" w:cs="Arial"/>
          <w:b/>
          <w:i/>
          <w:color w:val="000000"/>
        </w:rPr>
        <w:t xml:space="preserve">Bojan JAVORNIK  </w:t>
      </w:r>
      <w:r w:rsidR="0057158A" w:rsidRPr="00276D4F">
        <w:rPr>
          <w:rFonts w:ascii="Arial Narrow" w:hAnsi="Arial Narrow" w:cs="Arial"/>
          <w:i/>
          <w:color w:val="000000"/>
        </w:rPr>
        <w:tab/>
      </w:r>
    </w:p>
    <w:p w:rsidR="00073052" w:rsidRDefault="00FA68EB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516255</wp:posOffset>
                </wp:positionV>
                <wp:extent cx="252095" cy="266700"/>
                <wp:effectExtent l="0" t="0" r="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50E" w:rsidRDefault="001D350E" w:rsidP="0057158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je z besedilom 3" o:spid="_x0000_s1027" type="#_x0000_t202" style="position:absolute;left:0;text-align:left;margin-left:396.45pt;margin-top:40.65pt;width:19.85pt;height:21pt;z-index:251659264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" stroked="f">
                <v:textbox style="mso-fit-shape-to-text:t">
                  <w:txbxContent>
                    <w:p w:rsidR="001D350E" w:rsidRDefault="001D350E" w:rsidP="0057158A"/>
                  </w:txbxContent>
                </v:textbox>
                <w10:wrap type="square"/>
              </v:shape>
            </w:pict>
          </mc:Fallback>
        </mc:AlternateContent>
      </w:r>
    </w:p>
    <w:p w:rsidR="00073052" w:rsidRDefault="00073052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</w:p>
    <w:p w:rsidR="00073052" w:rsidRDefault="00073052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</w:p>
    <w:p w:rsidR="000A6DDD" w:rsidRPr="00073052" w:rsidRDefault="0057158A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  <w:r w:rsidRPr="00276D4F">
        <w:rPr>
          <w:rFonts w:ascii="Arial Narrow" w:hAnsi="Arial Narrow" w:cs="Arial"/>
          <w:i/>
          <w:color w:val="000000"/>
        </w:rPr>
        <w:t>OPOMBA:</w:t>
      </w:r>
      <w:r w:rsidRPr="00276D4F">
        <w:rPr>
          <w:rFonts w:ascii="Arial Narrow" w:hAnsi="Arial Narrow" w:cs="Arial"/>
          <w:color w:val="000000"/>
        </w:rPr>
        <w:t xml:space="preserve"> sekretar RZS objavi zapisnik </w:t>
      </w:r>
    </w:p>
    <w:p w:rsidR="0057158A" w:rsidRPr="00276D4F" w:rsidRDefault="0057158A" w:rsidP="00C05988">
      <w:pPr>
        <w:tabs>
          <w:tab w:val="left" w:pos="5954"/>
        </w:tabs>
        <w:jc w:val="both"/>
        <w:rPr>
          <w:rFonts w:ascii="Arial Narrow" w:hAnsi="Arial Narrow" w:cs="Arial"/>
          <w:b/>
          <w:i/>
          <w:color w:val="000000"/>
        </w:rPr>
      </w:pPr>
      <w:r w:rsidRPr="00276D4F">
        <w:rPr>
          <w:rFonts w:ascii="Arial Narrow" w:hAnsi="Arial Narrow" w:cs="Arial"/>
          <w:color w:val="000000"/>
        </w:rPr>
        <w:t>na spletni</w:t>
      </w:r>
      <w:r w:rsidR="000A6DDD">
        <w:rPr>
          <w:rFonts w:ascii="Arial Narrow" w:hAnsi="Arial Narrow" w:cs="Arial"/>
          <w:color w:val="000000"/>
        </w:rPr>
        <w:t xml:space="preserve"> strani </w:t>
      </w:r>
      <w:r w:rsidRPr="00276D4F">
        <w:rPr>
          <w:rFonts w:ascii="Arial Narrow" w:hAnsi="Arial Narrow" w:cs="Arial"/>
          <w:color w:val="000000"/>
        </w:rPr>
        <w:t xml:space="preserve"> straneh zveze po njegovi verifikaciji na seji UO.</w:t>
      </w:r>
    </w:p>
    <w:p w:rsidR="0057158A" w:rsidRPr="00276D4F" w:rsidRDefault="0057158A" w:rsidP="00C05988">
      <w:pPr>
        <w:tabs>
          <w:tab w:val="left" w:pos="993"/>
          <w:tab w:val="left" w:pos="1134"/>
        </w:tabs>
        <w:jc w:val="both"/>
        <w:rPr>
          <w:rFonts w:ascii="Arial Narrow" w:hAnsi="Arial Narrow" w:cs="Arial"/>
          <w:i/>
          <w:color w:val="000000"/>
        </w:rPr>
      </w:pPr>
    </w:p>
    <w:p w:rsidR="0057158A" w:rsidRPr="00276D4F" w:rsidRDefault="0057158A" w:rsidP="00C05988">
      <w:pPr>
        <w:jc w:val="both"/>
        <w:rPr>
          <w:rFonts w:ascii="Arial Narrow" w:hAnsi="Arial Narrow" w:cs="Arial"/>
          <w:i/>
          <w:color w:val="000000"/>
        </w:rPr>
      </w:pPr>
      <w:r w:rsidRPr="00276D4F">
        <w:rPr>
          <w:rFonts w:ascii="Arial Narrow" w:hAnsi="Arial Narrow" w:cs="Arial"/>
          <w:i/>
          <w:color w:val="000000"/>
        </w:rPr>
        <w:t>Po verifikaciji predsedujočega kopije zapisnika v e- verziji prejmejo:</w:t>
      </w:r>
    </w:p>
    <w:p w:rsidR="0057158A" w:rsidRPr="00276D4F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color w:val="000000"/>
        </w:rPr>
        <w:t>člani komisije,</w:t>
      </w:r>
    </w:p>
    <w:p w:rsidR="0057158A" w:rsidRPr="00276D4F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color w:val="000000"/>
        </w:rPr>
        <w:t>člani UO,</w:t>
      </w:r>
    </w:p>
    <w:p w:rsidR="0057158A" w:rsidRPr="00276D4F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color w:val="000000"/>
        </w:rPr>
        <w:t>v zapisniku zadolženi posamezniki,</w:t>
      </w:r>
    </w:p>
    <w:p w:rsidR="0057158A" w:rsidRPr="00276D4F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color w:val="000000"/>
        </w:rPr>
        <w:t>arhiv RZS.</w:t>
      </w:r>
    </w:p>
    <w:p w:rsidR="0057158A" w:rsidRPr="00276D4F" w:rsidRDefault="0057158A" w:rsidP="00C05988">
      <w:pPr>
        <w:tabs>
          <w:tab w:val="left" w:pos="993"/>
          <w:tab w:val="left" w:pos="1134"/>
        </w:tabs>
        <w:jc w:val="both"/>
        <w:rPr>
          <w:rFonts w:ascii="Arial Narrow" w:hAnsi="Arial Narrow" w:cs="Arial"/>
          <w:i/>
        </w:rPr>
      </w:pPr>
      <w:r w:rsidRPr="00276D4F">
        <w:rPr>
          <w:rFonts w:ascii="Arial Narrow" w:hAnsi="Arial Narrow" w:cs="Arial"/>
          <w:i/>
        </w:rPr>
        <w:t>Zapis prejemnikov po elektronski pošti je v arhivu RZS.</w:t>
      </w:r>
    </w:p>
    <w:p w:rsidR="0057158A" w:rsidRPr="00276D4F" w:rsidRDefault="0057158A" w:rsidP="00C05988">
      <w:pPr>
        <w:tabs>
          <w:tab w:val="left" w:pos="2127"/>
          <w:tab w:val="left" w:pos="2268"/>
        </w:tabs>
        <w:jc w:val="both"/>
        <w:rPr>
          <w:rFonts w:ascii="Arial Narrow" w:hAnsi="Arial Narrow" w:cs="Arial"/>
        </w:rPr>
      </w:pPr>
    </w:p>
    <w:p w:rsidR="0057158A" w:rsidRPr="00276D4F" w:rsidRDefault="0057158A" w:rsidP="00C05988">
      <w:pPr>
        <w:tabs>
          <w:tab w:val="left" w:pos="993"/>
        </w:tabs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i/>
          <w:color w:val="000000"/>
          <w:u w:val="single"/>
        </w:rPr>
        <w:t>Datum verifikacije zapisnika na seji UO RZS:</w:t>
      </w:r>
      <w:r w:rsidRPr="00276D4F">
        <w:rPr>
          <w:rFonts w:ascii="Arial Narrow" w:hAnsi="Arial Narrow" w:cs="Arial"/>
          <w:i/>
          <w:color w:val="000000"/>
        </w:rPr>
        <w:t xml:space="preserve"> </w:t>
      </w:r>
      <w:r w:rsidR="007557CF">
        <w:rPr>
          <w:rFonts w:ascii="Arial Narrow" w:hAnsi="Arial Narrow" w:cs="Arial"/>
          <w:color w:val="000000"/>
        </w:rPr>
        <w:t>____________. 2019</w:t>
      </w:r>
      <w:r w:rsidRPr="00276D4F">
        <w:rPr>
          <w:rFonts w:ascii="Arial Narrow" w:hAnsi="Arial Narrow" w:cs="Arial"/>
          <w:color w:val="000000"/>
        </w:rPr>
        <w:t>.</w:t>
      </w:r>
    </w:p>
    <w:p w:rsidR="007557CF" w:rsidRDefault="007557C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:rsidR="007557CF" w:rsidRDefault="007557C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:rsidR="007557CF" w:rsidRPr="007557CF" w:rsidRDefault="007557CF" w:rsidP="00201B71">
      <w:pPr>
        <w:rPr>
          <w:rFonts w:ascii="Arial Narrow" w:hAnsi="Arial Narrow"/>
        </w:rPr>
      </w:pPr>
      <w:r w:rsidRPr="007557CF">
        <w:rPr>
          <w:rFonts w:ascii="Arial Narrow" w:hAnsi="Arial Narrow"/>
        </w:rPr>
        <w:t xml:space="preserve"> </w:t>
      </w:r>
    </w:p>
    <w:p w:rsidR="007557CF" w:rsidRPr="007557CF" w:rsidRDefault="007557CF" w:rsidP="007557CF">
      <w:pPr>
        <w:rPr>
          <w:rFonts w:ascii="Arial Narrow" w:hAnsi="Arial Narrow"/>
        </w:rPr>
      </w:pPr>
    </w:p>
    <w:p w:rsidR="007557CF" w:rsidRPr="007557CF" w:rsidRDefault="007557CF" w:rsidP="007557CF">
      <w:pPr>
        <w:rPr>
          <w:rFonts w:ascii="Arial Narrow" w:hAnsi="Arial Narrow"/>
        </w:rPr>
      </w:pPr>
    </w:p>
    <w:p w:rsidR="007557CF" w:rsidRPr="007557CF" w:rsidRDefault="007557CF" w:rsidP="007557CF">
      <w:pPr>
        <w:rPr>
          <w:rFonts w:ascii="Arial Narrow" w:hAnsi="Arial Narrow"/>
        </w:rPr>
      </w:pPr>
    </w:p>
    <w:p w:rsidR="007557CF" w:rsidRPr="007557CF" w:rsidRDefault="007557CF" w:rsidP="007557CF">
      <w:pPr>
        <w:rPr>
          <w:rFonts w:ascii="Arial Narrow" w:hAnsi="Arial Narrow"/>
        </w:rPr>
      </w:pPr>
    </w:p>
    <w:p w:rsidR="007557CF" w:rsidRPr="007557CF" w:rsidRDefault="007557CF" w:rsidP="007557CF">
      <w:pPr>
        <w:rPr>
          <w:rFonts w:ascii="Arial Narrow" w:hAnsi="Arial Narrow"/>
        </w:rPr>
      </w:pPr>
    </w:p>
    <w:p w:rsidR="007557CF" w:rsidRPr="007557CF" w:rsidRDefault="007557CF" w:rsidP="007557CF">
      <w:pPr>
        <w:rPr>
          <w:rFonts w:ascii="Arial Narrow" w:hAnsi="Arial Narrow"/>
        </w:rPr>
      </w:pPr>
    </w:p>
    <w:p w:rsidR="007557CF" w:rsidRPr="007557CF" w:rsidRDefault="007557CF" w:rsidP="007557CF">
      <w:pPr>
        <w:rPr>
          <w:rFonts w:ascii="Arial Narrow" w:hAnsi="Arial Narrow"/>
        </w:rPr>
      </w:pPr>
    </w:p>
    <w:p w:rsidR="007557CF" w:rsidRDefault="007557CF" w:rsidP="007557CF"/>
    <w:p w:rsidR="007557CF" w:rsidRPr="00276D4F" w:rsidRDefault="007557C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sectPr w:rsidR="007557CF" w:rsidRPr="00276D4F" w:rsidSect="006C6EE2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CB6" w:rsidRDefault="00D52CB6">
      <w:r>
        <w:separator/>
      </w:r>
    </w:p>
  </w:endnote>
  <w:endnote w:type="continuationSeparator" w:id="0">
    <w:p w:rsidR="00D52CB6" w:rsidRDefault="00D5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50E" w:rsidRDefault="001D350E" w:rsidP="006C6EE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1D350E" w:rsidRDefault="001D350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50E" w:rsidRDefault="001D350E" w:rsidP="006C6EE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C709B">
      <w:rPr>
        <w:rStyle w:val="tevilkastrani"/>
        <w:noProof/>
      </w:rPr>
      <w:t>6</w:t>
    </w:r>
    <w:r>
      <w:rPr>
        <w:rStyle w:val="tevilkastrani"/>
      </w:rPr>
      <w:fldChar w:fldCharType="end"/>
    </w:r>
  </w:p>
  <w:p w:rsidR="001D350E" w:rsidRDefault="001D350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CB6" w:rsidRDefault="00D52CB6">
      <w:r>
        <w:separator/>
      </w:r>
    </w:p>
  </w:footnote>
  <w:footnote w:type="continuationSeparator" w:id="0">
    <w:p w:rsidR="00D52CB6" w:rsidRDefault="00D5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5B67"/>
    <w:multiLevelType w:val="hybridMultilevel"/>
    <w:tmpl w:val="1B1ECB12"/>
    <w:lvl w:ilvl="0" w:tplc="447498F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1754B"/>
    <w:multiLevelType w:val="hybridMultilevel"/>
    <w:tmpl w:val="E7AC73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03E4B"/>
    <w:multiLevelType w:val="hybridMultilevel"/>
    <w:tmpl w:val="B1AC82A2"/>
    <w:lvl w:ilvl="0" w:tplc="711A6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F5C00"/>
    <w:multiLevelType w:val="hybridMultilevel"/>
    <w:tmpl w:val="4B3838C6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60C213E"/>
    <w:multiLevelType w:val="hybridMultilevel"/>
    <w:tmpl w:val="1A6E76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654FA"/>
    <w:multiLevelType w:val="hybridMultilevel"/>
    <w:tmpl w:val="E2BA99C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D64FE"/>
    <w:multiLevelType w:val="hybridMultilevel"/>
    <w:tmpl w:val="ECD410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42376"/>
    <w:multiLevelType w:val="hybridMultilevel"/>
    <w:tmpl w:val="49B414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84ABD"/>
    <w:multiLevelType w:val="hybridMultilevel"/>
    <w:tmpl w:val="EBEC6C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317E1"/>
    <w:multiLevelType w:val="hybridMultilevel"/>
    <w:tmpl w:val="8068A73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281106"/>
    <w:multiLevelType w:val="hybridMultilevel"/>
    <w:tmpl w:val="757EBC4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171E8"/>
    <w:multiLevelType w:val="hybridMultilevel"/>
    <w:tmpl w:val="64BE37D0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E3877DA"/>
    <w:multiLevelType w:val="hybridMultilevel"/>
    <w:tmpl w:val="6EC038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32CF7"/>
    <w:multiLevelType w:val="hybridMultilevel"/>
    <w:tmpl w:val="89087E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00092"/>
    <w:multiLevelType w:val="hybridMultilevel"/>
    <w:tmpl w:val="0F601346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B13513"/>
    <w:multiLevelType w:val="hybridMultilevel"/>
    <w:tmpl w:val="B73AB52A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6525AF9"/>
    <w:multiLevelType w:val="hybridMultilevel"/>
    <w:tmpl w:val="7352AA1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F52A8"/>
    <w:multiLevelType w:val="hybridMultilevel"/>
    <w:tmpl w:val="8BC0D9C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664416"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25460"/>
    <w:multiLevelType w:val="hybridMultilevel"/>
    <w:tmpl w:val="671ACE0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2236F"/>
    <w:multiLevelType w:val="hybridMultilevel"/>
    <w:tmpl w:val="28A826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16754"/>
    <w:multiLevelType w:val="hybridMultilevel"/>
    <w:tmpl w:val="B7ACD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B08C9"/>
    <w:multiLevelType w:val="hybridMultilevel"/>
    <w:tmpl w:val="70085F0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E7B43"/>
    <w:multiLevelType w:val="hybridMultilevel"/>
    <w:tmpl w:val="9CA0539C"/>
    <w:lvl w:ilvl="0" w:tplc="0E149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41F20"/>
    <w:multiLevelType w:val="hybridMultilevel"/>
    <w:tmpl w:val="8A06A5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24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18"/>
  </w:num>
  <w:num w:numId="7">
    <w:abstractNumId w:val="2"/>
  </w:num>
  <w:num w:numId="8">
    <w:abstractNumId w:val="22"/>
  </w:num>
  <w:num w:numId="9">
    <w:abstractNumId w:val="14"/>
  </w:num>
  <w:num w:numId="10">
    <w:abstractNumId w:val="12"/>
  </w:num>
  <w:num w:numId="11">
    <w:abstractNumId w:val="21"/>
  </w:num>
  <w:num w:numId="12">
    <w:abstractNumId w:val="10"/>
  </w:num>
  <w:num w:numId="13">
    <w:abstractNumId w:val="17"/>
  </w:num>
  <w:num w:numId="14">
    <w:abstractNumId w:val="0"/>
  </w:num>
  <w:num w:numId="15">
    <w:abstractNumId w:val="16"/>
  </w:num>
  <w:num w:numId="16">
    <w:abstractNumId w:val="13"/>
  </w:num>
  <w:num w:numId="17">
    <w:abstractNumId w:val="15"/>
  </w:num>
  <w:num w:numId="18">
    <w:abstractNumId w:val="3"/>
  </w:num>
  <w:num w:numId="19">
    <w:abstractNumId w:val="5"/>
  </w:num>
  <w:num w:numId="20">
    <w:abstractNumId w:val="23"/>
  </w:num>
  <w:num w:numId="21">
    <w:abstractNumId w:val="19"/>
  </w:num>
  <w:num w:numId="22">
    <w:abstractNumId w:val="9"/>
  </w:num>
  <w:num w:numId="23">
    <w:abstractNumId w:val="11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8A"/>
    <w:rsid w:val="000023FE"/>
    <w:rsid w:val="00002E53"/>
    <w:rsid w:val="00013FF1"/>
    <w:rsid w:val="00025D0D"/>
    <w:rsid w:val="00031530"/>
    <w:rsid w:val="00035454"/>
    <w:rsid w:val="0004208A"/>
    <w:rsid w:val="00051112"/>
    <w:rsid w:val="00054C4A"/>
    <w:rsid w:val="000567C2"/>
    <w:rsid w:val="00056D6F"/>
    <w:rsid w:val="0006393C"/>
    <w:rsid w:val="00073052"/>
    <w:rsid w:val="00076861"/>
    <w:rsid w:val="00082E9D"/>
    <w:rsid w:val="000A0E00"/>
    <w:rsid w:val="000A4794"/>
    <w:rsid w:val="000A6DDD"/>
    <w:rsid w:val="000C1AEC"/>
    <w:rsid w:val="000C3CB4"/>
    <w:rsid w:val="000C5DCC"/>
    <w:rsid w:val="000D53D1"/>
    <w:rsid w:val="000D5D5C"/>
    <w:rsid w:val="000E7CE0"/>
    <w:rsid w:val="000F7ABB"/>
    <w:rsid w:val="00102559"/>
    <w:rsid w:val="001025E9"/>
    <w:rsid w:val="00113B8B"/>
    <w:rsid w:val="00115783"/>
    <w:rsid w:val="001213AF"/>
    <w:rsid w:val="00122B59"/>
    <w:rsid w:val="001311C9"/>
    <w:rsid w:val="00136041"/>
    <w:rsid w:val="00141E58"/>
    <w:rsid w:val="00154592"/>
    <w:rsid w:val="00157492"/>
    <w:rsid w:val="00163E54"/>
    <w:rsid w:val="001641F5"/>
    <w:rsid w:val="00171242"/>
    <w:rsid w:val="00174768"/>
    <w:rsid w:val="00175C00"/>
    <w:rsid w:val="00175F86"/>
    <w:rsid w:val="00192D4E"/>
    <w:rsid w:val="00196059"/>
    <w:rsid w:val="001C3EC3"/>
    <w:rsid w:val="001C707B"/>
    <w:rsid w:val="001D1AC6"/>
    <w:rsid w:val="001D350E"/>
    <w:rsid w:val="001D7C1D"/>
    <w:rsid w:val="001E26FA"/>
    <w:rsid w:val="001F3EC3"/>
    <w:rsid w:val="001F4978"/>
    <w:rsid w:val="00201B71"/>
    <w:rsid w:val="002021BA"/>
    <w:rsid w:val="00202327"/>
    <w:rsid w:val="00216E81"/>
    <w:rsid w:val="00231285"/>
    <w:rsid w:val="002340F9"/>
    <w:rsid w:val="0023581B"/>
    <w:rsid w:val="0025651D"/>
    <w:rsid w:val="002619B7"/>
    <w:rsid w:val="00275120"/>
    <w:rsid w:val="00276D4F"/>
    <w:rsid w:val="00280142"/>
    <w:rsid w:val="00280DBC"/>
    <w:rsid w:val="00281AC4"/>
    <w:rsid w:val="002943E3"/>
    <w:rsid w:val="002953E6"/>
    <w:rsid w:val="002B1C9F"/>
    <w:rsid w:val="002C3D16"/>
    <w:rsid w:val="002D31D6"/>
    <w:rsid w:val="002D5BED"/>
    <w:rsid w:val="002D6278"/>
    <w:rsid w:val="002E089C"/>
    <w:rsid w:val="002E386D"/>
    <w:rsid w:val="002E4BAE"/>
    <w:rsid w:val="002E68A5"/>
    <w:rsid w:val="002F3C9D"/>
    <w:rsid w:val="00305AC6"/>
    <w:rsid w:val="00320B1B"/>
    <w:rsid w:val="0034064A"/>
    <w:rsid w:val="00353560"/>
    <w:rsid w:val="00360B7B"/>
    <w:rsid w:val="00364456"/>
    <w:rsid w:val="00365704"/>
    <w:rsid w:val="003736F7"/>
    <w:rsid w:val="00383A19"/>
    <w:rsid w:val="003905E4"/>
    <w:rsid w:val="003914F3"/>
    <w:rsid w:val="003927A2"/>
    <w:rsid w:val="0039364F"/>
    <w:rsid w:val="00396AC5"/>
    <w:rsid w:val="003B30EB"/>
    <w:rsid w:val="003C5FB4"/>
    <w:rsid w:val="003D1341"/>
    <w:rsid w:val="003D34EA"/>
    <w:rsid w:val="004007AD"/>
    <w:rsid w:val="004018A1"/>
    <w:rsid w:val="00403EB5"/>
    <w:rsid w:val="00404823"/>
    <w:rsid w:val="00415192"/>
    <w:rsid w:val="0045022C"/>
    <w:rsid w:val="00451EF5"/>
    <w:rsid w:val="00456B6F"/>
    <w:rsid w:val="00460ED0"/>
    <w:rsid w:val="00494D36"/>
    <w:rsid w:val="00497482"/>
    <w:rsid w:val="004B5DD4"/>
    <w:rsid w:val="004C39FA"/>
    <w:rsid w:val="004C7EF0"/>
    <w:rsid w:val="004D4C45"/>
    <w:rsid w:val="004E19D5"/>
    <w:rsid w:val="004E60C6"/>
    <w:rsid w:val="004E7C0C"/>
    <w:rsid w:val="00501ED6"/>
    <w:rsid w:val="0051027A"/>
    <w:rsid w:val="00516AA2"/>
    <w:rsid w:val="005250DF"/>
    <w:rsid w:val="00537151"/>
    <w:rsid w:val="00541C7C"/>
    <w:rsid w:val="0057158A"/>
    <w:rsid w:val="00584209"/>
    <w:rsid w:val="0059166B"/>
    <w:rsid w:val="00593B03"/>
    <w:rsid w:val="00593F43"/>
    <w:rsid w:val="00597434"/>
    <w:rsid w:val="005A5464"/>
    <w:rsid w:val="005B0FB9"/>
    <w:rsid w:val="005B4146"/>
    <w:rsid w:val="005C2EF0"/>
    <w:rsid w:val="005D4419"/>
    <w:rsid w:val="005F7C73"/>
    <w:rsid w:val="00610D3D"/>
    <w:rsid w:val="00610E43"/>
    <w:rsid w:val="00622EFB"/>
    <w:rsid w:val="00643031"/>
    <w:rsid w:val="006602C4"/>
    <w:rsid w:val="0067153A"/>
    <w:rsid w:val="006716A8"/>
    <w:rsid w:val="00680AAF"/>
    <w:rsid w:val="00684CAC"/>
    <w:rsid w:val="00690D30"/>
    <w:rsid w:val="00692022"/>
    <w:rsid w:val="00693D6E"/>
    <w:rsid w:val="006B778C"/>
    <w:rsid w:val="006C6EE2"/>
    <w:rsid w:val="006D0C86"/>
    <w:rsid w:val="006D6A61"/>
    <w:rsid w:val="006E0AC2"/>
    <w:rsid w:val="006E0AC7"/>
    <w:rsid w:val="006E53FD"/>
    <w:rsid w:val="006E76F2"/>
    <w:rsid w:val="006F126E"/>
    <w:rsid w:val="006F4F97"/>
    <w:rsid w:val="006F6A2E"/>
    <w:rsid w:val="00703347"/>
    <w:rsid w:val="00704B65"/>
    <w:rsid w:val="00712DCB"/>
    <w:rsid w:val="00722660"/>
    <w:rsid w:val="007311A5"/>
    <w:rsid w:val="00743240"/>
    <w:rsid w:val="00745B7E"/>
    <w:rsid w:val="00751E04"/>
    <w:rsid w:val="007557CF"/>
    <w:rsid w:val="00757DD8"/>
    <w:rsid w:val="00761551"/>
    <w:rsid w:val="00763C85"/>
    <w:rsid w:val="00772C15"/>
    <w:rsid w:val="00773B6F"/>
    <w:rsid w:val="00785723"/>
    <w:rsid w:val="0078662A"/>
    <w:rsid w:val="00793A98"/>
    <w:rsid w:val="007A4E85"/>
    <w:rsid w:val="007B5FE7"/>
    <w:rsid w:val="007C3296"/>
    <w:rsid w:val="007E1B42"/>
    <w:rsid w:val="007E407A"/>
    <w:rsid w:val="007F3E13"/>
    <w:rsid w:val="00804482"/>
    <w:rsid w:val="00814036"/>
    <w:rsid w:val="008322C6"/>
    <w:rsid w:val="008522CE"/>
    <w:rsid w:val="00870D16"/>
    <w:rsid w:val="008713ED"/>
    <w:rsid w:val="0087196B"/>
    <w:rsid w:val="00884BDA"/>
    <w:rsid w:val="00890A7B"/>
    <w:rsid w:val="00892412"/>
    <w:rsid w:val="008A25BD"/>
    <w:rsid w:val="008A5BA3"/>
    <w:rsid w:val="008B75A3"/>
    <w:rsid w:val="008C28A1"/>
    <w:rsid w:val="008C3A49"/>
    <w:rsid w:val="008C4DCF"/>
    <w:rsid w:val="008C751E"/>
    <w:rsid w:val="008E58F3"/>
    <w:rsid w:val="008F0D39"/>
    <w:rsid w:val="008F76EB"/>
    <w:rsid w:val="00900438"/>
    <w:rsid w:val="00924F8A"/>
    <w:rsid w:val="009421B2"/>
    <w:rsid w:val="00956E4D"/>
    <w:rsid w:val="0097135B"/>
    <w:rsid w:val="0098495C"/>
    <w:rsid w:val="00984988"/>
    <w:rsid w:val="00986AB8"/>
    <w:rsid w:val="009A0A4C"/>
    <w:rsid w:val="009A7CD5"/>
    <w:rsid w:val="009B5FC7"/>
    <w:rsid w:val="009D0DED"/>
    <w:rsid w:val="009D5799"/>
    <w:rsid w:val="009E2685"/>
    <w:rsid w:val="009F23E2"/>
    <w:rsid w:val="009F7C3E"/>
    <w:rsid w:val="00A03493"/>
    <w:rsid w:val="00A116B6"/>
    <w:rsid w:val="00A11BB6"/>
    <w:rsid w:val="00A14F94"/>
    <w:rsid w:val="00A22563"/>
    <w:rsid w:val="00A411BB"/>
    <w:rsid w:val="00A445F2"/>
    <w:rsid w:val="00A46107"/>
    <w:rsid w:val="00A537F4"/>
    <w:rsid w:val="00A55C7F"/>
    <w:rsid w:val="00A6260A"/>
    <w:rsid w:val="00A71CBB"/>
    <w:rsid w:val="00A721D4"/>
    <w:rsid w:val="00A819FA"/>
    <w:rsid w:val="00AA2866"/>
    <w:rsid w:val="00AA2CC5"/>
    <w:rsid w:val="00AB2B6A"/>
    <w:rsid w:val="00AB5D0E"/>
    <w:rsid w:val="00AC0764"/>
    <w:rsid w:val="00AC28F4"/>
    <w:rsid w:val="00AC4715"/>
    <w:rsid w:val="00AC53C8"/>
    <w:rsid w:val="00AC6EA0"/>
    <w:rsid w:val="00AC730B"/>
    <w:rsid w:val="00AE0353"/>
    <w:rsid w:val="00AE10B2"/>
    <w:rsid w:val="00AE235F"/>
    <w:rsid w:val="00AF3CDF"/>
    <w:rsid w:val="00B0430D"/>
    <w:rsid w:val="00B06A41"/>
    <w:rsid w:val="00B07307"/>
    <w:rsid w:val="00B07984"/>
    <w:rsid w:val="00B34E4B"/>
    <w:rsid w:val="00B63991"/>
    <w:rsid w:val="00B75641"/>
    <w:rsid w:val="00B86C4F"/>
    <w:rsid w:val="00B878EB"/>
    <w:rsid w:val="00BA6406"/>
    <w:rsid w:val="00BB6AD3"/>
    <w:rsid w:val="00BC163C"/>
    <w:rsid w:val="00BC19A2"/>
    <w:rsid w:val="00BC296D"/>
    <w:rsid w:val="00BC709B"/>
    <w:rsid w:val="00BD270C"/>
    <w:rsid w:val="00BF6BB3"/>
    <w:rsid w:val="00C00237"/>
    <w:rsid w:val="00C05988"/>
    <w:rsid w:val="00C13174"/>
    <w:rsid w:val="00C17A27"/>
    <w:rsid w:val="00C24C5E"/>
    <w:rsid w:val="00C2705A"/>
    <w:rsid w:val="00C30DB9"/>
    <w:rsid w:val="00C3168E"/>
    <w:rsid w:val="00C31CC1"/>
    <w:rsid w:val="00C4176A"/>
    <w:rsid w:val="00C502FF"/>
    <w:rsid w:val="00C51B51"/>
    <w:rsid w:val="00C51E35"/>
    <w:rsid w:val="00C55E89"/>
    <w:rsid w:val="00C71F37"/>
    <w:rsid w:val="00C77220"/>
    <w:rsid w:val="00C811BE"/>
    <w:rsid w:val="00C82ECE"/>
    <w:rsid w:val="00C87323"/>
    <w:rsid w:val="00C93458"/>
    <w:rsid w:val="00C968CE"/>
    <w:rsid w:val="00CA0A65"/>
    <w:rsid w:val="00CA1F9F"/>
    <w:rsid w:val="00CB5504"/>
    <w:rsid w:val="00CC6B73"/>
    <w:rsid w:val="00CC6B9E"/>
    <w:rsid w:val="00CD0499"/>
    <w:rsid w:val="00CD202B"/>
    <w:rsid w:val="00CE0640"/>
    <w:rsid w:val="00CE1C45"/>
    <w:rsid w:val="00CE46F7"/>
    <w:rsid w:val="00CF10D5"/>
    <w:rsid w:val="00D10CC8"/>
    <w:rsid w:val="00D144EB"/>
    <w:rsid w:val="00D153CD"/>
    <w:rsid w:val="00D16C30"/>
    <w:rsid w:val="00D212AC"/>
    <w:rsid w:val="00D23B2C"/>
    <w:rsid w:val="00D40502"/>
    <w:rsid w:val="00D44ED3"/>
    <w:rsid w:val="00D453B2"/>
    <w:rsid w:val="00D507CE"/>
    <w:rsid w:val="00D50B72"/>
    <w:rsid w:val="00D52CB6"/>
    <w:rsid w:val="00D67909"/>
    <w:rsid w:val="00D74430"/>
    <w:rsid w:val="00D74E7E"/>
    <w:rsid w:val="00D75B6A"/>
    <w:rsid w:val="00D83DA5"/>
    <w:rsid w:val="00D93A74"/>
    <w:rsid w:val="00D93B77"/>
    <w:rsid w:val="00D94BC6"/>
    <w:rsid w:val="00D95C48"/>
    <w:rsid w:val="00D96A65"/>
    <w:rsid w:val="00DA3A4E"/>
    <w:rsid w:val="00DB3D73"/>
    <w:rsid w:val="00DB726D"/>
    <w:rsid w:val="00DB7F1C"/>
    <w:rsid w:val="00DC3827"/>
    <w:rsid w:val="00DC3AE1"/>
    <w:rsid w:val="00DD1231"/>
    <w:rsid w:val="00DE49E3"/>
    <w:rsid w:val="00DE7144"/>
    <w:rsid w:val="00DF358E"/>
    <w:rsid w:val="00E100C1"/>
    <w:rsid w:val="00E11AC2"/>
    <w:rsid w:val="00E20007"/>
    <w:rsid w:val="00E20912"/>
    <w:rsid w:val="00E22250"/>
    <w:rsid w:val="00E23983"/>
    <w:rsid w:val="00E2620E"/>
    <w:rsid w:val="00E26A76"/>
    <w:rsid w:val="00E3283B"/>
    <w:rsid w:val="00E43012"/>
    <w:rsid w:val="00E50B22"/>
    <w:rsid w:val="00E60E1F"/>
    <w:rsid w:val="00E65319"/>
    <w:rsid w:val="00E70410"/>
    <w:rsid w:val="00E83B9B"/>
    <w:rsid w:val="00EB69B2"/>
    <w:rsid w:val="00EC08DF"/>
    <w:rsid w:val="00ED00E7"/>
    <w:rsid w:val="00ED6DD8"/>
    <w:rsid w:val="00EE3625"/>
    <w:rsid w:val="00F17463"/>
    <w:rsid w:val="00F20F28"/>
    <w:rsid w:val="00F344E6"/>
    <w:rsid w:val="00F40F77"/>
    <w:rsid w:val="00F758CA"/>
    <w:rsid w:val="00F83E9C"/>
    <w:rsid w:val="00F846CF"/>
    <w:rsid w:val="00F96153"/>
    <w:rsid w:val="00F96C69"/>
    <w:rsid w:val="00FA152A"/>
    <w:rsid w:val="00FA68EB"/>
    <w:rsid w:val="00FA736F"/>
    <w:rsid w:val="00FB16C8"/>
    <w:rsid w:val="00FB4D74"/>
    <w:rsid w:val="00FD2493"/>
    <w:rsid w:val="00FD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9C60A-47DA-4F2A-ACC3-67561F65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71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7158A"/>
    <w:pPr>
      <w:keepNext/>
      <w:jc w:val="both"/>
      <w:outlineLvl w:val="0"/>
    </w:pPr>
    <w:rPr>
      <w:rFonts w:ascii="Arial Narrow" w:hAnsi="Arial Narrow"/>
      <w:szCs w:val="20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7158A"/>
    <w:rPr>
      <w:rFonts w:ascii="Arial Narrow" w:eastAsia="Times New Roman" w:hAnsi="Arial Narrow" w:cs="Times New Roman"/>
      <w:sz w:val="24"/>
      <w:szCs w:val="20"/>
      <w:u w:val="single"/>
      <w:lang w:eastAsia="sl-SI"/>
    </w:rPr>
  </w:style>
  <w:style w:type="paragraph" w:styleId="Noga">
    <w:name w:val="footer"/>
    <w:basedOn w:val="Navaden"/>
    <w:link w:val="NogaZnak"/>
    <w:rsid w:val="0057158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7158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7158A"/>
  </w:style>
  <w:style w:type="paragraph" w:styleId="Naslov">
    <w:name w:val="Title"/>
    <w:basedOn w:val="Navaden"/>
    <w:link w:val="NaslovZnak"/>
    <w:qFormat/>
    <w:rsid w:val="0057158A"/>
    <w:pPr>
      <w:jc w:val="center"/>
    </w:pPr>
    <w:rPr>
      <w:rFonts w:ascii="Arial Narrow" w:hAnsi="Arial Narrow"/>
      <w:sz w:val="26"/>
      <w:szCs w:val="20"/>
      <w:lang w:val="en-US"/>
    </w:rPr>
  </w:style>
  <w:style w:type="character" w:customStyle="1" w:styleId="NaslovZnak">
    <w:name w:val="Naslov Znak"/>
    <w:basedOn w:val="Privzetapisavaodstavka"/>
    <w:link w:val="Naslov"/>
    <w:rsid w:val="0057158A"/>
    <w:rPr>
      <w:rFonts w:ascii="Arial Narrow" w:eastAsia="Times New Roman" w:hAnsi="Arial Narrow" w:cs="Times New Roman"/>
      <w:sz w:val="26"/>
      <w:szCs w:val="20"/>
      <w:lang w:val="en-US" w:eastAsia="sl-SI"/>
    </w:rPr>
  </w:style>
  <w:style w:type="paragraph" w:customStyle="1" w:styleId="Default">
    <w:name w:val="Default"/>
    <w:rsid w:val="005715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71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7151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27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0CDDA-B184-4383-9B75-ACA6145E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Marinka</dc:creator>
  <cp:lastModifiedBy>sekretar rzs</cp:lastModifiedBy>
  <cp:revision>2</cp:revision>
  <cp:lastPrinted>2019-12-18T17:50:00Z</cp:lastPrinted>
  <dcterms:created xsi:type="dcterms:W3CDTF">2019-12-23T09:29:00Z</dcterms:created>
  <dcterms:modified xsi:type="dcterms:W3CDTF">2019-12-23T09:29:00Z</dcterms:modified>
</cp:coreProperties>
</file>