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8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77"/>
        <w:gridCol w:w="993"/>
        <w:gridCol w:w="2835"/>
        <w:gridCol w:w="141"/>
      </w:tblGrid>
      <w:tr w:rsidR="0057158A" w:rsidRPr="00276D4F" w14:paraId="74E275C2" w14:textId="77777777" w:rsidTr="006C6EE2">
        <w:trPr>
          <w:cantSplit/>
          <w:trHeight w:hRule="exact" w:val="510"/>
        </w:trPr>
        <w:tc>
          <w:tcPr>
            <w:tcW w:w="1063" w:type="dxa"/>
            <w:gridSpan w:val="2"/>
            <w:vMerge w:val="restart"/>
          </w:tcPr>
          <w:p w14:paraId="19A429DE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both"/>
              <w:outlineLvl w:val="1"/>
              <w:rPr>
                <w:rFonts w:ascii="Arial Narrow" w:hAnsi="Arial Narrow"/>
                <w:b/>
                <w:bCs/>
              </w:rPr>
            </w:pPr>
            <w:r w:rsidRPr="00276D4F">
              <w:rPr>
                <w:rFonts w:ascii="Arial Narrow" w:hAnsi="Arial Narrow"/>
                <w:b/>
                <w:bCs/>
                <w:noProof/>
              </w:rPr>
              <w:drawing>
                <wp:inline distT="0" distB="0" distL="0" distR="0" wp14:anchorId="5BB20C79" wp14:editId="58955266">
                  <wp:extent cx="586740" cy="617220"/>
                  <wp:effectExtent l="0" t="0" r="3810" b="0"/>
                  <wp:docPr id="2" name="Slika 2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vAlign w:val="bottom"/>
          </w:tcPr>
          <w:p w14:paraId="49E6E631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Ribiška zveza Slovenije</w:t>
            </w:r>
          </w:p>
        </w:tc>
        <w:tc>
          <w:tcPr>
            <w:tcW w:w="993" w:type="dxa"/>
            <w:vAlign w:val="bottom"/>
          </w:tcPr>
          <w:p w14:paraId="3A19B6A6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telefon:</w:t>
            </w:r>
          </w:p>
        </w:tc>
        <w:tc>
          <w:tcPr>
            <w:tcW w:w="2835" w:type="dxa"/>
            <w:gridSpan w:val="2"/>
            <w:vAlign w:val="bottom"/>
          </w:tcPr>
          <w:p w14:paraId="0780D7C6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01 256 12 94</w:t>
            </w:r>
          </w:p>
        </w:tc>
      </w:tr>
      <w:tr w:rsidR="0057158A" w:rsidRPr="00276D4F" w14:paraId="76DD32D3" w14:textId="77777777" w:rsidTr="006C6EE2">
        <w:trPr>
          <w:cantSplit/>
        </w:trPr>
        <w:tc>
          <w:tcPr>
            <w:tcW w:w="1063" w:type="dxa"/>
            <w:gridSpan w:val="2"/>
            <w:vMerge/>
          </w:tcPr>
          <w:p w14:paraId="2ECC8179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</w:tcPr>
          <w:p w14:paraId="768FCB4E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Tržaška cesta 134</w:t>
            </w:r>
          </w:p>
        </w:tc>
        <w:tc>
          <w:tcPr>
            <w:tcW w:w="993" w:type="dxa"/>
          </w:tcPr>
          <w:p w14:paraId="05777310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telefaks:</w:t>
            </w:r>
          </w:p>
        </w:tc>
        <w:tc>
          <w:tcPr>
            <w:tcW w:w="2835" w:type="dxa"/>
            <w:gridSpan w:val="2"/>
          </w:tcPr>
          <w:p w14:paraId="5285ECE0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01 256 12 95</w:t>
            </w:r>
          </w:p>
        </w:tc>
      </w:tr>
      <w:tr w:rsidR="0057158A" w:rsidRPr="00276D4F" w14:paraId="487E79A0" w14:textId="77777777" w:rsidTr="00C05988">
        <w:trPr>
          <w:gridAfter w:val="1"/>
          <w:wAfter w:w="141" w:type="dxa"/>
          <w:cantSplit/>
          <w:trHeight w:hRule="exact" w:val="397"/>
        </w:trPr>
        <w:tc>
          <w:tcPr>
            <w:tcW w:w="1063" w:type="dxa"/>
            <w:vMerge/>
            <w:tcBorders>
              <w:bottom w:val="single" w:sz="4" w:space="0" w:color="auto"/>
            </w:tcBorders>
          </w:tcPr>
          <w:p w14:paraId="1EF3C69C" w14:textId="77777777" w:rsidR="0057158A" w:rsidRPr="00276D4F" w:rsidRDefault="0057158A" w:rsidP="006C6EE2">
            <w:pPr>
              <w:keepNext/>
              <w:tabs>
                <w:tab w:val="left" w:pos="5812"/>
              </w:tabs>
              <w:ind w:right="-568"/>
              <w:jc w:val="center"/>
              <w:outlineLvl w:val="1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14:paraId="09170F30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1000    Ljubljana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4AE66F9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7"/>
              <w:outlineLvl w:val="1"/>
              <w:rPr>
                <w:rFonts w:ascii="Arial Narrow" w:hAnsi="Arial Narrow"/>
                <w:bCs/>
                <w:i/>
              </w:rPr>
            </w:pPr>
            <w:r w:rsidRPr="00276D4F">
              <w:rPr>
                <w:rFonts w:ascii="Arial Narrow" w:hAnsi="Arial Narrow"/>
                <w:bCs/>
                <w:i/>
              </w:rPr>
              <w:t>e- naslov: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B143AF" w14:textId="77777777" w:rsidR="0057158A" w:rsidRPr="00276D4F" w:rsidRDefault="0057158A" w:rsidP="006C6EE2">
            <w:pPr>
              <w:keepNext/>
              <w:tabs>
                <w:tab w:val="left" w:pos="5812"/>
              </w:tabs>
              <w:spacing w:before="60"/>
              <w:ind w:right="-568"/>
              <w:outlineLvl w:val="1"/>
              <w:rPr>
                <w:rFonts w:ascii="Arial Narrow" w:hAnsi="Arial Narrow"/>
                <w:bCs/>
              </w:rPr>
            </w:pPr>
            <w:r w:rsidRPr="00276D4F">
              <w:rPr>
                <w:rFonts w:ascii="Arial Narrow" w:hAnsi="Arial Narrow"/>
                <w:bCs/>
              </w:rPr>
              <w:t>info.rzs@ribiska-zveza.si</w:t>
            </w:r>
          </w:p>
        </w:tc>
      </w:tr>
    </w:tbl>
    <w:p w14:paraId="370CBBED" w14:textId="77777777" w:rsidR="0057158A" w:rsidRPr="00276D4F" w:rsidRDefault="0057158A" w:rsidP="00C05988">
      <w:pPr>
        <w:pStyle w:val="Naslov"/>
        <w:jc w:val="both"/>
        <w:rPr>
          <w:rFonts w:cs="Arial"/>
          <w:b/>
          <w:color w:val="000000"/>
          <w:sz w:val="24"/>
          <w:szCs w:val="24"/>
          <w:lang w:val="sl-SI"/>
        </w:rPr>
      </w:pPr>
    </w:p>
    <w:p w14:paraId="7E9253E7" w14:textId="77777777" w:rsidR="0057158A" w:rsidRPr="00276D4F" w:rsidRDefault="0057158A" w:rsidP="00C05988">
      <w:pPr>
        <w:pStyle w:val="Naslov"/>
        <w:rPr>
          <w:rFonts w:cs="Arial"/>
          <w:b/>
          <w:sz w:val="24"/>
          <w:szCs w:val="24"/>
          <w:lang w:val="sl-SI"/>
        </w:rPr>
      </w:pPr>
      <w:r w:rsidRPr="00276D4F">
        <w:rPr>
          <w:rFonts w:cs="Arial"/>
          <w:b/>
          <w:sz w:val="24"/>
          <w:szCs w:val="24"/>
          <w:lang w:val="sl-SI"/>
        </w:rPr>
        <w:t>ZAPISNIK</w:t>
      </w:r>
    </w:p>
    <w:p w14:paraId="4EA9B8D5" w14:textId="244BCBCE" w:rsidR="0057158A" w:rsidRPr="00276D4F" w:rsidRDefault="00581E77" w:rsidP="00C05988">
      <w:pPr>
        <w:pStyle w:val="Naslov"/>
        <w:rPr>
          <w:rFonts w:cs="Arial"/>
          <w:b/>
          <w:sz w:val="24"/>
          <w:szCs w:val="24"/>
          <w:lang w:val="sl-SI"/>
        </w:rPr>
      </w:pPr>
      <w:r>
        <w:rPr>
          <w:rFonts w:cs="Arial"/>
          <w:b/>
          <w:sz w:val="24"/>
          <w:szCs w:val="24"/>
          <w:lang w:val="sl-SI"/>
        </w:rPr>
        <w:t>2</w:t>
      </w:r>
      <w:r w:rsidR="0057158A" w:rsidRPr="00276D4F">
        <w:rPr>
          <w:rFonts w:cs="Arial"/>
          <w:b/>
          <w:sz w:val="24"/>
          <w:szCs w:val="24"/>
          <w:lang w:val="sl-SI"/>
        </w:rPr>
        <w:t>. sestanka tekmovalne komisije RZS  v tem mandatu</w:t>
      </w:r>
    </w:p>
    <w:p w14:paraId="60249D37" w14:textId="77777777" w:rsidR="00154592" w:rsidRDefault="00154592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77B03F03" w14:textId="77777777" w:rsidR="00275120" w:rsidRDefault="00275120" w:rsidP="00C05988">
      <w:pPr>
        <w:spacing w:after="40"/>
        <w:jc w:val="both"/>
        <w:rPr>
          <w:rFonts w:ascii="Arial Narrow" w:hAnsi="Arial Narrow" w:cs="Arial"/>
          <w:color w:val="000000"/>
        </w:rPr>
      </w:pPr>
    </w:p>
    <w:p w14:paraId="3F6E55D8" w14:textId="4DACF31A" w:rsidR="00D912E8" w:rsidRPr="00D912E8" w:rsidRDefault="00D912E8" w:rsidP="00D912E8">
      <w:pPr>
        <w:spacing w:after="4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R</w:t>
      </w:r>
      <w:r w:rsidRPr="00D912E8">
        <w:rPr>
          <w:rFonts w:ascii="Arial Narrow" w:hAnsi="Arial Narrow"/>
        </w:rPr>
        <w:t>edna seja</w:t>
      </w:r>
      <w:r>
        <w:rPr>
          <w:rFonts w:ascii="Arial Narrow" w:hAnsi="Arial Narrow"/>
        </w:rPr>
        <w:t xml:space="preserve"> komisije je bila</w:t>
      </w:r>
      <w:r w:rsidRPr="00D912E8">
        <w:rPr>
          <w:rFonts w:ascii="Arial Narrow" w:hAnsi="Arial Narrow"/>
        </w:rPr>
        <w:t xml:space="preserve"> v </w:t>
      </w:r>
      <w:r w:rsidR="00581E77">
        <w:rPr>
          <w:rFonts w:ascii="Arial Narrow" w:hAnsi="Arial Narrow"/>
          <w:b/>
        </w:rPr>
        <w:t>sredo</w:t>
      </w:r>
      <w:r w:rsidRPr="00D912E8">
        <w:rPr>
          <w:rFonts w:ascii="Arial Narrow" w:hAnsi="Arial Narrow" w:cs="Arial"/>
          <w:b/>
        </w:rPr>
        <w:t xml:space="preserve"> </w:t>
      </w:r>
      <w:r w:rsidR="00581E77">
        <w:rPr>
          <w:rFonts w:ascii="Arial Narrow" w:hAnsi="Arial Narrow" w:cs="Arial"/>
          <w:b/>
        </w:rPr>
        <w:t>2</w:t>
      </w:r>
      <w:r w:rsidRPr="00D912E8">
        <w:rPr>
          <w:rFonts w:ascii="Arial Narrow" w:hAnsi="Arial Narrow"/>
          <w:b/>
          <w:i/>
        </w:rPr>
        <w:t xml:space="preserve">. </w:t>
      </w:r>
      <w:r w:rsidR="00581E77">
        <w:rPr>
          <w:rFonts w:ascii="Arial Narrow" w:hAnsi="Arial Narrow"/>
          <w:b/>
          <w:i/>
        </w:rPr>
        <w:t>februarja</w:t>
      </w:r>
      <w:r w:rsidRPr="00D912E8">
        <w:rPr>
          <w:rFonts w:ascii="Arial Narrow" w:hAnsi="Arial Narrow"/>
          <w:b/>
          <w:i/>
        </w:rPr>
        <w:t xml:space="preserve"> 202</w:t>
      </w:r>
      <w:r w:rsidR="00581E77">
        <w:rPr>
          <w:rFonts w:ascii="Arial Narrow" w:hAnsi="Arial Narrow"/>
          <w:b/>
          <w:i/>
        </w:rPr>
        <w:t>3</w:t>
      </w:r>
      <w:r w:rsidRPr="00D912E8">
        <w:rPr>
          <w:rFonts w:ascii="Arial Narrow" w:hAnsi="Arial Narrow"/>
          <w:b/>
          <w:i/>
        </w:rPr>
        <w:t>,</w:t>
      </w:r>
      <w:r w:rsidRPr="00D912E8">
        <w:rPr>
          <w:rFonts w:ascii="Arial Narrow" w:hAnsi="Arial Narrow"/>
          <w:i/>
        </w:rPr>
        <w:t xml:space="preserve"> </w:t>
      </w:r>
      <w:r w:rsidRPr="00D912E8">
        <w:rPr>
          <w:rFonts w:ascii="Arial Narrow" w:hAnsi="Arial Narrow"/>
        </w:rPr>
        <w:t xml:space="preserve">ob </w:t>
      </w:r>
      <w:r w:rsidR="008C1B68">
        <w:rPr>
          <w:rFonts w:ascii="Arial Narrow" w:hAnsi="Arial Narrow"/>
        </w:rPr>
        <w:t>1</w:t>
      </w:r>
      <w:r w:rsidR="00581E77">
        <w:rPr>
          <w:rFonts w:ascii="Arial Narrow" w:hAnsi="Arial Narrow"/>
        </w:rPr>
        <w:t>7</w:t>
      </w:r>
      <w:r w:rsidRPr="00D912E8">
        <w:rPr>
          <w:rFonts w:ascii="Arial Narrow" w:hAnsi="Arial Narrow"/>
        </w:rPr>
        <w:t xml:space="preserve">:00 uri v </w:t>
      </w:r>
      <w:r w:rsidR="00581E77">
        <w:rPr>
          <w:rFonts w:ascii="Arial Narrow" w:hAnsi="Arial Narrow"/>
        </w:rPr>
        <w:t xml:space="preserve">sejni sobi RZS, Tržaška cesta 134, 1000 Ljubljana. </w:t>
      </w:r>
    </w:p>
    <w:p w14:paraId="06E00DC6" w14:textId="77777777" w:rsidR="00154592" w:rsidRDefault="00154592" w:rsidP="00C05988">
      <w:pPr>
        <w:spacing w:after="40"/>
        <w:jc w:val="both"/>
        <w:rPr>
          <w:rFonts w:ascii="Arial Narrow" w:hAnsi="Arial Narrow" w:cs="Arial"/>
          <w:b/>
          <w:i/>
        </w:rPr>
      </w:pPr>
    </w:p>
    <w:p w14:paraId="5C7D1149" w14:textId="77777777" w:rsidR="0057158A" w:rsidRPr="00276D4F" w:rsidRDefault="0057158A" w:rsidP="00C05988">
      <w:pPr>
        <w:spacing w:after="40"/>
        <w:jc w:val="both"/>
        <w:rPr>
          <w:rFonts w:ascii="Arial Narrow" w:hAnsi="Arial Narrow" w:cs="Arial"/>
          <w:b/>
          <w:i/>
        </w:rPr>
      </w:pPr>
      <w:r w:rsidRPr="00276D4F">
        <w:rPr>
          <w:rFonts w:ascii="Arial Narrow" w:hAnsi="Arial Narrow" w:cs="Arial"/>
          <w:b/>
          <w:i/>
        </w:rPr>
        <w:t>Prisotni:</w:t>
      </w:r>
    </w:p>
    <w:p w14:paraId="450D0BBD" w14:textId="1C1C724E" w:rsidR="0057158A" w:rsidRPr="009425BD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- k o m i s i j a :</w:t>
      </w:r>
      <w:r w:rsidRPr="00D83DA5">
        <w:rPr>
          <w:rFonts w:ascii="Arial Narrow" w:hAnsi="Arial Narrow" w:cs="Arial"/>
        </w:rPr>
        <w:tab/>
      </w:r>
      <w:r w:rsidRPr="009425BD">
        <w:rPr>
          <w:rFonts w:ascii="Arial Narrow" w:hAnsi="Arial Narrow" w:cs="Arial"/>
        </w:rPr>
        <w:t>B</w:t>
      </w:r>
      <w:r w:rsidR="002D6436">
        <w:rPr>
          <w:rFonts w:ascii="Arial Narrow" w:hAnsi="Arial Narrow" w:cs="Arial"/>
        </w:rPr>
        <w:t>ranko</w:t>
      </w:r>
      <w:r w:rsidRPr="009425BD">
        <w:rPr>
          <w:rFonts w:ascii="Arial Narrow" w:hAnsi="Arial Narrow" w:cs="Arial"/>
        </w:rPr>
        <w:t xml:space="preserve"> </w:t>
      </w:r>
      <w:r w:rsidR="002D6436">
        <w:rPr>
          <w:rFonts w:ascii="Arial Narrow" w:hAnsi="Arial Narrow" w:cs="Arial"/>
        </w:rPr>
        <w:t>NOVAK</w:t>
      </w:r>
      <w:r w:rsidRPr="009425BD">
        <w:rPr>
          <w:rFonts w:ascii="Arial Narrow" w:hAnsi="Arial Narrow" w:cs="Arial"/>
          <w:i/>
        </w:rPr>
        <w:t xml:space="preserve"> </w:t>
      </w:r>
      <w:r w:rsidRPr="009425BD">
        <w:rPr>
          <w:rFonts w:ascii="Arial Narrow" w:hAnsi="Arial Narrow" w:cs="Arial"/>
        </w:rPr>
        <w:t xml:space="preserve">(predsednik komisije) ter člani: </w:t>
      </w:r>
      <w:r w:rsidR="00D912E8" w:rsidRPr="009425BD">
        <w:rPr>
          <w:rFonts w:ascii="Arial Narrow" w:hAnsi="Arial Narrow" w:cs="Arial"/>
        </w:rPr>
        <w:t xml:space="preserve"> </w:t>
      </w:r>
      <w:r w:rsidR="002D6436">
        <w:rPr>
          <w:rFonts w:ascii="Arial Narrow" w:hAnsi="Arial Narrow" w:cs="Arial"/>
        </w:rPr>
        <w:t xml:space="preserve">Peter JANKOVIČ, </w:t>
      </w:r>
      <w:r w:rsidRPr="009425BD">
        <w:rPr>
          <w:rFonts w:ascii="Arial Narrow" w:hAnsi="Arial Narrow" w:cs="Arial"/>
        </w:rPr>
        <w:t>Aleksander KOLAR,</w:t>
      </w:r>
      <w:r w:rsidR="002D6436">
        <w:rPr>
          <w:rFonts w:ascii="Arial Narrow" w:hAnsi="Arial Narrow" w:cs="Arial"/>
        </w:rPr>
        <w:t xml:space="preserve"> Jure OSOLIN</w:t>
      </w:r>
      <w:r w:rsidR="009425BD">
        <w:rPr>
          <w:rFonts w:ascii="Arial Narrow" w:hAnsi="Arial Narrow" w:cs="Arial"/>
        </w:rPr>
        <w:t>,</w:t>
      </w:r>
      <w:r w:rsidR="00191E57" w:rsidRPr="009425BD">
        <w:rPr>
          <w:rFonts w:ascii="Arial Narrow" w:hAnsi="Arial Narrow" w:cs="Arial"/>
        </w:rPr>
        <w:t xml:space="preserve"> </w:t>
      </w:r>
      <w:r w:rsidR="009425BD" w:rsidRPr="009425BD">
        <w:rPr>
          <w:rFonts w:ascii="Arial Narrow" w:hAnsi="Arial Narrow" w:cs="Arial"/>
        </w:rPr>
        <w:t>Tomo SOTENŠEK</w:t>
      </w:r>
      <w:r w:rsidR="002D6436">
        <w:rPr>
          <w:rFonts w:ascii="Arial Narrow" w:hAnsi="Arial Narrow" w:cs="Arial"/>
        </w:rPr>
        <w:t>.</w:t>
      </w:r>
    </w:p>
    <w:p w14:paraId="208832EB" w14:textId="6AA2D1AE" w:rsidR="0057158A" w:rsidRPr="009425BD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9425BD">
        <w:rPr>
          <w:rFonts w:ascii="Arial Narrow" w:hAnsi="Arial Narrow" w:cs="Arial"/>
          <w:i/>
        </w:rPr>
        <w:t>- drugi vabljeni:</w:t>
      </w:r>
      <w:r w:rsidRPr="009425BD">
        <w:rPr>
          <w:rFonts w:ascii="Arial Narrow" w:hAnsi="Arial Narrow" w:cs="Arial"/>
          <w:i/>
        </w:rPr>
        <w:tab/>
      </w:r>
      <w:r w:rsidR="002D6436" w:rsidRPr="002D6436">
        <w:rPr>
          <w:rFonts w:ascii="Arial Narrow" w:hAnsi="Arial Narrow" w:cs="Arial"/>
          <w:iCs/>
        </w:rPr>
        <w:t>Matjaž MESARIČ, Franc TERGLAV, Zvone VINCEK,</w:t>
      </w:r>
      <w:r w:rsidR="002D6436">
        <w:rPr>
          <w:rFonts w:ascii="Arial Narrow" w:hAnsi="Arial Narrow" w:cs="Arial"/>
          <w:i/>
        </w:rPr>
        <w:t xml:space="preserve"> </w:t>
      </w:r>
      <w:r w:rsidR="00D912E8" w:rsidRPr="009425BD">
        <w:rPr>
          <w:rFonts w:ascii="Arial Narrow" w:hAnsi="Arial Narrow" w:cs="Arial"/>
        </w:rPr>
        <w:t>dr. Miroslav ŽA</w:t>
      </w:r>
      <w:r w:rsidR="00E6656E" w:rsidRPr="009425BD">
        <w:rPr>
          <w:rFonts w:ascii="Arial Narrow" w:hAnsi="Arial Narrow" w:cs="Arial"/>
        </w:rPr>
        <w:t>BEL (</w:t>
      </w:r>
      <w:r w:rsidR="00D912E8" w:rsidRPr="009425BD">
        <w:rPr>
          <w:rFonts w:ascii="Arial Narrow" w:hAnsi="Arial Narrow" w:cs="Arial"/>
        </w:rPr>
        <w:t>predsednik RZS),</w:t>
      </w:r>
      <w:r w:rsidR="00D912E8" w:rsidRPr="009425BD">
        <w:rPr>
          <w:rFonts w:ascii="Arial Narrow" w:hAnsi="Arial Narrow" w:cs="Arial"/>
          <w:i/>
        </w:rPr>
        <w:t xml:space="preserve"> </w:t>
      </w:r>
      <w:r w:rsidR="00984988" w:rsidRPr="009425BD">
        <w:rPr>
          <w:rFonts w:ascii="Arial Narrow" w:hAnsi="Arial Narrow" w:cs="Arial"/>
        </w:rPr>
        <w:t>mag. Igor MILIČIĆ (sekretar RZS)</w:t>
      </w:r>
      <w:r w:rsidR="002D6436">
        <w:rPr>
          <w:rFonts w:ascii="Arial Narrow" w:hAnsi="Arial Narrow" w:cs="Arial"/>
        </w:rPr>
        <w:t>.</w:t>
      </w:r>
      <w:r w:rsidR="00593B03" w:rsidRPr="009425BD">
        <w:rPr>
          <w:rFonts w:ascii="Arial Narrow" w:hAnsi="Arial Narrow" w:cs="Arial"/>
        </w:rPr>
        <w:t xml:space="preserve"> </w:t>
      </w:r>
    </w:p>
    <w:p w14:paraId="2416325F" w14:textId="49674BFC" w:rsidR="009425BD" w:rsidRPr="009425BD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9425BD">
        <w:rPr>
          <w:rFonts w:ascii="Arial Narrow" w:hAnsi="Arial Narrow" w:cs="Arial"/>
          <w:i/>
        </w:rPr>
        <w:t>-</w:t>
      </w:r>
      <w:r w:rsidRPr="009425BD">
        <w:rPr>
          <w:rFonts w:ascii="Arial Narrow" w:hAnsi="Arial Narrow" w:cs="Arial"/>
        </w:rPr>
        <w:t xml:space="preserve"> opravičeni:</w:t>
      </w:r>
      <w:r w:rsidRPr="009425BD">
        <w:rPr>
          <w:rFonts w:ascii="Arial Narrow" w:hAnsi="Arial Narrow" w:cs="Arial"/>
        </w:rPr>
        <w:tab/>
      </w:r>
      <w:r w:rsidR="008C1B68" w:rsidRPr="008C1B68">
        <w:rPr>
          <w:rFonts w:ascii="Arial Narrow" w:hAnsi="Arial Narrow" w:cs="Arial"/>
        </w:rPr>
        <w:t xml:space="preserve"> </w:t>
      </w:r>
      <w:r w:rsidR="002D6436">
        <w:rPr>
          <w:rFonts w:ascii="Arial Narrow" w:hAnsi="Arial Narrow" w:cs="Arial"/>
        </w:rPr>
        <w:t>/</w:t>
      </w:r>
    </w:p>
    <w:p w14:paraId="0297278E" w14:textId="77777777" w:rsidR="0057158A" w:rsidRPr="00D83DA5" w:rsidRDefault="0057158A" w:rsidP="00C05988">
      <w:pPr>
        <w:spacing w:after="40"/>
        <w:ind w:left="2978" w:hanging="1559"/>
        <w:jc w:val="both"/>
        <w:rPr>
          <w:rFonts w:ascii="Arial Narrow" w:hAnsi="Arial Narrow" w:cs="Arial"/>
        </w:rPr>
      </w:pPr>
    </w:p>
    <w:p w14:paraId="7BD5192C" w14:textId="5BA186C4" w:rsidR="0057158A" w:rsidRPr="00D42EE9" w:rsidRDefault="0057158A" w:rsidP="00C05988">
      <w:pPr>
        <w:spacing w:after="40"/>
        <w:ind w:left="1419" w:hanging="1560"/>
        <w:jc w:val="both"/>
        <w:rPr>
          <w:rFonts w:ascii="Arial Narrow" w:hAnsi="Arial Narrow" w:cs="Arial"/>
        </w:rPr>
      </w:pPr>
      <w:r w:rsidRPr="00D83DA5">
        <w:rPr>
          <w:rFonts w:ascii="Arial Narrow" w:hAnsi="Arial Narrow" w:cs="Arial"/>
          <w:i/>
        </w:rPr>
        <w:t>SKLEPČNOST:</w:t>
      </w:r>
      <w:r w:rsidRPr="00D83DA5">
        <w:rPr>
          <w:rFonts w:ascii="Arial Narrow" w:hAnsi="Arial Narrow" w:cs="Arial"/>
        </w:rPr>
        <w:t xml:space="preserve"> </w:t>
      </w:r>
      <w:r w:rsidRPr="00D42EE9">
        <w:rPr>
          <w:rFonts w:ascii="Arial Narrow" w:hAnsi="Arial Narrow" w:cs="Arial"/>
        </w:rPr>
        <w:tab/>
        <w:t>Sestanek je vodil predsednik TK</w:t>
      </w:r>
      <w:r w:rsidR="002D6436">
        <w:rPr>
          <w:rFonts w:ascii="Arial Narrow" w:hAnsi="Arial Narrow" w:cs="Arial"/>
        </w:rPr>
        <w:t xml:space="preserve"> </w:t>
      </w:r>
      <w:r w:rsidR="002D6436" w:rsidRPr="009425BD">
        <w:rPr>
          <w:rFonts w:ascii="Arial Narrow" w:hAnsi="Arial Narrow" w:cs="Arial"/>
        </w:rPr>
        <w:t>B</w:t>
      </w:r>
      <w:r w:rsidR="002D6436">
        <w:rPr>
          <w:rFonts w:ascii="Arial Narrow" w:hAnsi="Arial Narrow" w:cs="Arial"/>
        </w:rPr>
        <w:t>ranko</w:t>
      </w:r>
      <w:r w:rsidR="002D6436" w:rsidRPr="009425BD">
        <w:rPr>
          <w:rFonts w:ascii="Arial Narrow" w:hAnsi="Arial Narrow" w:cs="Arial"/>
        </w:rPr>
        <w:t xml:space="preserve"> </w:t>
      </w:r>
      <w:r w:rsidR="002D6436">
        <w:rPr>
          <w:rFonts w:ascii="Arial Narrow" w:hAnsi="Arial Narrow" w:cs="Arial"/>
        </w:rPr>
        <w:t>Novak</w:t>
      </w:r>
      <w:r w:rsidRPr="00D42EE9">
        <w:rPr>
          <w:rFonts w:ascii="Arial Narrow" w:hAnsi="Arial Narrow" w:cs="Arial"/>
        </w:rPr>
        <w:t>. Od petih</w:t>
      </w:r>
      <w:r w:rsidR="00D912E8" w:rsidRPr="00D42EE9">
        <w:rPr>
          <w:rFonts w:ascii="Arial Narrow" w:hAnsi="Arial Narrow" w:cs="Arial"/>
        </w:rPr>
        <w:t xml:space="preserve"> članov TK </w:t>
      </w:r>
      <w:r w:rsidR="00BD6430">
        <w:rPr>
          <w:rFonts w:ascii="Arial Narrow" w:hAnsi="Arial Narrow" w:cs="Arial"/>
        </w:rPr>
        <w:t>je</w:t>
      </w:r>
      <w:r w:rsidR="00191E57" w:rsidRPr="00D42EE9">
        <w:rPr>
          <w:rFonts w:ascii="Arial Narrow" w:hAnsi="Arial Narrow" w:cs="Arial"/>
        </w:rPr>
        <w:t xml:space="preserve"> </w:t>
      </w:r>
      <w:r w:rsidR="00D912E8" w:rsidRPr="00D42EE9">
        <w:rPr>
          <w:rFonts w:ascii="Arial Narrow" w:hAnsi="Arial Narrow" w:cs="Arial"/>
        </w:rPr>
        <w:t>bil</w:t>
      </w:r>
      <w:r w:rsidR="00BD6430">
        <w:rPr>
          <w:rFonts w:ascii="Arial Narrow" w:hAnsi="Arial Narrow" w:cs="Arial"/>
        </w:rPr>
        <w:t>o</w:t>
      </w:r>
      <w:r w:rsidR="00D912E8" w:rsidRPr="00D42EE9">
        <w:rPr>
          <w:rFonts w:ascii="Arial Narrow" w:hAnsi="Arial Narrow" w:cs="Arial"/>
        </w:rPr>
        <w:t xml:space="preserve"> </w:t>
      </w:r>
      <w:r w:rsidR="00984988" w:rsidRPr="00D42EE9">
        <w:rPr>
          <w:rFonts w:ascii="Arial Narrow" w:hAnsi="Arial Narrow" w:cs="Arial"/>
        </w:rPr>
        <w:t>prisotni</w:t>
      </w:r>
      <w:r w:rsidR="00D42EE9" w:rsidRPr="00D42EE9">
        <w:rPr>
          <w:rFonts w:ascii="Arial Narrow" w:hAnsi="Arial Narrow" w:cs="Arial"/>
        </w:rPr>
        <w:t>h</w:t>
      </w:r>
      <w:r w:rsidR="00984988" w:rsidRPr="00D42EE9">
        <w:rPr>
          <w:rFonts w:ascii="Arial Narrow" w:hAnsi="Arial Narrow" w:cs="Arial"/>
        </w:rPr>
        <w:t xml:space="preserve"> </w:t>
      </w:r>
      <w:r w:rsidR="00BD6430">
        <w:rPr>
          <w:rFonts w:ascii="Arial Narrow" w:hAnsi="Arial Narrow" w:cs="Arial"/>
        </w:rPr>
        <w:t xml:space="preserve">vseh </w:t>
      </w:r>
      <w:r w:rsidR="00D42EE9" w:rsidRPr="00D42EE9">
        <w:rPr>
          <w:rFonts w:ascii="Arial Narrow" w:hAnsi="Arial Narrow" w:cs="Arial"/>
        </w:rPr>
        <w:t>pet</w:t>
      </w:r>
      <w:r w:rsidR="00191E57" w:rsidRPr="00D42EE9">
        <w:rPr>
          <w:rFonts w:ascii="Arial Narrow" w:hAnsi="Arial Narrow" w:cs="Arial"/>
        </w:rPr>
        <w:t xml:space="preserve"> </w:t>
      </w:r>
      <w:r w:rsidR="00984988" w:rsidRPr="00D42EE9">
        <w:rPr>
          <w:rFonts w:ascii="Arial Narrow" w:hAnsi="Arial Narrow" w:cs="Arial"/>
        </w:rPr>
        <w:t>član</w:t>
      </w:r>
      <w:r w:rsidR="00D42EE9" w:rsidRPr="00D42EE9">
        <w:rPr>
          <w:rFonts w:ascii="Arial Narrow" w:hAnsi="Arial Narrow" w:cs="Arial"/>
        </w:rPr>
        <w:t>ov</w:t>
      </w:r>
      <w:r w:rsidRPr="00D42EE9">
        <w:rPr>
          <w:rFonts w:ascii="Arial Narrow" w:hAnsi="Arial Narrow" w:cs="Arial"/>
        </w:rPr>
        <w:t xml:space="preserve">, sestanek </w:t>
      </w:r>
      <w:r w:rsidRPr="00D42EE9">
        <w:rPr>
          <w:rFonts w:ascii="Arial Narrow" w:hAnsi="Arial Narrow" w:cs="Arial"/>
          <w:b/>
        </w:rPr>
        <w:t>je</w:t>
      </w:r>
      <w:r w:rsidRPr="00D42EE9">
        <w:rPr>
          <w:rFonts w:ascii="Arial Narrow" w:hAnsi="Arial Narrow" w:cs="Arial"/>
        </w:rPr>
        <w:t xml:space="preserve"> sklepčen.</w:t>
      </w:r>
    </w:p>
    <w:p w14:paraId="39339BBB" w14:textId="77777777" w:rsidR="0057158A" w:rsidRPr="00D42EE9" w:rsidRDefault="0057158A" w:rsidP="00C05988">
      <w:pPr>
        <w:spacing w:after="40"/>
        <w:jc w:val="both"/>
        <w:rPr>
          <w:rFonts w:ascii="Arial Narrow" w:hAnsi="Arial Narrow" w:cs="Arial"/>
          <w:i/>
        </w:rPr>
      </w:pPr>
    </w:p>
    <w:p w14:paraId="0BEA3153" w14:textId="77777777" w:rsidR="00276D4F" w:rsidRPr="004C7EF0" w:rsidRDefault="00276D4F" w:rsidP="00C05988">
      <w:pPr>
        <w:spacing w:after="40"/>
        <w:jc w:val="both"/>
        <w:rPr>
          <w:rFonts w:ascii="Arial Narrow" w:hAnsi="Arial Narrow" w:cs="Arial"/>
          <w:i/>
          <w:color w:val="000000"/>
        </w:rPr>
      </w:pPr>
    </w:p>
    <w:p w14:paraId="3272EF35" w14:textId="77777777" w:rsidR="000A0E00" w:rsidRDefault="004C7EF0" w:rsidP="000A0E00">
      <w:pPr>
        <w:pStyle w:val="Naslov1"/>
        <w:spacing w:after="40"/>
        <w:rPr>
          <w:szCs w:val="24"/>
          <w:u w:val="none"/>
        </w:rPr>
      </w:pPr>
      <w:r w:rsidRPr="00D42EE9">
        <w:rPr>
          <w:szCs w:val="24"/>
          <w:u w:val="none"/>
        </w:rPr>
        <w:t xml:space="preserve">Predlagan je bil </w:t>
      </w:r>
      <w:r w:rsidR="00D42EE9" w:rsidRPr="00D42EE9">
        <w:rPr>
          <w:szCs w:val="24"/>
          <w:u w:val="none"/>
        </w:rPr>
        <w:t xml:space="preserve"> sledeči </w:t>
      </w:r>
      <w:r w:rsidR="000A0E00" w:rsidRPr="00D42EE9">
        <w:rPr>
          <w:szCs w:val="24"/>
          <w:u w:val="none"/>
        </w:rPr>
        <w:t xml:space="preserve">dnevni </w:t>
      </w:r>
      <w:r w:rsidR="000A0E00" w:rsidRPr="004C7EF0">
        <w:rPr>
          <w:szCs w:val="24"/>
          <w:u w:val="none"/>
        </w:rPr>
        <w:t>red</w:t>
      </w:r>
      <w:r w:rsidR="00D23B2C">
        <w:rPr>
          <w:szCs w:val="24"/>
          <w:u w:val="none"/>
        </w:rPr>
        <w:t>:</w:t>
      </w:r>
    </w:p>
    <w:p w14:paraId="0C3C6956" w14:textId="77777777" w:rsidR="00CB71B6" w:rsidRPr="005D1935" w:rsidRDefault="008C1B68" w:rsidP="00D912E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5D1935">
        <w:t xml:space="preserve"> </w:t>
      </w:r>
    </w:p>
    <w:p w14:paraId="20D34A2A" w14:textId="77777777" w:rsidR="004F7B32" w:rsidRPr="00C57C3A" w:rsidRDefault="004F7B32" w:rsidP="004F7B32">
      <w:pPr>
        <w:spacing w:after="40"/>
        <w:rPr>
          <w:rFonts w:ascii="Arial Narrow" w:hAnsi="Arial Narrow"/>
        </w:rPr>
      </w:pPr>
      <w:r w:rsidRPr="00C57C3A">
        <w:rPr>
          <w:rFonts w:ascii="Arial Narrow" w:hAnsi="Arial Narrow"/>
        </w:rPr>
        <w:t>1. Pregled zapisnik</w:t>
      </w:r>
      <w:r>
        <w:rPr>
          <w:rFonts w:ascii="Arial Narrow" w:hAnsi="Arial Narrow"/>
        </w:rPr>
        <w:t>a</w:t>
      </w:r>
      <w:r w:rsidRPr="00C57C3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1</w:t>
      </w:r>
      <w:r w:rsidRPr="00C57C3A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redne </w:t>
      </w:r>
      <w:r w:rsidRPr="00C57C3A">
        <w:rPr>
          <w:rFonts w:ascii="Arial Narrow" w:hAnsi="Arial Narrow"/>
        </w:rPr>
        <w:t>seje</w:t>
      </w:r>
      <w:r>
        <w:rPr>
          <w:rFonts w:ascii="Arial Narrow" w:hAnsi="Arial Narrow"/>
        </w:rPr>
        <w:t xml:space="preserve"> ter zapisnikov 1. in 2. koresp. seje komisije in realizacije sklepov.</w:t>
      </w:r>
    </w:p>
    <w:p w14:paraId="64D0FEDA" w14:textId="77777777" w:rsidR="004F7B32" w:rsidRDefault="004F7B32" w:rsidP="004F7B32">
      <w:pPr>
        <w:spacing w:after="40"/>
        <w:rPr>
          <w:rFonts w:ascii="Arial Narrow" w:hAnsi="Arial Narrow"/>
        </w:rPr>
      </w:pPr>
      <w:r w:rsidRPr="00C57C3A">
        <w:rPr>
          <w:rFonts w:ascii="Arial Narrow" w:hAnsi="Arial Narrow"/>
        </w:rPr>
        <w:t xml:space="preserve">2. </w:t>
      </w:r>
      <w:r>
        <w:rPr>
          <w:rFonts w:ascii="Arial Narrow" w:hAnsi="Arial Narrow"/>
        </w:rPr>
        <w:t>Program dela tekmovalnih podkomisij za leto 2023.</w:t>
      </w:r>
    </w:p>
    <w:p w14:paraId="40CDE9FB" w14:textId="77777777" w:rsidR="004F7B32" w:rsidRDefault="004F7B32" w:rsidP="004F7B32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>3. Ustanovitev podkomisije za lov rib s krmilnikom.</w:t>
      </w:r>
    </w:p>
    <w:p w14:paraId="36961488" w14:textId="77777777" w:rsidR="004F7B32" w:rsidRDefault="004F7B32" w:rsidP="004F7B32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 xml:space="preserve">4. </w:t>
      </w:r>
      <w:r w:rsidRPr="005F00AE">
        <w:rPr>
          <w:rFonts w:ascii="Arial Narrow" w:hAnsi="Arial Narrow"/>
        </w:rPr>
        <w:t xml:space="preserve">Predlogi sprememb </w:t>
      </w:r>
      <w:r>
        <w:rPr>
          <w:rFonts w:ascii="Arial Narrow" w:hAnsi="Arial Narrow"/>
        </w:rPr>
        <w:t xml:space="preserve">in </w:t>
      </w:r>
      <w:r w:rsidRPr="005F00AE">
        <w:rPr>
          <w:rFonts w:ascii="Arial Narrow" w:hAnsi="Arial Narrow"/>
        </w:rPr>
        <w:t xml:space="preserve">dopolnitev </w:t>
      </w:r>
      <w:r>
        <w:rPr>
          <w:rFonts w:ascii="Arial Narrow" w:hAnsi="Arial Narrow"/>
        </w:rPr>
        <w:t xml:space="preserve">pravilnika o rib. tekmovanjih ali </w:t>
      </w:r>
      <w:r w:rsidRPr="005F00AE">
        <w:rPr>
          <w:rFonts w:ascii="Arial Narrow" w:hAnsi="Arial Narrow"/>
        </w:rPr>
        <w:t>pravil posameznih tekmovalnih disciplin</w:t>
      </w:r>
      <w:r>
        <w:rPr>
          <w:rFonts w:ascii="Arial Narrow" w:hAnsi="Arial Narrow"/>
        </w:rPr>
        <w:t>.</w:t>
      </w:r>
      <w:r w:rsidRPr="005F00AE">
        <w:rPr>
          <w:rFonts w:ascii="Arial Narrow" w:hAnsi="Arial Narrow"/>
        </w:rPr>
        <w:t xml:space="preserve"> </w:t>
      </w:r>
    </w:p>
    <w:p w14:paraId="369E70C9" w14:textId="77777777" w:rsidR="004F7B32" w:rsidRPr="004E7E36" w:rsidRDefault="004F7B32" w:rsidP="004F7B32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>5. Tekmovalni koledar za leto 2023</w:t>
      </w:r>
      <w:r w:rsidRPr="004E7E3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 imenovanje organov tekmovanj.</w:t>
      </w:r>
    </w:p>
    <w:p w14:paraId="77599E84" w14:textId="73FCD849" w:rsidR="004F7B32" w:rsidRDefault="004F7B32" w:rsidP="004F7B32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>6</w:t>
      </w:r>
      <w:r w:rsidRPr="00C57C3A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 xml:space="preserve"> Podaljšanje roka za registracije tekmovalcev</w:t>
      </w:r>
      <w:r w:rsidR="00650F00">
        <w:rPr>
          <w:rFonts w:ascii="Arial Narrow" w:hAnsi="Arial Narrow"/>
        </w:rPr>
        <w:t>.</w:t>
      </w:r>
    </w:p>
    <w:p w14:paraId="44232371" w14:textId="77777777" w:rsidR="004F7B32" w:rsidRDefault="004F7B32" w:rsidP="004F7B32">
      <w:pPr>
        <w:spacing w:after="40"/>
        <w:rPr>
          <w:rFonts w:ascii="Arial Narrow" w:hAnsi="Arial Narrow"/>
        </w:rPr>
      </w:pPr>
      <w:r>
        <w:rPr>
          <w:rFonts w:ascii="Arial Narrow" w:hAnsi="Arial Narrow"/>
        </w:rPr>
        <w:t>7.</w:t>
      </w:r>
      <w:r w:rsidRPr="00C57C3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Razno.          </w:t>
      </w:r>
    </w:p>
    <w:p w14:paraId="4C188E9A" w14:textId="5EBBF7D3" w:rsidR="00C306BB" w:rsidRDefault="00C306BB" w:rsidP="00E6656E"/>
    <w:p w14:paraId="6C1F45B2" w14:textId="06C1BB06" w:rsidR="002D6436" w:rsidRDefault="002D6436" w:rsidP="00E6656E"/>
    <w:p w14:paraId="5130844F" w14:textId="77777777" w:rsidR="002D6436" w:rsidRDefault="002D6436" w:rsidP="00E6656E"/>
    <w:p w14:paraId="65238030" w14:textId="77777777" w:rsidR="00E6656E" w:rsidRPr="00E6656E" w:rsidRDefault="00E6656E" w:rsidP="00E6656E"/>
    <w:p w14:paraId="1DF98DE7" w14:textId="77777777" w:rsidR="00201B71" w:rsidRDefault="0057158A" w:rsidP="00201B71">
      <w:pPr>
        <w:spacing w:after="40"/>
        <w:jc w:val="center"/>
        <w:rPr>
          <w:rFonts w:ascii="Arial Narrow" w:hAnsi="Arial Narrow" w:cs="Arial"/>
          <w:b/>
          <w:color w:val="000000"/>
        </w:rPr>
      </w:pPr>
      <w:r w:rsidRPr="00276D4F">
        <w:rPr>
          <w:rFonts w:ascii="Arial Narrow" w:hAnsi="Arial Narrow" w:cs="Arial"/>
          <w:b/>
          <w:color w:val="000000"/>
        </w:rPr>
        <w:t>AD 1</w:t>
      </w:r>
    </w:p>
    <w:p w14:paraId="09C58FF1" w14:textId="09D2A136" w:rsidR="001C5E05" w:rsidRDefault="001C5E05" w:rsidP="001C5E05">
      <w:pPr>
        <w:spacing w:after="40"/>
        <w:rPr>
          <w:rFonts w:ascii="Arial Narrow" w:hAnsi="Arial Narrow"/>
        </w:rPr>
      </w:pPr>
    </w:p>
    <w:p w14:paraId="31E2DF06" w14:textId="77D89B9E" w:rsidR="00D8229E" w:rsidRPr="00BF7E71" w:rsidRDefault="00D8229E" w:rsidP="00BF7E71">
      <w:pPr>
        <w:spacing w:after="40"/>
        <w:rPr>
          <w:rFonts w:ascii="Arial Narrow" w:hAnsi="Arial Narrow"/>
          <w:u w:val="single"/>
        </w:rPr>
      </w:pPr>
      <w:r w:rsidRPr="00BF7E71">
        <w:rPr>
          <w:rFonts w:ascii="Arial Narrow" w:hAnsi="Arial Narrow"/>
          <w:u w:val="single"/>
        </w:rPr>
        <w:t xml:space="preserve">Pregled zapisnika 1. redne seje ter zapisnikov 1. in 2. koresp. seje komisije in realizacije sklepov. </w:t>
      </w:r>
    </w:p>
    <w:p w14:paraId="4A4EA2C0" w14:textId="19766392" w:rsidR="00905D30" w:rsidRPr="00136B14" w:rsidRDefault="00905D30" w:rsidP="00905D30">
      <w:pPr>
        <w:rPr>
          <w:rFonts w:ascii="Arial Narrow" w:hAnsi="Arial Narrow"/>
        </w:rPr>
      </w:pPr>
    </w:p>
    <w:p w14:paraId="6B21FCCA" w14:textId="56EA3E45" w:rsidR="00905D30" w:rsidRPr="00136B14" w:rsidRDefault="00181324" w:rsidP="003F1220">
      <w:pPr>
        <w:spacing w:after="40"/>
        <w:jc w:val="both"/>
        <w:rPr>
          <w:rFonts w:ascii="Arial Narrow" w:hAnsi="Arial Narrow"/>
          <w:strike/>
          <w:color w:val="FF0000"/>
        </w:rPr>
      </w:pPr>
      <w:r w:rsidRPr="00136B14">
        <w:rPr>
          <w:rFonts w:ascii="Arial Narrow" w:hAnsi="Arial Narrow"/>
        </w:rPr>
        <w:t>Predsednik komisije Branko Novak je podal ustni povzetek vsebine in realizacije sklepov po zapisnikih preteklih sej komisije. Manjka popolna realizacija sklepa o skupnih p</w:t>
      </w:r>
      <w:r w:rsidR="00905D30" w:rsidRPr="00136B14">
        <w:rPr>
          <w:rFonts w:ascii="Arial Narrow" w:hAnsi="Arial Narrow"/>
        </w:rPr>
        <w:t>oka</w:t>
      </w:r>
      <w:r w:rsidRPr="00136B14">
        <w:rPr>
          <w:rFonts w:ascii="Arial Narrow" w:hAnsi="Arial Narrow"/>
        </w:rPr>
        <w:t>lih RZS, za vse discipline, za katero sta bila zadolžena on in predsednik</w:t>
      </w:r>
      <w:r w:rsidR="001D0BE7">
        <w:rPr>
          <w:rFonts w:ascii="Arial Narrow" w:hAnsi="Arial Narrow"/>
        </w:rPr>
        <w:t xml:space="preserve"> RZS</w:t>
      </w:r>
      <w:r w:rsidRPr="00136B14">
        <w:rPr>
          <w:rFonts w:ascii="Arial Narrow" w:hAnsi="Arial Narrow"/>
        </w:rPr>
        <w:t>.</w:t>
      </w:r>
      <w:r w:rsidR="00E97047" w:rsidRPr="00136B14">
        <w:rPr>
          <w:rFonts w:ascii="Arial Narrow" w:hAnsi="Arial Narrow"/>
        </w:rPr>
        <w:t xml:space="preserve"> Novak je uredil možnost izbire ugodnega ponudnika takih pokalov. </w:t>
      </w:r>
      <w:r w:rsidRPr="00136B14">
        <w:rPr>
          <w:rFonts w:ascii="Arial Narrow" w:hAnsi="Arial Narrow"/>
        </w:rPr>
        <w:t>Nekaj takih pokalov,</w:t>
      </w:r>
      <w:r w:rsidR="00E97047" w:rsidRPr="00136B14">
        <w:rPr>
          <w:rFonts w:ascii="Arial Narrow" w:hAnsi="Arial Narrow"/>
        </w:rPr>
        <w:t xml:space="preserve"> </w:t>
      </w:r>
      <w:r w:rsidRPr="00136B14">
        <w:rPr>
          <w:rFonts w:ascii="Arial Narrow" w:hAnsi="Arial Narrow"/>
        </w:rPr>
        <w:t>ki bi lahko bili skupni</w:t>
      </w:r>
      <w:r w:rsidR="004A098C" w:rsidRPr="00136B14">
        <w:rPr>
          <w:rFonts w:ascii="Arial Narrow" w:hAnsi="Arial Narrow"/>
        </w:rPr>
        <w:t>,</w:t>
      </w:r>
      <w:r w:rsidRPr="00136B14">
        <w:rPr>
          <w:rFonts w:ascii="Arial Narrow" w:hAnsi="Arial Narrow"/>
        </w:rPr>
        <w:t xml:space="preserve"> je bilo razdeljeno na zaključku državnega prvenstva v LRP. </w:t>
      </w:r>
      <w:r w:rsidR="003F1220" w:rsidRPr="00136B14">
        <w:rPr>
          <w:rFonts w:ascii="Arial Narrow" w:hAnsi="Arial Narrow"/>
        </w:rPr>
        <w:t>Pokali in plakete morajo vsebovati</w:t>
      </w:r>
      <w:r w:rsidR="001D0BE7">
        <w:rPr>
          <w:rFonts w:ascii="Arial Narrow" w:hAnsi="Arial Narrow"/>
        </w:rPr>
        <w:t xml:space="preserve"> državno </w:t>
      </w:r>
      <w:r w:rsidR="003F1220" w:rsidRPr="00136B14">
        <w:rPr>
          <w:rFonts w:ascii="Arial Narrow" w:hAnsi="Arial Narrow"/>
        </w:rPr>
        <w:t>zastav</w:t>
      </w:r>
      <w:r w:rsidR="001D0BE7">
        <w:rPr>
          <w:rFonts w:ascii="Arial Narrow" w:hAnsi="Arial Narrow"/>
        </w:rPr>
        <w:t>o</w:t>
      </w:r>
      <w:r w:rsidR="003F1220" w:rsidRPr="00136B14">
        <w:rPr>
          <w:rFonts w:ascii="Arial Narrow" w:hAnsi="Arial Narrow"/>
        </w:rPr>
        <w:t xml:space="preserve"> in logotip RZS. Glavna kriterija za izbiro proizvajalca sta kvaliteta in cena priznanj.</w:t>
      </w:r>
      <w:r w:rsidR="003F1220" w:rsidRPr="00136B14">
        <w:rPr>
          <w:rFonts w:ascii="Arial Narrow" w:hAnsi="Arial Narrow"/>
        </w:rPr>
        <w:t xml:space="preserve"> </w:t>
      </w:r>
      <w:r w:rsidRPr="00136B14">
        <w:rPr>
          <w:rFonts w:ascii="Arial Narrow" w:hAnsi="Arial Narrow"/>
        </w:rPr>
        <w:t>Novak predlaga, da v</w:t>
      </w:r>
      <w:r w:rsidR="00905D30" w:rsidRPr="00136B14">
        <w:rPr>
          <w:rFonts w:ascii="Arial Narrow" w:hAnsi="Arial Narrow"/>
        </w:rPr>
        <w:t xml:space="preserve">saka komisija </w:t>
      </w:r>
      <w:r w:rsidRPr="00136B14">
        <w:rPr>
          <w:rFonts w:ascii="Arial Narrow" w:hAnsi="Arial Narrow"/>
        </w:rPr>
        <w:t>po</w:t>
      </w:r>
      <w:r w:rsidR="00905D30" w:rsidRPr="00136B14">
        <w:rPr>
          <w:rFonts w:ascii="Arial Narrow" w:hAnsi="Arial Narrow"/>
        </w:rPr>
        <w:t xml:space="preserve">da </w:t>
      </w:r>
      <w:r w:rsidR="004A098C" w:rsidRPr="00136B14">
        <w:rPr>
          <w:rFonts w:ascii="Arial Narrow" w:hAnsi="Arial Narrow"/>
        </w:rPr>
        <w:t xml:space="preserve">svoje </w:t>
      </w:r>
      <w:r w:rsidR="00905D30" w:rsidRPr="00136B14">
        <w:rPr>
          <w:rFonts w:ascii="Arial Narrow" w:hAnsi="Arial Narrow"/>
        </w:rPr>
        <w:t>potreb</w:t>
      </w:r>
      <w:r w:rsidR="004A098C" w:rsidRPr="00136B14">
        <w:rPr>
          <w:rFonts w:ascii="Arial Narrow" w:hAnsi="Arial Narrow"/>
        </w:rPr>
        <w:t>e</w:t>
      </w:r>
      <w:r w:rsidR="00905D30" w:rsidRPr="00136B14">
        <w:rPr>
          <w:rFonts w:ascii="Arial Narrow" w:hAnsi="Arial Narrow"/>
        </w:rPr>
        <w:t xml:space="preserve"> po količini enotnih pokalov</w:t>
      </w:r>
      <w:r w:rsidRPr="00136B14">
        <w:rPr>
          <w:rFonts w:ascii="Arial Narrow" w:hAnsi="Arial Narrow"/>
        </w:rPr>
        <w:t>.</w:t>
      </w:r>
      <w:r w:rsidR="00905D30" w:rsidRPr="00136B14">
        <w:rPr>
          <w:rFonts w:ascii="Arial Narrow" w:hAnsi="Arial Narrow"/>
        </w:rPr>
        <w:t xml:space="preserve"> </w:t>
      </w:r>
      <w:r w:rsidR="00916D53" w:rsidRPr="00136B14">
        <w:rPr>
          <w:rFonts w:ascii="Arial Narrow" w:hAnsi="Arial Narrow"/>
        </w:rPr>
        <w:t>P</w:t>
      </w:r>
      <w:r w:rsidR="00E97047" w:rsidRPr="00136B14">
        <w:rPr>
          <w:rFonts w:ascii="Arial Narrow" w:hAnsi="Arial Narrow"/>
        </w:rPr>
        <w:t>riporoča</w:t>
      </w:r>
      <w:r w:rsidR="00916D53" w:rsidRPr="00136B14">
        <w:rPr>
          <w:rFonts w:ascii="Arial Narrow" w:hAnsi="Arial Narrow"/>
        </w:rPr>
        <w:t xml:space="preserve"> tudi, </w:t>
      </w:r>
      <w:r w:rsidR="00E97047" w:rsidRPr="00136B14">
        <w:rPr>
          <w:rFonts w:ascii="Arial Narrow" w:hAnsi="Arial Narrow"/>
        </w:rPr>
        <w:t xml:space="preserve">da si vse ekipe nabavijo enotne trenirke za nastope v tujini, pri čemer izpostavi primer kastinške reprezentance. Član komisije T. Sotenšek </w:t>
      </w:r>
      <w:r w:rsidR="00916D53" w:rsidRPr="00136B14">
        <w:rPr>
          <w:rFonts w:ascii="Arial Narrow" w:hAnsi="Arial Narrow"/>
        </w:rPr>
        <w:t>izpostavi svoj</w:t>
      </w:r>
      <w:r w:rsidR="001D0BE7">
        <w:rPr>
          <w:rFonts w:ascii="Arial Narrow" w:hAnsi="Arial Narrow"/>
        </w:rPr>
        <w:t>o</w:t>
      </w:r>
      <w:r w:rsidR="00916D53" w:rsidRPr="00136B14">
        <w:rPr>
          <w:rFonts w:ascii="Arial Narrow" w:hAnsi="Arial Narrow"/>
        </w:rPr>
        <w:t xml:space="preserve"> </w:t>
      </w:r>
      <w:r w:rsidR="00E97047" w:rsidRPr="00136B14">
        <w:rPr>
          <w:rFonts w:ascii="Arial Narrow" w:hAnsi="Arial Narrow"/>
        </w:rPr>
        <w:t xml:space="preserve">izkušnjo </w:t>
      </w:r>
      <w:r w:rsidR="001D0BE7">
        <w:rPr>
          <w:rFonts w:ascii="Arial Narrow" w:hAnsi="Arial Narrow"/>
        </w:rPr>
        <w:t>s</w:t>
      </w:r>
      <w:r w:rsidR="00E97047" w:rsidRPr="00136B14">
        <w:rPr>
          <w:rFonts w:ascii="Arial Narrow" w:hAnsi="Arial Narrow"/>
        </w:rPr>
        <w:t xml:space="preserve"> </w:t>
      </w:r>
      <w:r w:rsidR="00E97047" w:rsidRPr="00136B14">
        <w:rPr>
          <w:rFonts w:ascii="Arial Narrow" w:hAnsi="Arial Narrow"/>
        </w:rPr>
        <w:lastRenderedPageBreak/>
        <w:t>popustih pri nabavi količin</w:t>
      </w:r>
      <w:r w:rsidR="00916D53" w:rsidRPr="00136B14">
        <w:rPr>
          <w:rFonts w:ascii="Arial Narrow" w:hAnsi="Arial Narrow"/>
        </w:rPr>
        <w:t xml:space="preserve"> pri podjetju Eurocom</w:t>
      </w:r>
      <w:r w:rsidR="00E97047" w:rsidRPr="00136B14">
        <w:rPr>
          <w:rFonts w:ascii="Arial Narrow" w:hAnsi="Arial Narrow"/>
        </w:rPr>
        <w:t>. Član TK</w:t>
      </w:r>
      <w:r w:rsidR="009C7551">
        <w:rPr>
          <w:rFonts w:ascii="Arial Narrow" w:hAnsi="Arial Narrow"/>
        </w:rPr>
        <w:t xml:space="preserve"> A.</w:t>
      </w:r>
      <w:r w:rsidR="00E97047" w:rsidRPr="00136B14">
        <w:rPr>
          <w:rFonts w:ascii="Arial Narrow" w:hAnsi="Arial Narrow"/>
        </w:rPr>
        <w:t xml:space="preserve"> Kolar pove da podkomisija za LKO že ima svoje oblike pokalov (v obliki krapa). B. Novak pojasni</w:t>
      </w:r>
      <w:r w:rsidR="00916D53" w:rsidRPr="00136B14">
        <w:rPr>
          <w:rFonts w:ascii="Arial Narrow" w:hAnsi="Arial Narrow"/>
        </w:rPr>
        <w:t>,</w:t>
      </w:r>
      <w:r w:rsidR="00E97047" w:rsidRPr="00136B14">
        <w:rPr>
          <w:rFonts w:ascii="Arial Narrow" w:hAnsi="Arial Narrow"/>
        </w:rPr>
        <w:t xml:space="preserve"> da</w:t>
      </w:r>
      <w:r w:rsidR="00916D53" w:rsidRPr="00136B14">
        <w:rPr>
          <w:rFonts w:ascii="Arial Narrow" w:hAnsi="Arial Narrow"/>
        </w:rPr>
        <w:t xml:space="preserve"> </w:t>
      </w:r>
      <w:r w:rsidR="00E97047" w:rsidRPr="00136B14">
        <w:rPr>
          <w:rFonts w:ascii="Arial Narrow" w:hAnsi="Arial Narrow"/>
        </w:rPr>
        <w:t xml:space="preserve">gre pri </w:t>
      </w:r>
      <w:r w:rsidR="00916D53" w:rsidRPr="00136B14">
        <w:rPr>
          <w:rFonts w:ascii="Arial Narrow" w:hAnsi="Arial Narrow"/>
        </w:rPr>
        <w:t>enotnih</w:t>
      </w:r>
      <w:r w:rsidR="00E97047" w:rsidRPr="00136B14">
        <w:rPr>
          <w:rFonts w:ascii="Arial Narrow" w:hAnsi="Arial Narrow"/>
        </w:rPr>
        <w:t xml:space="preserve"> pokalih za končne pokale </w:t>
      </w:r>
      <w:r w:rsidR="00916D53" w:rsidRPr="00136B14">
        <w:rPr>
          <w:rFonts w:ascii="Arial Narrow" w:hAnsi="Arial Narrow"/>
        </w:rPr>
        <w:t>za državne prvake</w:t>
      </w:r>
      <w:r w:rsidR="00E97047" w:rsidRPr="00136B14">
        <w:rPr>
          <w:rFonts w:ascii="Arial Narrow" w:hAnsi="Arial Narrow"/>
        </w:rPr>
        <w:t xml:space="preserve">. </w:t>
      </w:r>
    </w:p>
    <w:p w14:paraId="45C67974" w14:textId="77777777" w:rsidR="00621576" w:rsidRPr="008C1B68" w:rsidRDefault="00621576" w:rsidP="00D2724B">
      <w:pPr>
        <w:spacing w:after="40"/>
        <w:jc w:val="both"/>
        <w:rPr>
          <w:rFonts w:ascii="Arial Narrow" w:hAnsi="Arial Narrow"/>
          <w:strike/>
          <w:color w:val="FF0000"/>
        </w:rPr>
      </w:pPr>
    </w:p>
    <w:p w14:paraId="089AE1C9" w14:textId="77777777" w:rsidR="00AE0353" w:rsidRPr="00103072" w:rsidRDefault="00E60E1F" w:rsidP="00C05988">
      <w:pPr>
        <w:spacing w:after="40"/>
        <w:jc w:val="both"/>
        <w:rPr>
          <w:rFonts w:ascii="Arial Narrow" w:hAnsi="Arial Narrow" w:cs="Arial"/>
        </w:rPr>
      </w:pPr>
      <w:r w:rsidRPr="00103072">
        <w:rPr>
          <w:rFonts w:ascii="Arial Narrow" w:hAnsi="Arial Narrow" w:cs="Arial"/>
        </w:rPr>
        <w:t xml:space="preserve">Sprejet </w:t>
      </w:r>
      <w:r w:rsidR="001025E9" w:rsidRPr="00103072">
        <w:rPr>
          <w:rFonts w:ascii="Arial Narrow" w:hAnsi="Arial Narrow" w:cs="Arial"/>
        </w:rPr>
        <w:t>je</w:t>
      </w:r>
      <w:r w:rsidR="007311A5" w:rsidRPr="00103072">
        <w:rPr>
          <w:rFonts w:ascii="Arial Narrow" w:hAnsi="Arial Narrow" w:cs="Arial"/>
        </w:rPr>
        <w:t xml:space="preserve"> bil</w:t>
      </w:r>
      <w:r w:rsidR="00AE0353" w:rsidRPr="00103072">
        <w:rPr>
          <w:rFonts w:ascii="Arial Narrow" w:hAnsi="Arial Narrow" w:cs="Arial"/>
        </w:rPr>
        <w:t>:</w:t>
      </w:r>
    </w:p>
    <w:p w14:paraId="38D49651" w14:textId="41B92D21" w:rsidR="006E0AC2" w:rsidRPr="00103072" w:rsidRDefault="00892412" w:rsidP="007311A5">
      <w:pPr>
        <w:spacing w:after="40"/>
        <w:jc w:val="both"/>
        <w:rPr>
          <w:rFonts w:ascii="Arial Narrow" w:hAnsi="Arial Narrow"/>
          <w:b/>
          <w:i/>
        </w:rPr>
      </w:pPr>
      <w:r w:rsidRPr="00103072">
        <w:rPr>
          <w:rFonts w:ascii="Arial Narrow" w:hAnsi="Arial Narrow"/>
          <w:b/>
          <w:i/>
        </w:rPr>
        <w:t>Sklep 1</w:t>
      </w:r>
      <w:r w:rsidR="00E11AC2" w:rsidRPr="00103072">
        <w:rPr>
          <w:rFonts w:ascii="Arial Narrow" w:hAnsi="Arial Narrow"/>
          <w:b/>
          <w:i/>
        </w:rPr>
        <w:t>:</w:t>
      </w:r>
      <w:r w:rsidR="00CD202B" w:rsidRPr="00103072">
        <w:rPr>
          <w:rFonts w:ascii="Arial Narrow" w:hAnsi="Arial Narrow"/>
          <w:b/>
          <w:i/>
        </w:rPr>
        <w:t xml:space="preserve"> </w:t>
      </w:r>
      <w:r w:rsidR="007311A5" w:rsidRPr="00103072">
        <w:rPr>
          <w:rFonts w:ascii="Arial Narrow" w:hAnsi="Arial Narrow"/>
          <w:b/>
          <w:i/>
        </w:rPr>
        <w:t>prisotni člani komisije</w:t>
      </w:r>
      <w:r w:rsidR="004A098C">
        <w:rPr>
          <w:rFonts w:ascii="Arial Narrow" w:hAnsi="Arial Narrow"/>
          <w:b/>
          <w:i/>
        </w:rPr>
        <w:t xml:space="preserve"> so se seznanili in </w:t>
      </w:r>
      <w:r w:rsidR="007311A5" w:rsidRPr="00103072">
        <w:rPr>
          <w:rFonts w:ascii="Arial Narrow" w:hAnsi="Arial Narrow"/>
          <w:b/>
          <w:i/>
        </w:rPr>
        <w:t>potrjuje</w:t>
      </w:r>
      <w:r w:rsidR="00F60B9B">
        <w:rPr>
          <w:rFonts w:ascii="Arial Narrow" w:hAnsi="Arial Narrow"/>
          <w:b/>
          <w:i/>
        </w:rPr>
        <w:t>jo vsebino</w:t>
      </w:r>
      <w:r w:rsidR="004A098C">
        <w:rPr>
          <w:rFonts w:ascii="Arial Narrow" w:hAnsi="Arial Narrow"/>
          <w:b/>
          <w:i/>
        </w:rPr>
        <w:t xml:space="preserve"> s poročilom o </w:t>
      </w:r>
      <w:r w:rsidR="00F60B9B">
        <w:rPr>
          <w:rFonts w:ascii="Arial Narrow" w:hAnsi="Arial Narrow"/>
          <w:b/>
          <w:i/>
        </w:rPr>
        <w:t>realizacij</w:t>
      </w:r>
      <w:r w:rsidR="004A098C">
        <w:rPr>
          <w:rFonts w:ascii="Arial Narrow" w:hAnsi="Arial Narrow"/>
          <w:b/>
          <w:i/>
        </w:rPr>
        <w:t>i</w:t>
      </w:r>
      <w:r w:rsidR="00F60B9B">
        <w:rPr>
          <w:rFonts w:ascii="Arial Narrow" w:hAnsi="Arial Narrow"/>
          <w:b/>
          <w:i/>
        </w:rPr>
        <w:t xml:space="preserve"> sklepov </w:t>
      </w:r>
      <w:r w:rsidR="007311A5" w:rsidRPr="00103072">
        <w:rPr>
          <w:rFonts w:ascii="Arial Narrow" w:hAnsi="Arial Narrow"/>
          <w:b/>
          <w:i/>
        </w:rPr>
        <w:t>zapisnik</w:t>
      </w:r>
      <w:r w:rsidR="00F60B9B">
        <w:rPr>
          <w:rFonts w:ascii="Arial Narrow" w:hAnsi="Arial Narrow"/>
          <w:b/>
          <w:i/>
        </w:rPr>
        <w:t xml:space="preserve">ov preteklih sej </w:t>
      </w:r>
      <w:r w:rsidR="00832C09" w:rsidRPr="00103072">
        <w:rPr>
          <w:rFonts w:ascii="Arial Narrow" w:hAnsi="Arial Narrow"/>
          <w:b/>
          <w:i/>
        </w:rPr>
        <w:t xml:space="preserve"> </w:t>
      </w:r>
      <w:r w:rsidR="00F60B9B">
        <w:rPr>
          <w:rFonts w:ascii="Arial Narrow" w:hAnsi="Arial Narrow"/>
          <w:b/>
          <w:i/>
        </w:rPr>
        <w:t xml:space="preserve">1. redne ter 1. in </w:t>
      </w:r>
      <w:r w:rsidR="00621576">
        <w:rPr>
          <w:rFonts w:ascii="Arial Narrow" w:hAnsi="Arial Narrow"/>
          <w:b/>
          <w:i/>
        </w:rPr>
        <w:t xml:space="preserve"> 2. koresp. </w:t>
      </w:r>
      <w:r w:rsidR="00D2724B" w:rsidRPr="00103072">
        <w:rPr>
          <w:rFonts w:ascii="Arial Narrow" w:hAnsi="Arial Narrow"/>
          <w:b/>
          <w:i/>
        </w:rPr>
        <w:t>seje</w:t>
      </w:r>
      <w:r w:rsidR="00CB3F95" w:rsidRPr="00103072">
        <w:rPr>
          <w:rFonts w:ascii="Arial Narrow" w:hAnsi="Arial Narrow"/>
          <w:b/>
          <w:i/>
        </w:rPr>
        <w:t xml:space="preserve"> komisije</w:t>
      </w:r>
      <w:r w:rsidR="00621576">
        <w:rPr>
          <w:rFonts w:ascii="Arial Narrow" w:hAnsi="Arial Narrow"/>
          <w:b/>
          <w:i/>
        </w:rPr>
        <w:t>.</w:t>
      </w:r>
      <w:r w:rsidR="003F1220">
        <w:rPr>
          <w:rFonts w:ascii="Arial Narrow" w:hAnsi="Arial Narrow"/>
          <w:b/>
          <w:i/>
        </w:rPr>
        <w:t xml:space="preserve"> </w:t>
      </w:r>
    </w:p>
    <w:p w14:paraId="20729EA4" w14:textId="7CDA933B" w:rsidR="007B55D2" w:rsidRDefault="007B55D2" w:rsidP="00501ED6">
      <w:pPr>
        <w:spacing w:after="40"/>
        <w:rPr>
          <w:rFonts w:ascii="Arial Narrow" w:hAnsi="Arial Narrow" w:cs="Arial"/>
          <w:b/>
          <w:strike/>
          <w:color w:val="FF0000"/>
        </w:rPr>
      </w:pPr>
    </w:p>
    <w:p w14:paraId="684F30FF" w14:textId="77777777" w:rsidR="004A098C" w:rsidRPr="008C1B68" w:rsidRDefault="004A098C" w:rsidP="00501ED6">
      <w:pPr>
        <w:spacing w:after="40"/>
        <w:rPr>
          <w:rFonts w:ascii="Arial Narrow" w:hAnsi="Arial Narrow" w:cs="Arial"/>
          <w:b/>
          <w:strike/>
          <w:color w:val="FF0000"/>
        </w:rPr>
      </w:pPr>
    </w:p>
    <w:p w14:paraId="683CC388" w14:textId="77777777" w:rsidR="006E0AC2" w:rsidRPr="001C5E05" w:rsidRDefault="006E0AC2" w:rsidP="00C05988">
      <w:pPr>
        <w:spacing w:after="40"/>
        <w:jc w:val="center"/>
        <w:rPr>
          <w:rFonts w:ascii="Arial Narrow" w:hAnsi="Arial Narrow" w:cs="Arial"/>
          <w:b/>
        </w:rPr>
      </w:pPr>
      <w:r w:rsidRPr="001C5E05">
        <w:rPr>
          <w:rFonts w:ascii="Arial Narrow" w:hAnsi="Arial Narrow" w:cs="Arial"/>
          <w:b/>
        </w:rPr>
        <w:t>AD 2</w:t>
      </w:r>
    </w:p>
    <w:p w14:paraId="4EED3BED" w14:textId="77777777" w:rsidR="00BF7E71" w:rsidRDefault="00BF7E71" w:rsidP="00D8229E">
      <w:pPr>
        <w:spacing w:after="40"/>
        <w:rPr>
          <w:rFonts w:ascii="Arial Narrow" w:hAnsi="Arial Narrow"/>
          <w:strike/>
          <w:color w:val="FF0000"/>
        </w:rPr>
      </w:pPr>
    </w:p>
    <w:p w14:paraId="52AD6CDE" w14:textId="70F054AC" w:rsidR="00D8229E" w:rsidRPr="00BF7E71" w:rsidRDefault="00D8229E" w:rsidP="00D8229E">
      <w:pPr>
        <w:spacing w:after="40"/>
        <w:rPr>
          <w:rFonts w:ascii="Arial Narrow" w:hAnsi="Arial Narrow"/>
          <w:u w:val="single"/>
        </w:rPr>
      </w:pPr>
      <w:r w:rsidRPr="00BF7E71">
        <w:rPr>
          <w:rFonts w:ascii="Arial Narrow" w:hAnsi="Arial Narrow"/>
          <w:u w:val="single"/>
        </w:rPr>
        <w:t>Program dela tekmovalnih podkomisij za leto 2023.</w:t>
      </w:r>
    </w:p>
    <w:p w14:paraId="05B2AEF6" w14:textId="77777777" w:rsidR="00916D53" w:rsidRDefault="00916D53" w:rsidP="00905D30"/>
    <w:p w14:paraId="37E63042" w14:textId="01D96701" w:rsidR="00905D30" w:rsidRPr="00974AF3" w:rsidRDefault="00916D53" w:rsidP="003F1220">
      <w:pPr>
        <w:jc w:val="both"/>
        <w:rPr>
          <w:rFonts w:ascii="Arial Narrow" w:hAnsi="Arial Narrow"/>
        </w:rPr>
      </w:pPr>
      <w:r w:rsidRPr="00974AF3">
        <w:rPr>
          <w:rFonts w:ascii="Arial Narrow" w:hAnsi="Arial Narrow"/>
        </w:rPr>
        <w:t xml:space="preserve">Podkomisija </w:t>
      </w:r>
      <w:r w:rsidR="00905D30" w:rsidRPr="00974AF3">
        <w:rPr>
          <w:rFonts w:ascii="Arial Narrow" w:hAnsi="Arial Narrow"/>
        </w:rPr>
        <w:t xml:space="preserve">LRM </w:t>
      </w:r>
      <w:r w:rsidR="003F1220" w:rsidRPr="00974AF3">
        <w:rPr>
          <w:rFonts w:ascii="Arial Narrow" w:hAnsi="Arial Narrow"/>
        </w:rPr>
        <w:t>– p</w:t>
      </w:r>
      <w:r w:rsidRPr="00974AF3">
        <w:rPr>
          <w:rFonts w:ascii="Arial Narrow" w:hAnsi="Arial Narrow"/>
        </w:rPr>
        <w:t>redsednik</w:t>
      </w:r>
      <w:r w:rsidR="003F1220" w:rsidRPr="00974AF3">
        <w:rPr>
          <w:rFonts w:ascii="Arial Narrow" w:hAnsi="Arial Narrow"/>
        </w:rPr>
        <w:t xml:space="preserve"> podkomisije</w:t>
      </w:r>
      <w:r w:rsidRPr="00974AF3">
        <w:rPr>
          <w:rFonts w:ascii="Arial Narrow" w:hAnsi="Arial Narrow"/>
        </w:rPr>
        <w:t xml:space="preserve"> Jure Osolin poroča</w:t>
      </w:r>
      <w:r w:rsidR="003F1220" w:rsidRPr="00974AF3">
        <w:rPr>
          <w:rFonts w:ascii="Arial Narrow" w:hAnsi="Arial Narrow"/>
        </w:rPr>
        <w:t>,</w:t>
      </w:r>
      <w:r w:rsidRPr="00974AF3">
        <w:rPr>
          <w:rFonts w:ascii="Arial Narrow" w:hAnsi="Arial Narrow"/>
        </w:rPr>
        <w:t xml:space="preserve"> da sistem deluje normalno</w:t>
      </w:r>
      <w:r w:rsidR="002E7724">
        <w:rPr>
          <w:rFonts w:ascii="Arial Narrow" w:hAnsi="Arial Narrow"/>
        </w:rPr>
        <w:t xml:space="preserve"> utečeno</w:t>
      </w:r>
      <w:r w:rsidRPr="00974AF3">
        <w:rPr>
          <w:rFonts w:ascii="Arial Narrow" w:hAnsi="Arial Narrow"/>
        </w:rPr>
        <w:t xml:space="preserve"> in podkomisija </w:t>
      </w:r>
      <w:r w:rsidR="003F1220" w:rsidRPr="00974AF3">
        <w:rPr>
          <w:rFonts w:ascii="Arial Narrow" w:hAnsi="Arial Narrow"/>
        </w:rPr>
        <w:t>zaenkrat</w:t>
      </w:r>
      <w:r w:rsidRPr="00974AF3">
        <w:rPr>
          <w:rFonts w:ascii="Arial Narrow" w:hAnsi="Arial Narrow"/>
        </w:rPr>
        <w:t xml:space="preserve"> ne vidi potreb po </w:t>
      </w:r>
      <w:r w:rsidR="00905D30" w:rsidRPr="00974AF3">
        <w:rPr>
          <w:rFonts w:ascii="Arial Narrow" w:hAnsi="Arial Narrow"/>
        </w:rPr>
        <w:t>sprememb</w:t>
      </w:r>
      <w:r w:rsidRPr="00974AF3">
        <w:rPr>
          <w:rFonts w:ascii="Arial Narrow" w:hAnsi="Arial Narrow"/>
        </w:rPr>
        <w:t>ah; vsa ligaška tekmovanja so bila nemoteno izvedena.</w:t>
      </w:r>
      <w:r w:rsidR="002E7724">
        <w:rPr>
          <w:rFonts w:ascii="Arial Narrow" w:hAnsi="Arial Narrow"/>
        </w:rPr>
        <w:t xml:space="preserve"> Članska in mladinska reprezentanca se bo</w:t>
      </w:r>
      <w:r w:rsidR="001D0BE7">
        <w:rPr>
          <w:rFonts w:ascii="Arial Narrow" w:hAnsi="Arial Narrow"/>
        </w:rPr>
        <w:t>sta</w:t>
      </w:r>
      <w:r w:rsidR="002E7724">
        <w:rPr>
          <w:rFonts w:ascii="Arial Narrow" w:hAnsi="Arial Narrow"/>
        </w:rPr>
        <w:t xml:space="preserve"> udeležil</w:t>
      </w:r>
      <w:r w:rsidR="001D0BE7">
        <w:rPr>
          <w:rFonts w:ascii="Arial Narrow" w:hAnsi="Arial Narrow"/>
        </w:rPr>
        <w:t>i</w:t>
      </w:r>
      <w:r w:rsidR="002E7724">
        <w:rPr>
          <w:rFonts w:ascii="Arial Narrow" w:hAnsi="Arial Narrow"/>
        </w:rPr>
        <w:t xml:space="preserve"> svetovih prvenstev, predvidena je udeležba na tekmi RAJP</w:t>
      </w:r>
      <w:r w:rsidRPr="00974AF3">
        <w:rPr>
          <w:rFonts w:ascii="Arial Narrow" w:hAnsi="Arial Narrow"/>
        </w:rPr>
        <w:t xml:space="preserve"> </w:t>
      </w:r>
    </w:p>
    <w:p w14:paraId="0AAE7C68" w14:textId="77777777" w:rsidR="00916D53" w:rsidRPr="00974AF3" w:rsidRDefault="00916D53" w:rsidP="003F1220">
      <w:pPr>
        <w:jc w:val="both"/>
        <w:rPr>
          <w:rFonts w:ascii="Arial Narrow" w:hAnsi="Arial Narrow"/>
        </w:rPr>
      </w:pPr>
    </w:p>
    <w:p w14:paraId="14D61325" w14:textId="6252FF01" w:rsidR="00905D30" w:rsidRPr="00974AF3" w:rsidRDefault="003F1220" w:rsidP="003F1220">
      <w:pPr>
        <w:jc w:val="both"/>
        <w:rPr>
          <w:rFonts w:ascii="Arial Narrow" w:hAnsi="Arial Narrow"/>
        </w:rPr>
      </w:pPr>
      <w:r w:rsidRPr="00974AF3">
        <w:rPr>
          <w:rFonts w:ascii="Arial Narrow" w:hAnsi="Arial Narrow"/>
        </w:rPr>
        <w:t>Podkomisija za k</w:t>
      </w:r>
      <w:r w:rsidR="00905D30" w:rsidRPr="00974AF3">
        <w:rPr>
          <w:rFonts w:ascii="Arial Narrow" w:hAnsi="Arial Narrow"/>
        </w:rPr>
        <w:t xml:space="preserve">asting – </w:t>
      </w:r>
      <w:r w:rsidR="009C7551">
        <w:rPr>
          <w:rFonts w:ascii="Arial Narrow" w:hAnsi="Arial Narrow"/>
        </w:rPr>
        <w:t xml:space="preserve">predsednik podkomisije Tomo Sotenšek pove </w:t>
      </w:r>
      <w:r w:rsidR="00A021C2" w:rsidRPr="00974AF3">
        <w:rPr>
          <w:rFonts w:ascii="Arial Narrow" w:hAnsi="Arial Narrow"/>
        </w:rPr>
        <w:t xml:space="preserve">tekmovalni sistem deluje </w:t>
      </w:r>
      <w:r w:rsidR="00A021C2" w:rsidRPr="00974AF3">
        <w:rPr>
          <w:rFonts w:ascii="Arial Narrow" w:hAnsi="Arial Narrow"/>
        </w:rPr>
        <w:t xml:space="preserve">po </w:t>
      </w:r>
      <w:r w:rsidR="00A021C2" w:rsidRPr="00974AF3">
        <w:rPr>
          <w:rFonts w:ascii="Arial Narrow" w:hAnsi="Arial Narrow"/>
        </w:rPr>
        <w:t xml:space="preserve">načrtu, </w:t>
      </w:r>
      <w:r w:rsidR="009C7551">
        <w:rPr>
          <w:rFonts w:ascii="Arial Narrow" w:hAnsi="Arial Narrow"/>
        </w:rPr>
        <w:t xml:space="preserve">zato </w:t>
      </w:r>
      <w:r w:rsidR="00A021C2" w:rsidRPr="00974AF3">
        <w:rPr>
          <w:rFonts w:ascii="Arial Narrow" w:hAnsi="Arial Narrow"/>
        </w:rPr>
        <w:t>sprememb</w:t>
      </w:r>
      <w:r w:rsidR="009C7551">
        <w:rPr>
          <w:rFonts w:ascii="Arial Narrow" w:hAnsi="Arial Narrow"/>
        </w:rPr>
        <w:t>e</w:t>
      </w:r>
      <w:r w:rsidR="00A021C2" w:rsidRPr="00974AF3">
        <w:rPr>
          <w:rFonts w:ascii="Arial Narrow" w:hAnsi="Arial Narrow"/>
        </w:rPr>
        <w:t xml:space="preserve"> ni</w:t>
      </w:r>
      <w:r w:rsidR="009C7551">
        <w:rPr>
          <w:rFonts w:ascii="Arial Narrow" w:hAnsi="Arial Narrow"/>
        </w:rPr>
        <w:t>so predvidene.</w:t>
      </w:r>
    </w:p>
    <w:p w14:paraId="0788B623" w14:textId="77777777" w:rsidR="003F1220" w:rsidRPr="00974AF3" w:rsidRDefault="003F1220" w:rsidP="003F1220">
      <w:pPr>
        <w:jc w:val="both"/>
        <w:rPr>
          <w:rFonts w:ascii="Arial Narrow" w:hAnsi="Arial Narrow"/>
        </w:rPr>
      </w:pPr>
    </w:p>
    <w:p w14:paraId="11300CDB" w14:textId="1F87A0EF" w:rsidR="00D14DAD" w:rsidRPr="00974AF3" w:rsidRDefault="00A021C2" w:rsidP="00D14DAD">
      <w:pPr>
        <w:jc w:val="both"/>
        <w:rPr>
          <w:rFonts w:ascii="Arial Narrow" w:hAnsi="Arial Narrow"/>
        </w:rPr>
      </w:pPr>
      <w:r w:rsidRPr="00974AF3">
        <w:rPr>
          <w:rFonts w:ascii="Arial Narrow" w:hAnsi="Arial Narrow"/>
        </w:rPr>
        <w:t xml:space="preserve">Podkomisija za </w:t>
      </w:r>
      <w:r w:rsidR="00905D30" w:rsidRPr="00974AF3">
        <w:rPr>
          <w:rFonts w:ascii="Arial Narrow" w:hAnsi="Arial Narrow"/>
        </w:rPr>
        <w:t>LKO – 4.</w:t>
      </w:r>
      <w:r w:rsidRPr="00974AF3">
        <w:rPr>
          <w:rFonts w:ascii="Arial Narrow" w:hAnsi="Arial Narrow"/>
        </w:rPr>
        <w:t xml:space="preserve"> </w:t>
      </w:r>
      <w:r w:rsidR="00905D30" w:rsidRPr="00974AF3">
        <w:rPr>
          <w:rFonts w:ascii="Arial Narrow" w:hAnsi="Arial Narrow"/>
        </w:rPr>
        <w:t xml:space="preserve">2. 23 </w:t>
      </w:r>
      <w:r w:rsidRPr="00974AF3">
        <w:rPr>
          <w:rFonts w:ascii="Arial Narrow" w:hAnsi="Arial Narrow"/>
        </w:rPr>
        <w:t>bo seja podkomisije.</w:t>
      </w:r>
      <w:r w:rsidR="009876F8">
        <w:rPr>
          <w:rFonts w:ascii="Arial Narrow" w:hAnsi="Arial Narrow"/>
        </w:rPr>
        <w:t xml:space="preserve"> </w:t>
      </w:r>
      <w:r w:rsidR="00D14DAD" w:rsidRPr="00974AF3">
        <w:rPr>
          <w:rFonts w:ascii="Arial Narrow" w:hAnsi="Arial Narrow"/>
        </w:rPr>
        <w:t>Predsednik podkomisije Aleksander K</w:t>
      </w:r>
      <w:r w:rsidR="00D14DAD" w:rsidRPr="00974AF3">
        <w:rPr>
          <w:rFonts w:ascii="Arial Narrow" w:hAnsi="Arial Narrow"/>
        </w:rPr>
        <w:t xml:space="preserve">olar </w:t>
      </w:r>
      <w:r w:rsidR="00D14DAD" w:rsidRPr="00974AF3">
        <w:rPr>
          <w:rFonts w:ascii="Arial Narrow" w:hAnsi="Arial Narrow"/>
        </w:rPr>
        <w:t>izpostavi, da je</w:t>
      </w:r>
      <w:r w:rsidR="00D14DAD" w:rsidRPr="00974AF3">
        <w:rPr>
          <w:rFonts w:ascii="Arial Narrow" w:hAnsi="Arial Narrow"/>
        </w:rPr>
        <w:t xml:space="preserve"> prioriteta</w:t>
      </w:r>
      <w:r w:rsidR="00D14DAD" w:rsidRPr="00974AF3">
        <w:rPr>
          <w:rFonts w:ascii="Arial Narrow" w:hAnsi="Arial Narrow"/>
        </w:rPr>
        <w:t xml:space="preserve"> podkomisije </w:t>
      </w:r>
      <w:r w:rsidR="00D14DAD" w:rsidRPr="00974AF3">
        <w:rPr>
          <w:rFonts w:ascii="Arial Narrow" w:hAnsi="Arial Narrow"/>
        </w:rPr>
        <w:t>izved</w:t>
      </w:r>
      <w:r w:rsidR="00D14DAD" w:rsidRPr="00974AF3">
        <w:rPr>
          <w:rFonts w:ascii="Arial Narrow" w:hAnsi="Arial Narrow"/>
        </w:rPr>
        <w:t xml:space="preserve">ba državnega prvenstva. </w:t>
      </w:r>
      <w:r w:rsidR="00E96A28" w:rsidRPr="00974AF3">
        <w:rPr>
          <w:rFonts w:ascii="Arial Narrow" w:hAnsi="Arial Narrow"/>
        </w:rPr>
        <w:t>Letošnje državno prvenstvo bi izpeljali na RD Voglajna, RD Il. Bistrica, mogoče tudi v  RD Slovenska Bistrica</w:t>
      </w:r>
      <w:r w:rsidR="00E96A28" w:rsidRPr="00974AF3">
        <w:rPr>
          <w:rFonts w:ascii="Arial Narrow" w:hAnsi="Arial Narrow"/>
        </w:rPr>
        <w:t xml:space="preserve">. </w:t>
      </w:r>
      <w:r w:rsidR="009876F8">
        <w:rPr>
          <w:rFonts w:ascii="Arial Narrow" w:hAnsi="Arial Narrow"/>
        </w:rPr>
        <w:t>F. Terglav</w:t>
      </w:r>
      <w:r w:rsidR="00E96A28" w:rsidRPr="00974AF3">
        <w:rPr>
          <w:rFonts w:ascii="Arial Narrow" w:hAnsi="Arial Narrow"/>
        </w:rPr>
        <w:t xml:space="preserve"> kot možnost izvedbe tekme predlaga tudi RD Radeče – reka Sava, kjer ni tako velike spremembe vodostaja kot RD Brežice.</w:t>
      </w:r>
      <w:r w:rsidR="00E96A28" w:rsidRPr="00974AF3">
        <w:rPr>
          <w:rFonts w:ascii="Arial Narrow" w:hAnsi="Arial Narrow"/>
        </w:rPr>
        <w:t xml:space="preserve"> </w:t>
      </w:r>
      <w:r w:rsidR="00D14DAD" w:rsidRPr="00974AF3">
        <w:rPr>
          <w:rFonts w:ascii="Arial Narrow" w:hAnsi="Arial Narrow"/>
        </w:rPr>
        <w:t xml:space="preserve">Problem se pojavlja </w:t>
      </w:r>
      <w:r w:rsidR="00E96A28" w:rsidRPr="00974AF3">
        <w:rPr>
          <w:rFonts w:ascii="Arial Narrow" w:hAnsi="Arial Narrow"/>
        </w:rPr>
        <w:t>že</w:t>
      </w:r>
      <w:r w:rsidR="00E96A28" w:rsidRPr="00974AF3">
        <w:rPr>
          <w:rFonts w:ascii="Arial Narrow" w:hAnsi="Arial Narrow"/>
        </w:rPr>
        <w:t xml:space="preserve"> dalj časa</w:t>
      </w:r>
      <w:r w:rsidR="00E96A28" w:rsidRPr="00974AF3">
        <w:rPr>
          <w:rFonts w:ascii="Arial Narrow" w:hAnsi="Arial Narrow"/>
        </w:rPr>
        <w:t xml:space="preserve"> </w:t>
      </w:r>
      <w:r w:rsidR="00D14DAD" w:rsidRPr="00974AF3">
        <w:rPr>
          <w:rFonts w:ascii="Arial Narrow" w:hAnsi="Arial Narrow"/>
        </w:rPr>
        <w:t>zaradi premalo prijavljenih ekip (trenutno 5 ekip)</w:t>
      </w:r>
      <w:r w:rsidR="00E96A28" w:rsidRPr="00974AF3">
        <w:rPr>
          <w:rFonts w:ascii="Arial Narrow" w:hAnsi="Arial Narrow"/>
        </w:rPr>
        <w:t>. Kolar</w:t>
      </w:r>
      <w:r w:rsidR="00D14DAD" w:rsidRPr="00974AF3">
        <w:rPr>
          <w:rFonts w:ascii="Arial Narrow" w:hAnsi="Arial Narrow"/>
        </w:rPr>
        <w:t xml:space="preserve"> dvomi</w:t>
      </w:r>
      <w:r w:rsidR="00E96A28" w:rsidRPr="00974AF3">
        <w:rPr>
          <w:rFonts w:ascii="Arial Narrow" w:hAnsi="Arial Narrow"/>
        </w:rPr>
        <w:t>,</w:t>
      </w:r>
      <w:r w:rsidR="00D14DAD" w:rsidRPr="00974AF3">
        <w:rPr>
          <w:rFonts w:ascii="Arial Narrow" w:hAnsi="Arial Narrow"/>
        </w:rPr>
        <w:t xml:space="preserve"> da bo </w:t>
      </w:r>
      <w:r w:rsidR="00D14DAD" w:rsidRPr="00974AF3">
        <w:rPr>
          <w:rFonts w:ascii="Arial Narrow" w:hAnsi="Arial Narrow"/>
        </w:rPr>
        <w:t>konca registracijskega obdobja</w:t>
      </w:r>
      <w:r w:rsidR="00D14DAD" w:rsidRPr="00974AF3">
        <w:rPr>
          <w:rFonts w:ascii="Arial Narrow" w:hAnsi="Arial Narrow"/>
        </w:rPr>
        <w:t xml:space="preserve"> </w:t>
      </w:r>
      <w:r w:rsidR="00D14DAD" w:rsidRPr="00974AF3">
        <w:rPr>
          <w:rFonts w:ascii="Arial Narrow" w:hAnsi="Arial Narrow"/>
        </w:rPr>
        <w:t xml:space="preserve">prijavljenih kaj </w:t>
      </w:r>
      <w:r w:rsidR="00D14DAD" w:rsidRPr="00974AF3">
        <w:rPr>
          <w:rFonts w:ascii="Arial Narrow" w:hAnsi="Arial Narrow"/>
        </w:rPr>
        <w:t>več ekip. Po pravilih</w:t>
      </w:r>
      <w:r w:rsidR="002E7724">
        <w:rPr>
          <w:rFonts w:ascii="Arial Narrow" w:hAnsi="Arial Narrow"/>
        </w:rPr>
        <w:t xml:space="preserve"> </w:t>
      </w:r>
      <w:r w:rsidR="00D14DAD" w:rsidRPr="00974AF3">
        <w:rPr>
          <w:rFonts w:ascii="Arial Narrow" w:hAnsi="Arial Narrow"/>
        </w:rPr>
        <w:t>je za</w:t>
      </w:r>
      <w:r w:rsidR="00D14DAD" w:rsidRPr="00974AF3">
        <w:rPr>
          <w:rFonts w:ascii="Arial Narrow" w:hAnsi="Arial Narrow"/>
        </w:rPr>
        <w:t xml:space="preserve"> izvedbo </w:t>
      </w:r>
      <w:r w:rsidR="00D14DAD" w:rsidRPr="00974AF3">
        <w:rPr>
          <w:rFonts w:ascii="Arial Narrow" w:hAnsi="Arial Narrow"/>
        </w:rPr>
        <w:t xml:space="preserve">državnega prvenstva predvidenih vsaj </w:t>
      </w:r>
      <w:r w:rsidR="00D14DAD" w:rsidRPr="00974AF3">
        <w:rPr>
          <w:rFonts w:ascii="Arial Narrow" w:hAnsi="Arial Narrow"/>
        </w:rPr>
        <w:t>8 ekip.</w:t>
      </w:r>
      <w:r w:rsidR="00D14DAD" w:rsidRPr="00974AF3">
        <w:rPr>
          <w:rFonts w:ascii="Arial Narrow" w:hAnsi="Arial Narrow"/>
        </w:rPr>
        <w:t xml:space="preserve"> </w:t>
      </w:r>
      <w:r w:rsidR="00D14DAD" w:rsidRPr="00974AF3">
        <w:rPr>
          <w:rFonts w:ascii="Arial Narrow" w:hAnsi="Arial Narrow"/>
        </w:rPr>
        <w:t xml:space="preserve">Finančno se </w:t>
      </w:r>
      <w:r w:rsidR="001D0BE7">
        <w:rPr>
          <w:rFonts w:ascii="Arial Narrow" w:hAnsi="Arial Narrow"/>
        </w:rPr>
        <w:t>d</w:t>
      </w:r>
      <w:r w:rsidR="00E96A28" w:rsidRPr="00974AF3">
        <w:rPr>
          <w:rFonts w:ascii="Arial Narrow" w:hAnsi="Arial Narrow"/>
        </w:rPr>
        <w:t xml:space="preserve">ržavno prvenstvo </w:t>
      </w:r>
      <w:r w:rsidR="001D0BE7">
        <w:rPr>
          <w:rFonts w:ascii="Arial Narrow" w:hAnsi="Arial Narrow"/>
        </w:rPr>
        <w:t>komajda</w:t>
      </w:r>
      <w:r w:rsidR="00E96A28" w:rsidRPr="00974AF3">
        <w:rPr>
          <w:rFonts w:ascii="Arial Narrow" w:hAnsi="Arial Narrow"/>
        </w:rPr>
        <w:t xml:space="preserve"> </w:t>
      </w:r>
      <w:r w:rsidR="00D14DAD" w:rsidRPr="00974AF3">
        <w:rPr>
          <w:rFonts w:ascii="Arial Narrow" w:hAnsi="Arial Narrow"/>
        </w:rPr>
        <w:t>izide</w:t>
      </w:r>
      <w:r w:rsidR="00E96A28" w:rsidRPr="00974AF3">
        <w:rPr>
          <w:rFonts w:ascii="Arial Narrow" w:hAnsi="Arial Narrow"/>
        </w:rPr>
        <w:t xml:space="preserve"> in spet bodo morali računati na </w:t>
      </w:r>
      <w:r w:rsidR="00E96A28" w:rsidRPr="00974AF3">
        <w:rPr>
          <w:rFonts w:ascii="Arial Narrow" w:hAnsi="Arial Narrow"/>
        </w:rPr>
        <w:t>velik samoplačniški delež</w:t>
      </w:r>
      <w:r w:rsidR="00E96A28" w:rsidRPr="00974AF3">
        <w:rPr>
          <w:rFonts w:ascii="Arial Narrow" w:hAnsi="Arial Narrow"/>
        </w:rPr>
        <w:t xml:space="preserve"> samih tekmovalcev</w:t>
      </w:r>
      <w:r w:rsidR="00D14DAD" w:rsidRPr="00974AF3">
        <w:rPr>
          <w:rFonts w:ascii="Arial Narrow" w:hAnsi="Arial Narrow"/>
        </w:rPr>
        <w:t xml:space="preserve">. </w:t>
      </w:r>
      <w:r w:rsidR="00E96A28" w:rsidRPr="00974AF3">
        <w:rPr>
          <w:rFonts w:ascii="Arial Narrow" w:hAnsi="Arial Narrow"/>
        </w:rPr>
        <w:t>V preteklosti je podkomisija p</w:t>
      </w:r>
      <w:r w:rsidR="00D14DAD" w:rsidRPr="00974AF3">
        <w:rPr>
          <w:rFonts w:ascii="Arial Narrow" w:hAnsi="Arial Narrow"/>
        </w:rPr>
        <w:t>oskusil</w:t>
      </w:r>
      <w:r w:rsidR="00E96A28" w:rsidRPr="00974AF3">
        <w:rPr>
          <w:rFonts w:ascii="Arial Narrow" w:hAnsi="Arial Narrow"/>
        </w:rPr>
        <w:t>a</w:t>
      </w:r>
      <w:r w:rsidR="00D14DAD" w:rsidRPr="00974AF3">
        <w:rPr>
          <w:rFonts w:ascii="Arial Narrow" w:hAnsi="Arial Narrow"/>
        </w:rPr>
        <w:t xml:space="preserve"> </w:t>
      </w:r>
      <w:r w:rsidR="00E96A28" w:rsidRPr="00974AF3">
        <w:rPr>
          <w:rFonts w:ascii="Arial Narrow" w:hAnsi="Arial Narrow"/>
        </w:rPr>
        <w:t>že</w:t>
      </w:r>
      <w:r w:rsidR="00D14DAD" w:rsidRPr="00974AF3">
        <w:rPr>
          <w:rFonts w:ascii="Arial Narrow" w:hAnsi="Arial Narrow"/>
        </w:rPr>
        <w:t xml:space="preserve"> marsikaj</w:t>
      </w:r>
      <w:r w:rsidR="00E96A28" w:rsidRPr="00974AF3">
        <w:rPr>
          <w:rFonts w:ascii="Arial Narrow" w:hAnsi="Arial Narrow"/>
        </w:rPr>
        <w:t xml:space="preserve">, a problem v podkomisiji vidijo </w:t>
      </w:r>
      <w:r w:rsidR="00D14DAD" w:rsidRPr="00974AF3">
        <w:rPr>
          <w:rFonts w:ascii="Arial Narrow" w:hAnsi="Arial Narrow"/>
        </w:rPr>
        <w:t xml:space="preserve">v miselnosti </w:t>
      </w:r>
      <w:r w:rsidR="001D0BE7">
        <w:rPr>
          <w:rFonts w:ascii="Arial Narrow" w:hAnsi="Arial Narrow"/>
        </w:rPr>
        <w:t xml:space="preserve">in pričakovanju samih </w:t>
      </w:r>
      <w:r w:rsidR="00D14DAD" w:rsidRPr="00974AF3">
        <w:rPr>
          <w:rFonts w:ascii="Arial Narrow" w:hAnsi="Arial Narrow"/>
        </w:rPr>
        <w:t>tekmovalcev. Upad</w:t>
      </w:r>
      <w:r w:rsidR="00E96A28" w:rsidRPr="00974AF3">
        <w:rPr>
          <w:rFonts w:ascii="Arial Narrow" w:hAnsi="Arial Narrow"/>
        </w:rPr>
        <w:t xml:space="preserve"> tekmovalcev za DP v LKO </w:t>
      </w:r>
      <w:r w:rsidR="00D14DAD" w:rsidRPr="00974AF3">
        <w:rPr>
          <w:rFonts w:ascii="Arial Narrow" w:hAnsi="Arial Narrow"/>
        </w:rPr>
        <w:t xml:space="preserve">je velik in </w:t>
      </w:r>
      <w:r w:rsidR="001D0BE7">
        <w:rPr>
          <w:rFonts w:ascii="Arial Narrow" w:hAnsi="Arial Narrow"/>
        </w:rPr>
        <w:t xml:space="preserve">Kolar </w:t>
      </w:r>
      <w:r w:rsidR="00D14DAD" w:rsidRPr="00974AF3">
        <w:rPr>
          <w:rFonts w:ascii="Arial Narrow" w:hAnsi="Arial Narrow"/>
        </w:rPr>
        <w:t>ne verjame</w:t>
      </w:r>
      <w:r w:rsidR="001D0BE7">
        <w:rPr>
          <w:rFonts w:ascii="Arial Narrow" w:hAnsi="Arial Narrow"/>
        </w:rPr>
        <w:t>,</w:t>
      </w:r>
      <w:r w:rsidR="00D14DAD" w:rsidRPr="00974AF3">
        <w:rPr>
          <w:rFonts w:ascii="Arial Narrow" w:hAnsi="Arial Narrow"/>
        </w:rPr>
        <w:t xml:space="preserve"> da se to</w:t>
      </w:r>
      <w:r w:rsidR="001D0BE7">
        <w:rPr>
          <w:rFonts w:ascii="Arial Narrow" w:hAnsi="Arial Narrow"/>
        </w:rPr>
        <w:t xml:space="preserve"> lahko </w:t>
      </w:r>
      <w:r w:rsidR="00D14DAD" w:rsidRPr="00974AF3">
        <w:rPr>
          <w:rFonts w:ascii="Arial Narrow" w:hAnsi="Arial Narrow"/>
        </w:rPr>
        <w:t xml:space="preserve"> popravi.</w:t>
      </w:r>
      <w:r w:rsidR="00E96A28" w:rsidRPr="00974AF3">
        <w:rPr>
          <w:rFonts w:ascii="Arial Narrow" w:hAnsi="Arial Narrow"/>
        </w:rPr>
        <w:t xml:space="preserve"> Na drugi strani pa se na pokalnih tekmah v krapolovu, ki jih organizirajo RD, prijavi zelo veliko ekip.   </w:t>
      </w:r>
    </w:p>
    <w:p w14:paraId="30E9C039" w14:textId="54B08FB3" w:rsidR="00905D30" w:rsidRDefault="00905D30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3FB16AF6" w14:textId="6CC14707" w:rsidR="00855E47" w:rsidRPr="00855E47" w:rsidRDefault="00855E47" w:rsidP="00855E47">
      <w:pPr>
        <w:jc w:val="both"/>
        <w:rPr>
          <w:rFonts w:ascii="Arial Narrow" w:hAnsi="Arial Narrow"/>
        </w:rPr>
      </w:pPr>
      <w:r>
        <w:rPr>
          <w:rFonts w:ascii="Arial Narrow" w:hAnsi="Arial Narrow" w:cs="Arial"/>
        </w:rPr>
        <w:t xml:space="preserve">Podkomisija za LRP – </w:t>
      </w:r>
      <w:r w:rsidR="009C7551">
        <w:rPr>
          <w:rFonts w:ascii="Arial Narrow" w:hAnsi="Arial Narrow" w:cs="Arial"/>
        </w:rPr>
        <w:t xml:space="preserve">predsednik Peter Jankovič poroča da je </w:t>
      </w:r>
      <w:r w:rsidRPr="002E7724">
        <w:rPr>
          <w:rFonts w:ascii="Arial Narrow" w:hAnsi="Arial Narrow"/>
        </w:rPr>
        <w:t>urnik tekem sestavljen</w:t>
      </w:r>
      <w:r>
        <w:rPr>
          <w:rFonts w:ascii="Arial Narrow" w:hAnsi="Arial Narrow"/>
        </w:rPr>
        <w:t xml:space="preserve">. </w:t>
      </w:r>
      <w:r w:rsidRPr="00855E47">
        <w:rPr>
          <w:rFonts w:ascii="Arial Narrow" w:hAnsi="Arial Narrow"/>
        </w:rPr>
        <w:t>Določeni odhodi na svetovna prvenstva, invalidi se  odpovedujejo  nastopu v Francij</w:t>
      </w:r>
      <w:r>
        <w:rPr>
          <w:rFonts w:ascii="Arial Narrow" w:hAnsi="Arial Narrow"/>
        </w:rPr>
        <w:t>i</w:t>
      </w:r>
      <w:r w:rsidRPr="00855E47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</w:t>
      </w:r>
      <w:r w:rsidRPr="00855E47">
        <w:rPr>
          <w:rFonts w:ascii="Arial Narrow" w:hAnsi="Arial Narrow"/>
        </w:rPr>
        <w:t xml:space="preserve">mladinci pa nastopu na Portugalskem, zato da se lažje vsi fokusirajo na nastop v Srbiji v letu 2024. </w:t>
      </w:r>
      <w:r>
        <w:rPr>
          <w:rFonts w:ascii="Arial Narrow" w:hAnsi="Arial Narrow"/>
        </w:rPr>
        <w:t>T</w:t>
      </w:r>
      <w:r>
        <w:rPr>
          <w:rFonts w:ascii="Arial Narrow" w:hAnsi="Arial Narrow"/>
        </w:rPr>
        <w:t xml:space="preserve">ekme </w:t>
      </w:r>
      <w:r w:rsidR="00B2576A">
        <w:rPr>
          <w:rFonts w:ascii="Arial Narrow" w:hAnsi="Arial Narrow"/>
        </w:rPr>
        <w:t>k</w:t>
      </w:r>
      <w:r>
        <w:rPr>
          <w:rFonts w:ascii="Arial Narrow" w:hAnsi="Arial Narrow"/>
        </w:rPr>
        <w:t>lubov se</w:t>
      </w:r>
      <w:r>
        <w:rPr>
          <w:rFonts w:ascii="Arial Narrow" w:hAnsi="Arial Narrow"/>
        </w:rPr>
        <w:t xml:space="preserve"> </w:t>
      </w:r>
      <w:r w:rsidR="00B2576A">
        <w:rPr>
          <w:rFonts w:ascii="Arial Narrow" w:hAnsi="Arial Narrow"/>
        </w:rPr>
        <w:t xml:space="preserve">slovenska </w:t>
      </w:r>
      <w:r>
        <w:rPr>
          <w:rFonts w:ascii="Arial Narrow" w:hAnsi="Arial Narrow"/>
        </w:rPr>
        <w:t xml:space="preserve">reprezentanca </w:t>
      </w:r>
      <w:r>
        <w:rPr>
          <w:rFonts w:ascii="Arial Narrow" w:hAnsi="Arial Narrow"/>
        </w:rPr>
        <w:t>udeleži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prav tako tekme Evropskega prvenstva v LRP. </w:t>
      </w:r>
      <w:r w:rsidRPr="00855E47">
        <w:rPr>
          <w:rFonts w:ascii="Arial Narrow" w:hAnsi="Arial Narrow"/>
        </w:rPr>
        <w:t xml:space="preserve"> </w:t>
      </w:r>
    </w:p>
    <w:p w14:paraId="3BFD8744" w14:textId="77777777" w:rsidR="00855E47" w:rsidRDefault="00855E47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13339635" w14:textId="4D94554E" w:rsidR="009876F8" w:rsidRDefault="009876F8" w:rsidP="005A17CA">
      <w:pPr>
        <w:tabs>
          <w:tab w:val="left" w:pos="993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Sprejet je bil </w:t>
      </w:r>
    </w:p>
    <w:p w14:paraId="14001FF7" w14:textId="0BE907D7" w:rsidR="009876F8" w:rsidRDefault="009876F8" w:rsidP="005A17CA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05DE6CFF" w14:textId="4D0A0D88" w:rsidR="009040DD" w:rsidRPr="009040DD" w:rsidRDefault="009040DD" w:rsidP="005A17CA">
      <w:pPr>
        <w:tabs>
          <w:tab w:val="left" w:pos="993"/>
        </w:tabs>
        <w:jc w:val="both"/>
        <w:rPr>
          <w:rFonts w:ascii="Arial Narrow" w:hAnsi="Arial Narrow" w:cs="Arial"/>
          <w:b/>
          <w:bCs/>
          <w:i/>
          <w:iCs/>
        </w:rPr>
      </w:pPr>
      <w:r w:rsidRPr="009040DD">
        <w:rPr>
          <w:rFonts w:ascii="Arial Narrow" w:hAnsi="Arial Narrow" w:cs="Arial"/>
          <w:b/>
          <w:bCs/>
          <w:i/>
          <w:iCs/>
        </w:rPr>
        <w:t>Sklep</w:t>
      </w:r>
      <w:r w:rsidR="002E7724">
        <w:rPr>
          <w:rFonts w:ascii="Arial Narrow" w:hAnsi="Arial Narrow" w:cs="Arial"/>
          <w:b/>
          <w:bCs/>
          <w:i/>
          <w:iCs/>
        </w:rPr>
        <w:t xml:space="preserve"> 2</w:t>
      </w:r>
      <w:r w:rsidRPr="009040DD">
        <w:rPr>
          <w:rFonts w:ascii="Arial Narrow" w:hAnsi="Arial Narrow" w:cs="Arial"/>
          <w:b/>
          <w:bCs/>
          <w:i/>
          <w:iCs/>
        </w:rPr>
        <w:t xml:space="preserve">: člani tekmovalne komisije so se seznanili z programom dela podkomisij. </w:t>
      </w:r>
    </w:p>
    <w:p w14:paraId="7BD449B7" w14:textId="77777777" w:rsidR="00F24DC2" w:rsidRPr="008C1B68" w:rsidRDefault="00F24DC2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1A1CEB65" w14:textId="77777777" w:rsidR="00832C09" w:rsidRPr="001C5E05" w:rsidRDefault="00832C09" w:rsidP="00AB2307">
      <w:pPr>
        <w:pStyle w:val="Default"/>
        <w:spacing w:after="40"/>
        <w:jc w:val="center"/>
        <w:rPr>
          <w:rFonts w:ascii="Arial Narrow" w:hAnsi="Arial Narrow"/>
          <w:b/>
          <w:color w:val="auto"/>
        </w:rPr>
      </w:pPr>
      <w:r w:rsidRPr="001C5E05">
        <w:rPr>
          <w:rFonts w:ascii="Arial Narrow" w:hAnsi="Arial Narrow"/>
          <w:b/>
          <w:color w:val="auto"/>
        </w:rPr>
        <w:t>AD 3</w:t>
      </w:r>
    </w:p>
    <w:p w14:paraId="627F2EB9" w14:textId="30C493BF" w:rsidR="00E60DBD" w:rsidRDefault="00E60DBD" w:rsidP="00FC3DD2">
      <w:pPr>
        <w:spacing w:after="40"/>
        <w:jc w:val="both"/>
        <w:rPr>
          <w:rFonts w:ascii="Arial Narrow" w:hAnsi="Arial Narrow"/>
          <w:strike/>
          <w:color w:val="FF0000"/>
        </w:rPr>
      </w:pPr>
    </w:p>
    <w:p w14:paraId="11CCDA13" w14:textId="58AF2359" w:rsidR="00D8229E" w:rsidRPr="00BF7E71" w:rsidRDefault="00D8229E" w:rsidP="00D8229E">
      <w:pPr>
        <w:spacing w:after="40"/>
        <w:rPr>
          <w:rFonts w:ascii="Arial Narrow" w:hAnsi="Arial Narrow"/>
          <w:u w:val="single"/>
        </w:rPr>
      </w:pPr>
      <w:r w:rsidRPr="00BF7E71">
        <w:rPr>
          <w:rFonts w:ascii="Arial Narrow" w:hAnsi="Arial Narrow"/>
          <w:u w:val="single"/>
        </w:rPr>
        <w:t>Ustanovitev podkomisije za lov rib s krmilnikom.</w:t>
      </w:r>
    </w:p>
    <w:p w14:paraId="5A1BBF5B" w14:textId="77777777" w:rsidR="001E330C" w:rsidRDefault="001E330C" w:rsidP="00FC3DD2">
      <w:pPr>
        <w:spacing w:after="40"/>
        <w:jc w:val="both"/>
        <w:rPr>
          <w:rFonts w:ascii="Arial Narrow" w:hAnsi="Arial Narrow"/>
          <w:strike/>
          <w:color w:val="FF0000"/>
        </w:rPr>
      </w:pPr>
    </w:p>
    <w:p w14:paraId="4E66BD20" w14:textId="364A78A3" w:rsidR="00A8031F" w:rsidRPr="00136B14" w:rsidRDefault="001E330C" w:rsidP="00136B14">
      <w:pPr>
        <w:jc w:val="both"/>
        <w:rPr>
          <w:rFonts w:ascii="Arial Narrow" w:hAnsi="Arial Narrow"/>
        </w:rPr>
      </w:pPr>
      <w:r w:rsidRPr="00136B14">
        <w:rPr>
          <w:rFonts w:ascii="Arial Narrow" w:hAnsi="Arial Narrow"/>
        </w:rPr>
        <w:t>Povzetek razprave: s terena je bilo vse več pobud za ustanovitev nove tekmovalne discipline.</w:t>
      </w:r>
      <w:r w:rsidR="003A642D" w:rsidRPr="00136B14">
        <w:rPr>
          <w:rFonts w:ascii="Arial Narrow" w:hAnsi="Arial Narrow"/>
        </w:rPr>
        <w:t xml:space="preserve"> Predsednik RZS dr. </w:t>
      </w:r>
      <w:r w:rsidR="00F71A90" w:rsidRPr="00136B14">
        <w:rPr>
          <w:rFonts w:ascii="Arial Narrow" w:hAnsi="Arial Narrow"/>
        </w:rPr>
        <w:t>M</w:t>
      </w:r>
      <w:r w:rsidR="003A642D" w:rsidRPr="00136B14">
        <w:rPr>
          <w:rFonts w:ascii="Arial Narrow" w:hAnsi="Arial Narrow"/>
        </w:rPr>
        <w:t xml:space="preserve">iroslav </w:t>
      </w:r>
      <w:r w:rsidR="00F71A90" w:rsidRPr="00136B14">
        <w:rPr>
          <w:rFonts w:ascii="Arial Narrow" w:hAnsi="Arial Narrow"/>
        </w:rPr>
        <w:t>Ža</w:t>
      </w:r>
      <w:r w:rsidR="003A642D" w:rsidRPr="00136B14">
        <w:rPr>
          <w:rFonts w:ascii="Arial Narrow" w:hAnsi="Arial Narrow"/>
        </w:rPr>
        <w:t xml:space="preserve">berl je </w:t>
      </w:r>
      <w:r w:rsidR="00A8031F" w:rsidRPr="00136B14">
        <w:rPr>
          <w:rFonts w:ascii="Arial Narrow" w:hAnsi="Arial Narrow"/>
        </w:rPr>
        <w:t>o</w:t>
      </w:r>
      <w:r w:rsidR="003A642D" w:rsidRPr="00136B14">
        <w:rPr>
          <w:rFonts w:ascii="Arial Narrow" w:hAnsi="Arial Narrow"/>
        </w:rPr>
        <w:t>b tem povedal</w:t>
      </w:r>
      <w:r w:rsidR="001D0BE7">
        <w:rPr>
          <w:rFonts w:ascii="Arial Narrow" w:hAnsi="Arial Narrow"/>
        </w:rPr>
        <w:t>,</w:t>
      </w:r>
      <w:r w:rsidR="003A642D" w:rsidRPr="00136B14">
        <w:rPr>
          <w:rFonts w:ascii="Arial Narrow" w:hAnsi="Arial Narrow"/>
        </w:rPr>
        <w:t xml:space="preserve"> da ima nova podkomisija </w:t>
      </w:r>
      <w:r w:rsidR="003A642D" w:rsidRPr="00136B14">
        <w:rPr>
          <w:rFonts w:ascii="Arial Narrow" w:hAnsi="Arial Narrow"/>
        </w:rPr>
        <w:t>absolutn</w:t>
      </w:r>
      <w:r w:rsidR="003A642D" w:rsidRPr="00136B14">
        <w:rPr>
          <w:rFonts w:ascii="Arial Narrow" w:hAnsi="Arial Narrow"/>
        </w:rPr>
        <w:t>o</w:t>
      </w:r>
      <w:r w:rsidR="003A642D" w:rsidRPr="00136B14">
        <w:rPr>
          <w:rFonts w:ascii="Arial Narrow" w:hAnsi="Arial Narrow"/>
        </w:rPr>
        <w:t xml:space="preserve"> podpor</w:t>
      </w:r>
      <w:r w:rsidR="003A642D" w:rsidRPr="00136B14">
        <w:rPr>
          <w:rFonts w:ascii="Arial Narrow" w:hAnsi="Arial Narrow"/>
        </w:rPr>
        <w:t>o</w:t>
      </w:r>
      <w:r w:rsidR="003A642D" w:rsidRPr="00136B14">
        <w:rPr>
          <w:rFonts w:ascii="Arial Narrow" w:hAnsi="Arial Narrow"/>
        </w:rPr>
        <w:t xml:space="preserve"> RZS</w:t>
      </w:r>
      <w:r w:rsidR="003A642D" w:rsidRPr="00136B14">
        <w:rPr>
          <w:rFonts w:ascii="Arial Narrow" w:hAnsi="Arial Narrow"/>
        </w:rPr>
        <w:t xml:space="preserve"> pri svojem del</w:t>
      </w:r>
      <w:r w:rsidR="00A8031F" w:rsidRPr="00136B14">
        <w:rPr>
          <w:rFonts w:ascii="Arial Narrow" w:hAnsi="Arial Narrow"/>
        </w:rPr>
        <w:t>u. M</w:t>
      </w:r>
      <w:r w:rsidR="003A642D" w:rsidRPr="00136B14">
        <w:rPr>
          <w:rFonts w:ascii="Arial Narrow" w:hAnsi="Arial Narrow"/>
        </w:rPr>
        <w:t>ora pa</w:t>
      </w:r>
      <w:r w:rsidR="000E09EC" w:rsidRPr="00136B14">
        <w:rPr>
          <w:rFonts w:ascii="Arial Narrow" w:hAnsi="Arial Narrow"/>
        </w:rPr>
        <w:t xml:space="preserve"> podkomisija</w:t>
      </w:r>
      <w:r w:rsidR="003A642D" w:rsidRPr="00136B14">
        <w:rPr>
          <w:rFonts w:ascii="Arial Narrow" w:hAnsi="Arial Narrow"/>
        </w:rPr>
        <w:t xml:space="preserve"> računati</w:t>
      </w:r>
      <w:r w:rsidR="00A8031F" w:rsidRPr="00136B14">
        <w:rPr>
          <w:rFonts w:ascii="Arial Narrow" w:hAnsi="Arial Narrow"/>
        </w:rPr>
        <w:t>,</w:t>
      </w:r>
      <w:r w:rsidR="003A642D" w:rsidRPr="00136B14">
        <w:rPr>
          <w:rFonts w:ascii="Arial Narrow" w:hAnsi="Arial Narrow"/>
        </w:rPr>
        <w:t xml:space="preserve"> da so </w:t>
      </w:r>
      <w:r w:rsidR="003A642D" w:rsidRPr="00136B14">
        <w:rPr>
          <w:rFonts w:ascii="Arial Narrow" w:hAnsi="Arial Narrow"/>
        </w:rPr>
        <w:t>finančna</w:t>
      </w:r>
      <w:r w:rsidR="003A642D" w:rsidRPr="00136B14">
        <w:rPr>
          <w:rFonts w:ascii="Arial Narrow" w:hAnsi="Arial Narrow"/>
        </w:rPr>
        <w:t xml:space="preserve"> </w:t>
      </w:r>
      <w:r w:rsidR="003A642D" w:rsidRPr="00136B14">
        <w:rPr>
          <w:rFonts w:ascii="Arial Narrow" w:hAnsi="Arial Narrow"/>
        </w:rPr>
        <w:t>sredstva RZS</w:t>
      </w:r>
      <w:r w:rsidR="003A642D" w:rsidRPr="00136B14">
        <w:rPr>
          <w:rFonts w:ascii="Arial Narrow" w:hAnsi="Arial Narrow"/>
        </w:rPr>
        <w:t xml:space="preserve"> </w:t>
      </w:r>
      <w:r w:rsidR="003A642D" w:rsidRPr="00136B14">
        <w:rPr>
          <w:rFonts w:ascii="Arial Narrow" w:hAnsi="Arial Narrow"/>
        </w:rPr>
        <w:t>omejena</w:t>
      </w:r>
      <w:r w:rsidR="00A8031F" w:rsidRPr="00136B14">
        <w:rPr>
          <w:rFonts w:ascii="Arial Narrow" w:hAnsi="Arial Narrow"/>
        </w:rPr>
        <w:t xml:space="preserve"> in računati s tem v svojih načrtih. Franc </w:t>
      </w:r>
      <w:r w:rsidR="00A8031F" w:rsidRPr="00136B14">
        <w:rPr>
          <w:rFonts w:ascii="Arial Narrow" w:hAnsi="Arial Narrow"/>
        </w:rPr>
        <w:t>Terglav</w:t>
      </w:r>
      <w:r w:rsidR="0041328F" w:rsidRPr="00136B14">
        <w:rPr>
          <w:rFonts w:ascii="Arial Narrow" w:hAnsi="Arial Narrow"/>
        </w:rPr>
        <w:t xml:space="preserve"> </w:t>
      </w:r>
      <w:r w:rsidR="00136B14" w:rsidRPr="00136B14">
        <w:rPr>
          <w:rFonts w:ascii="Arial Narrow" w:hAnsi="Arial Narrow"/>
        </w:rPr>
        <w:t>se v imenu povabljenih članov nove podkomisije zahvali za ustanovitev ter</w:t>
      </w:r>
      <w:r w:rsidR="001D0BE7">
        <w:rPr>
          <w:rFonts w:ascii="Arial Narrow" w:hAnsi="Arial Narrow"/>
        </w:rPr>
        <w:t xml:space="preserve"> izpostavi zavedanje, </w:t>
      </w:r>
      <w:r w:rsidR="00A8031F" w:rsidRPr="00136B14">
        <w:rPr>
          <w:rFonts w:ascii="Arial Narrow" w:hAnsi="Arial Narrow"/>
        </w:rPr>
        <w:t xml:space="preserve">da </w:t>
      </w:r>
      <w:r w:rsidR="00136B14" w:rsidRPr="00136B14">
        <w:rPr>
          <w:rFonts w:ascii="Arial Narrow" w:hAnsi="Arial Narrow"/>
        </w:rPr>
        <w:t xml:space="preserve">bo potrebno najprej </w:t>
      </w:r>
      <w:r w:rsidR="00A8031F" w:rsidRPr="00136B14">
        <w:rPr>
          <w:rFonts w:ascii="Arial Narrow" w:hAnsi="Arial Narrow"/>
        </w:rPr>
        <w:t>vlagati</w:t>
      </w:r>
      <w:r w:rsidR="00136B14" w:rsidRPr="00136B14">
        <w:rPr>
          <w:rFonts w:ascii="Arial Narrow" w:hAnsi="Arial Narrow"/>
        </w:rPr>
        <w:t xml:space="preserve"> sredstva</w:t>
      </w:r>
      <w:r w:rsidR="001D0BE7">
        <w:rPr>
          <w:rFonts w:ascii="Arial Narrow" w:hAnsi="Arial Narrow"/>
        </w:rPr>
        <w:t xml:space="preserve"> iz katerih</w:t>
      </w:r>
      <w:r w:rsidR="00A8031F" w:rsidRPr="00136B14">
        <w:rPr>
          <w:rFonts w:ascii="Arial Narrow" w:hAnsi="Arial Narrow"/>
        </w:rPr>
        <w:t xml:space="preserve"> bo podkomisija lahko potem črpala.</w:t>
      </w:r>
    </w:p>
    <w:p w14:paraId="286CFA26" w14:textId="77777777" w:rsidR="00D8229E" w:rsidRPr="00A8031F" w:rsidRDefault="00D8229E" w:rsidP="00FC3DD2">
      <w:pPr>
        <w:spacing w:after="40"/>
        <w:jc w:val="both"/>
        <w:rPr>
          <w:rFonts w:ascii="Arial Narrow" w:hAnsi="Arial Narrow"/>
          <w:strike/>
          <w:color w:val="FF0000"/>
        </w:rPr>
      </w:pPr>
    </w:p>
    <w:p w14:paraId="36A549DB" w14:textId="3CDA8F09" w:rsidR="00D05F63" w:rsidRPr="00A8031F" w:rsidRDefault="003A642D" w:rsidP="001E330C">
      <w:pPr>
        <w:tabs>
          <w:tab w:val="left" w:pos="993"/>
        </w:tabs>
        <w:jc w:val="both"/>
        <w:rPr>
          <w:rFonts w:ascii="Arial Narrow" w:hAnsi="Arial Narrow" w:cs="Arial"/>
        </w:rPr>
      </w:pPr>
      <w:r w:rsidRPr="00A8031F">
        <w:rPr>
          <w:rFonts w:ascii="Arial Narrow" w:hAnsi="Arial Narrow"/>
        </w:rPr>
        <w:t>S</w:t>
      </w:r>
      <w:r w:rsidRPr="00A8031F">
        <w:rPr>
          <w:rFonts w:ascii="Arial Narrow" w:hAnsi="Arial Narrow"/>
        </w:rPr>
        <w:t>oglasno sprejet</w:t>
      </w:r>
      <w:r w:rsidRPr="00A8031F">
        <w:rPr>
          <w:rFonts w:ascii="Arial Narrow" w:hAnsi="Arial Narrow" w:cs="Arial"/>
        </w:rPr>
        <w:t xml:space="preserve"> </w:t>
      </w:r>
      <w:r w:rsidRPr="00A8031F">
        <w:rPr>
          <w:rFonts w:ascii="Arial Narrow" w:hAnsi="Arial Narrow" w:cs="Arial"/>
        </w:rPr>
        <w:t>je bil</w:t>
      </w:r>
      <w:r w:rsidRPr="00A8031F">
        <w:rPr>
          <w:rFonts w:ascii="Arial Narrow" w:hAnsi="Arial Narrow" w:cs="Arial"/>
        </w:rPr>
        <w:t xml:space="preserve"> s</w:t>
      </w:r>
      <w:r w:rsidR="00B3686E" w:rsidRPr="00A8031F">
        <w:rPr>
          <w:rFonts w:ascii="Arial Narrow" w:hAnsi="Arial Narrow" w:cs="Arial"/>
        </w:rPr>
        <w:t>prejet:</w:t>
      </w:r>
    </w:p>
    <w:p w14:paraId="3913DBE4" w14:textId="77777777" w:rsidR="001E330C" w:rsidRPr="00A8031F" w:rsidRDefault="001E330C" w:rsidP="001E330C">
      <w:pPr>
        <w:tabs>
          <w:tab w:val="left" w:pos="993"/>
        </w:tabs>
        <w:jc w:val="both"/>
        <w:rPr>
          <w:rFonts w:ascii="Arial Narrow" w:hAnsi="Arial Narrow" w:cs="Arial"/>
        </w:rPr>
      </w:pPr>
    </w:p>
    <w:p w14:paraId="0B606999" w14:textId="3CC4FA11" w:rsidR="001E330C" w:rsidRPr="00A8031F" w:rsidRDefault="00D05F63" w:rsidP="00FC3DD2">
      <w:pPr>
        <w:pStyle w:val="Default"/>
        <w:spacing w:after="40"/>
        <w:jc w:val="both"/>
        <w:rPr>
          <w:rFonts w:ascii="Arial Narrow" w:hAnsi="Arial Narrow"/>
          <w:b/>
          <w:i/>
          <w:iCs/>
          <w:color w:val="auto"/>
        </w:rPr>
      </w:pPr>
      <w:r w:rsidRPr="00A8031F">
        <w:rPr>
          <w:rFonts w:ascii="Arial Narrow" w:hAnsi="Arial Narrow"/>
          <w:b/>
          <w:i/>
          <w:iCs/>
          <w:color w:val="auto"/>
        </w:rPr>
        <w:t>Sklep</w:t>
      </w:r>
      <w:r w:rsidR="00B3686E" w:rsidRPr="00A8031F">
        <w:rPr>
          <w:rFonts w:ascii="Arial Narrow" w:hAnsi="Arial Narrow"/>
          <w:b/>
          <w:i/>
          <w:iCs/>
          <w:color w:val="auto"/>
        </w:rPr>
        <w:t xml:space="preserve"> </w:t>
      </w:r>
      <w:r w:rsidRPr="00A8031F">
        <w:rPr>
          <w:rFonts w:ascii="Arial Narrow" w:hAnsi="Arial Narrow"/>
          <w:b/>
          <w:i/>
          <w:iCs/>
          <w:color w:val="auto"/>
        </w:rPr>
        <w:t xml:space="preserve">3: člani tekmovalne komisije </w:t>
      </w:r>
      <w:r w:rsidR="003A642D" w:rsidRPr="00A8031F">
        <w:rPr>
          <w:rFonts w:ascii="Arial Narrow" w:hAnsi="Arial Narrow"/>
          <w:b/>
          <w:i/>
          <w:iCs/>
          <w:color w:val="auto"/>
        </w:rPr>
        <w:t xml:space="preserve">predlagajo UO RZS da potrdi imenovanje nove tekmovanje podkomisije v lovu rib s krmilnikom v sestavi </w:t>
      </w:r>
      <w:r w:rsidR="003A642D" w:rsidRPr="00A8031F">
        <w:rPr>
          <w:rFonts w:ascii="Arial Narrow" w:hAnsi="Arial Narrow"/>
          <w:b/>
          <w:bCs/>
          <w:i/>
        </w:rPr>
        <w:t>Matjaž MESARIČ</w:t>
      </w:r>
      <w:r w:rsidR="003A642D" w:rsidRPr="00A8031F">
        <w:rPr>
          <w:rFonts w:ascii="Arial Narrow" w:hAnsi="Arial Narrow"/>
          <w:b/>
          <w:bCs/>
          <w:i/>
        </w:rPr>
        <w:t xml:space="preserve"> (preds</w:t>
      </w:r>
      <w:r w:rsidR="00A8031F">
        <w:rPr>
          <w:rFonts w:ascii="Arial Narrow" w:hAnsi="Arial Narrow"/>
          <w:b/>
          <w:bCs/>
          <w:i/>
        </w:rPr>
        <w:t>ednik</w:t>
      </w:r>
      <w:r w:rsidR="003A642D" w:rsidRPr="00A8031F">
        <w:rPr>
          <w:rFonts w:ascii="Arial Narrow" w:hAnsi="Arial Narrow"/>
          <w:b/>
          <w:bCs/>
          <w:i/>
        </w:rPr>
        <w:t>)</w:t>
      </w:r>
      <w:r w:rsidR="003A642D" w:rsidRPr="00A8031F">
        <w:rPr>
          <w:rFonts w:ascii="Arial Narrow" w:hAnsi="Arial Narrow"/>
          <w:b/>
          <w:bCs/>
          <w:i/>
        </w:rPr>
        <w:t>, Franc TERGLAV</w:t>
      </w:r>
      <w:r w:rsidR="003A642D" w:rsidRPr="00A8031F">
        <w:rPr>
          <w:rFonts w:ascii="Arial Narrow" w:hAnsi="Arial Narrow"/>
          <w:b/>
          <w:bCs/>
          <w:i/>
        </w:rPr>
        <w:t xml:space="preserve"> (član)</w:t>
      </w:r>
      <w:r w:rsidR="003A642D" w:rsidRPr="00A8031F">
        <w:rPr>
          <w:rFonts w:ascii="Arial Narrow" w:hAnsi="Arial Narrow"/>
          <w:b/>
          <w:bCs/>
          <w:i/>
        </w:rPr>
        <w:t>, Zvone VINCEK</w:t>
      </w:r>
      <w:r w:rsidR="003A642D" w:rsidRPr="00A8031F">
        <w:rPr>
          <w:rFonts w:ascii="Arial Narrow" w:hAnsi="Arial Narrow"/>
          <w:b/>
          <w:bCs/>
          <w:i/>
        </w:rPr>
        <w:t xml:space="preserve"> (član)</w:t>
      </w:r>
      <w:r w:rsidR="003A642D" w:rsidRPr="00A8031F">
        <w:rPr>
          <w:rFonts w:ascii="Arial Narrow" w:hAnsi="Arial Narrow"/>
          <w:iCs/>
        </w:rPr>
        <w:t>.</w:t>
      </w:r>
    </w:p>
    <w:p w14:paraId="0B5A8E13" w14:textId="77777777" w:rsidR="003A642D" w:rsidRPr="001668D0" w:rsidRDefault="003A642D" w:rsidP="00FC3DD2">
      <w:pPr>
        <w:pStyle w:val="Default"/>
        <w:spacing w:after="40"/>
        <w:jc w:val="both"/>
        <w:rPr>
          <w:rFonts w:ascii="Arial Narrow" w:hAnsi="Arial Narrow"/>
          <w:b/>
          <w:i/>
          <w:iCs/>
          <w:color w:val="auto"/>
        </w:rPr>
      </w:pPr>
    </w:p>
    <w:p w14:paraId="0F3A9C2D" w14:textId="77777777" w:rsidR="00D05F63" w:rsidRPr="008C1B68" w:rsidRDefault="00D05F63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56861641" w14:textId="77777777" w:rsidR="0057158A" w:rsidRPr="001C5E05" w:rsidRDefault="0057158A" w:rsidP="007F4582">
      <w:pPr>
        <w:pStyle w:val="Default"/>
        <w:spacing w:after="40"/>
        <w:jc w:val="center"/>
        <w:rPr>
          <w:rFonts w:ascii="Arial Narrow" w:hAnsi="Arial Narrow"/>
          <w:b/>
          <w:color w:val="auto"/>
        </w:rPr>
      </w:pPr>
      <w:r w:rsidRPr="001C5E05">
        <w:rPr>
          <w:rFonts w:ascii="Arial Narrow" w:hAnsi="Arial Narrow"/>
          <w:b/>
          <w:color w:val="auto"/>
        </w:rPr>
        <w:t xml:space="preserve">AD </w:t>
      </w:r>
      <w:r w:rsidR="00516AA2" w:rsidRPr="001C5E05">
        <w:rPr>
          <w:rFonts w:ascii="Arial Narrow" w:hAnsi="Arial Narrow"/>
          <w:b/>
          <w:color w:val="auto"/>
        </w:rPr>
        <w:t>4</w:t>
      </w:r>
    </w:p>
    <w:p w14:paraId="63C9B962" w14:textId="77777777" w:rsidR="002E7724" w:rsidRDefault="002E7724" w:rsidP="00D8229E">
      <w:pPr>
        <w:spacing w:after="40"/>
        <w:rPr>
          <w:rFonts w:ascii="Arial Narrow" w:hAnsi="Arial Narrow"/>
        </w:rPr>
      </w:pPr>
    </w:p>
    <w:p w14:paraId="4BA0F8BA" w14:textId="4489568A" w:rsidR="00D8229E" w:rsidRDefault="00D8229E" w:rsidP="00D8229E">
      <w:pPr>
        <w:spacing w:after="40"/>
        <w:rPr>
          <w:rFonts w:ascii="Arial Narrow" w:hAnsi="Arial Narrow"/>
        </w:rPr>
      </w:pPr>
      <w:r w:rsidRPr="00341925">
        <w:rPr>
          <w:rFonts w:ascii="Arial Narrow" w:hAnsi="Arial Narrow"/>
          <w:u w:val="single"/>
        </w:rPr>
        <w:t>Predlogi sprememb in dopolnitev pravilnika o rib. tekmovanjih ali pravil posameznih tekmovalnih disciplin.</w:t>
      </w:r>
      <w:r w:rsidRPr="005F00AE">
        <w:rPr>
          <w:rFonts w:ascii="Arial Narrow" w:hAnsi="Arial Narrow"/>
        </w:rPr>
        <w:t xml:space="preserve"> </w:t>
      </w:r>
    </w:p>
    <w:p w14:paraId="099F71F0" w14:textId="77777777" w:rsidR="000D0B66" w:rsidRDefault="000D0B66" w:rsidP="00F71A90">
      <w:pPr>
        <w:jc w:val="both"/>
        <w:rPr>
          <w:rFonts w:ascii="Arial Narrow" w:hAnsi="Arial Narrow"/>
          <w:strike/>
          <w:color w:val="FF0000"/>
          <w:u w:val="single"/>
        </w:rPr>
      </w:pPr>
    </w:p>
    <w:p w14:paraId="03ABD798" w14:textId="47F10EF0" w:rsidR="005C70EE" w:rsidRPr="002E7724" w:rsidRDefault="000D0B66" w:rsidP="005C70EE">
      <w:pPr>
        <w:jc w:val="both"/>
        <w:rPr>
          <w:rFonts w:ascii="Arial Narrow" w:hAnsi="Arial Narrow"/>
        </w:rPr>
      </w:pPr>
      <w:r w:rsidRPr="002E7724">
        <w:rPr>
          <w:rFonts w:ascii="Arial Narrow" w:hAnsi="Arial Narrow"/>
        </w:rPr>
        <w:t>Povzetek: predsedniki podkomisij so povedali</w:t>
      </w:r>
      <w:r w:rsidR="00ED5A54" w:rsidRPr="002E7724">
        <w:rPr>
          <w:rFonts w:ascii="Arial Narrow" w:hAnsi="Arial Narrow"/>
        </w:rPr>
        <w:t>,</w:t>
      </w:r>
      <w:r w:rsidRPr="002E7724">
        <w:rPr>
          <w:rFonts w:ascii="Arial Narrow" w:hAnsi="Arial Narrow"/>
        </w:rPr>
        <w:t xml:space="preserve"> da </w:t>
      </w:r>
      <w:r w:rsidR="00ED5A54" w:rsidRPr="002E7724">
        <w:rPr>
          <w:rFonts w:ascii="Arial Narrow" w:hAnsi="Arial Narrow"/>
        </w:rPr>
        <w:t>večina sprememb</w:t>
      </w:r>
      <w:r w:rsidRPr="002E7724">
        <w:rPr>
          <w:rFonts w:ascii="Arial Narrow" w:hAnsi="Arial Narrow"/>
        </w:rPr>
        <w:t xml:space="preserve"> tekmovalnih pravil nasta</w:t>
      </w:r>
      <w:r w:rsidR="00ED5A54" w:rsidRPr="002E7724">
        <w:rPr>
          <w:rFonts w:ascii="Arial Narrow" w:hAnsi="Arial Narrow"/>
        </w:rPr>
        <w:t>ne</w:t>
      </w:r>
      <w:r w:rsidRPr="002E7724">
        <w:rPr>
          <w:rFonts w:ascii="Arial Narrow" w:hAnsi="Arial Narrow"/>
        </w:rPr>
        <w:t xml:space="preserve"> zaradi rednega usklajevanja slovenskih pravil s pravili CIPS/FIPS </w:t>
      </w:r>
      <w:r w:rsidR="00ED5A54" w:rsidRPr="002E7724">
        <w:rPr>
          <w:rFonts w:ascii="Arial Narrow" w:hAnsi="Arial Narrow"/>
        </w:rPr>
        <w:t xml:space="preserve">– tokrat ima zgolj podkomisija za LKO </w:t>
      </w:r>
      <w:r w:rsidR="00ED5A54" w:rsidRPr="002E7724">
        <w:rPr>
          <w:rFonts w:ascii="Arial Narrow" w:hAnsi="Arial Narrow"/>
        </w:rPr>
        <w:t xml:space="preserve"> tri predloge sprememb pravil, da se le-ta uskladijo  z zahtevami FIPSed.</w:t>
      </w:r>
      <w:r w:rsidR="001D0BE7">
        <w:rPr>
          <w:rFonts w:ascii="Arial Narrow" w:hAnsi="Arial Narrow"/>
        </w:rPr>
        <w:t xml:space="preserve"> </w:t>
      </w:r>
      <w:r w:rsidR="005C70EE" w:rsidRPr="002E7724">
        <w:rPr>
          <w:rFonts w:ascii="Arial Narrow" w:hAnsi="Arial Narrow"/>
        </w:rPr>
        <w:t>Sekretar RZS mag. I</w:t>
      </w:r>
      <w:r w:rsidR="009C7551">
        <w:rPr>
          <w:rFonts w:ascii="Arial Narrow" w:hAnsi="Arial Narrow"/>
        </w:rPr>
        <w:t>gor</w:t>
      </w:r>
      <w:r w:rsidR="005C70EE" w:rsidRPr="002E7724">
        <w:rPr>
          <w:rFonts w:ascii="Arial Narrow" w:hAnsi="Arial Narrow"/>
        </w:rPr>
        <w:t xml:space="preserve"> Miličić je podal predlog</w:t>
      </w:r>
      <w:r w:rsidR="001D0BE7">
        <w:rPr>
          <w:rFonts w:ascii="Arial Narrow" w:hAnsi="Arial Narrow"/>
        </w:rPr>
        <w:t xml:space="preserve"> o</w:t>
      </w:r>
      <w:r w:rsidR="005C70EE" w:rsidRPr="002E7724">
        <w:rPr>
          <w:rFonts w:ascii="Arial Narrow" w:hAnsi="Arial Narrow"/>
        </w:rPr>
        <w:t xml:space="preserve"> smiselno</w:t>
      </w:r>
      <w:r w:rsidR="001D0BE7">
        <w:rPr>
          <w:rFonts w:ascii="Arial Narrow" w:hAnsi="Arial Narrow"/>
        </w:rPr>
        <w:t>sti</w:t>
      </w:r>
      <w:r w:rsidR="009C7551">
        <w:rPr>
          <w:rFonts w:ascii="Arial Narrow" w:hAnsi="Arial Narrow"/>
        </w:rPr>
        <w:t xml:space="preserve"> </w:t>
      </w:r>
      <w:r w:rsidR="005C70EE" w:rsidRPr="002E7724">
        <w:rPr>
          <w:rFonts w:ascii="Arial Narrow" w:hAnsi="Arial Narrow"/>
        </w:rPr>
        <w:t>določi</w:t>
      </w:r>
      <w:r w:rsidR="001D0BE7">
        <w:rPr>
          <w:rFonts w:ascii="Arial Narrow" w:hAnsi="Arial Narrow"/>
        </w:rPr>
        <w:t xml:space="preserve">tve procedure, </w:t>
      </w:r>
      <w:r w:rsidR="005C70EE" w:rsidRPr="002E7724">
        <w:rPr>
          <w:rFonts w:ascii="Arial Narrow" w:hAnsi="Arial Narrow"/>
        </w:rPr>
        <w:t xml:space="preserve">da </w:t>
      </w:r>
      <w:r w:rsidR="001D0BE7">
        <w:rPr>
          <w:rFonts w:ascii="Arial Narrow" w:hAnsi="Arial Narrow"/>
        </w:rPr>
        <w:t>se</w:t>
      </w:r>
      <w:r w:rsidR="005C70EE" w:rsidRPr="002E7724">
        <w:rPr>
          <w:rFonts w:ascii="Arial Narrow" w:hAnsi="Arial Narrow"/>
        </w:rPr>
        <w:t xml:space="preserve"> spremembe pravil zaradi sprememb na CIPS/FIPS se pošlje neposredno na UO RZS,</w:t>
      </w:r>
      <w:r w:rsidR="001D0BE7">
        <w:rPr>
          <w:rFonts w:ascii="Arial Narrow" w:hAnsi="Arial Narrow"/>
        </w:rPr>
        <w:t xml:space="preserve"> tako da</w:t>
      </w:r>
      <w:r w:rsidR="005C70EE" w:rsidRPr="002E7724">
        <w:rPr>
          <w:rFonts w:ascii="Arial Narrow" w:hAnsi="Arial Narrow"/>
        </w:rPr>
        <w:t xml:space="preserve"> ponovni sestank</w:t>
      </w:r>
      <w:r w:rsidR="001D0BE7">
        <w:rPr>
          <w:rFonts w:ascii="Arial Narrow" w:hAnsi="Arial Narrow"/>
        </w:rPr>
        <w:t>i tekmovalne</w:t>
      </w:r>
      <w:r w:rsidR="005C70EE" w:rsidRPr="002E7724">
        <w:rPr>
          <w:rFonts w:ascii="Arial Narrow" w:hAnsi="Arial Narrow"/>
        </w:rPr>
        <w:t xml:space="preserve"> komisije ne bi bil</w:t>
      </w:r>
      <w:r w:rsidR="001D0BE7">
        <w:rPr>
          <w:rFonts w:ascii="Arial Narrow" w:hAnsi="Arial Narrow"/>
        </w:rPr>
        <w:t>i</w:t>
      </w:r>
      <w:r w:rsidR="005C70EE" w:rsidRPr="002E7724">
        <w:rPr>
          <w:rFonts w:ascii="Arial Narrow" w:hAnsi="Arial Narrow"/>
        </w:rPr>
        <w:t xml:space="preserve"> potrebni.  </w:t>
      </w:r>
    </w:p>
    <w:p w14:paraId="657FABCE" w14:textId="77777777" w:rsidR="005C70EE" w:rsidRDefault="005C70EE" w:rsidP="00D46B8E">
      <w:pPr>
        <w:jc w:val="both"/>
        <w:rPr>
          <w:rFonts w:ascii="Arial Narrow" w:hAnsi="Arial Narrow"/>
        </w:rPr>
      </w:pPr>
    </w:p>
    <w:p w14:paraId="5E5F8C0D" w14:textId="7A328A57" w:rsidR="00855E47" w:rsidRDefault="00D46B8E" w:rsidP="00D46B8E">
      <w:pPr>
        <w:jc w:val="both"/>
        <w:rPr>
          <w:rFonts w:ascii="Arial Narrow" w:hAnsi="Arial Narrow"/>
        </w:rPr>
      </w:pPr>
      <w:r w:rsidRPr="005C70EE">
        <w:rPr>
          <w:rFonts w:ascii="Arial Narrow" w:hAnsi="Arial Narrow"/>
        </w:rPr>
        <w:t xml:space="preserve">LRP – </w:t>
      </w:r>
      <w:r w:rsidR="00855E47" w:rsidRPr="005C70EE">
        <w:rPr>
          <w:rFonts w:ascii="Arial Narrow" w:hAnsi="Arial Narrow"/>
        </w:rPr>
        <w:t xml:space="preserve"> </w:t>
      </w:r>
      <w:r w:rsidR="00855E47" w:rsidRPr="005C70EE">
        <w:rPr>
          <w:rFonts w:ascii="Arial Narrow" w:hAnsi="Arial Narrow"/>
        </w:rPr>
        <w:t xml:space="preserve">P. Jankovič je pripravil osnutek spremembe </w:t>
      </w:r>
      <w:r w:rsidR="00855E47" w:rsidRPr="005C70EE">
        <w:rPr>
          <w:rFonts w:ascii="Arial Narrow" w:hAnsi="Arial Narrow"/>
        </w:rPr>
        <w:t>13</w:t>
      </w:r>
      <w:r w:rsidR="00855E47" w:rsidRPr="005C70EE">
        <w:rPr>
          <w:rFonts w:ascii="Arial Narrow" w:hAnsi="Arial Narrow"/>
        </w:rPr>
        <w:t xml:space="preserve">. člena </w:t>
      </w:r>
      <w:r w:rsidR="00855E47" w:rsidRPr="005C70EE">
        <w:rPr>
          <w:rFonts w:ascii="Arial Narrow" w:hAnsi="Arial Narrow"/>
        </w:rPr>
        <w:t xml:space="preserve">prvenstva </w:t>
      </w:r>
      <w:r w:rsidR="00855E47" w:rsidRPr="005C70EE">
        <w:rPr>
          <w:rFonts w:ascii="Arial Narrow" w:hAnsi="Arial Narrow"/>
        </w:rPr>
        <w:t>veteran</w:t>
      </w:r>
      <w:r w:rsidR="00855E47" w:rsidRPr="005C70EE">
        <w:rPr>
          <w:rFonts w:ascii="Arial Narrow" w:hAnsi="Arial Narrow"/>
        </w:rPr>
        <w:t>ov</w:t>
      </w:r>
      <w:r w:rsidR="00855E47" w:rsidRPr="005C70EE">
        <w:rPr>
          <w:rFonts w:ascii="Arial Narrow" w:hAnsi="Arial Narrow"/>
        </w:rPr>
        <w:t xml:space="preserve"> in masterjev</w:t>
      </w:r>
      <w:r w:rsidR="00855E47" w:rsidRPr="005C70EE">
        <w:rPr>
          <w:rFonts w:ascii="Arial Narrow" w:hAnsi="Arial Narrow"/>
        </w:rPr>
        <w:t>. Vpeljali smo posamično in ekipno tekmovanje, tekmovalci bodo tekmovali znotraj svoje kategorije (</w:t>
      </w:r>
      <w:r w:rsidR="00855E47" w:rsidRPr="005C70EE">
        <w:rPr>
          <w:rFonts w:ascii="Arial Narrow" w:hAnsi="Arial Narrow"/>
        </w:rPr>
        <w:t>veterani tekmujejo z veterani in masterji z masterji</w:t>
      </w:r>
      <w:r w:rsidR="00855E47" w:rsidRPr="005C70EE">
        <w:rPr>
          <w:rFonts w:ascii="Arial Narrow" w:hAnsi="Arial Narrow"/>
        </w:rPr>
        <w:t xml:space="preserve">). Na koncu se bo računal ekipni rezultat. </w:t>
      </w:r>
      <w:r w:rsidR="001D299D" w:rsidRPr="005C70EE">
        <w:rPr>
          <w:rFonts w:ascii="Arial Narrow" w:hAnsi="Arial Narrow"/>
        </w:rPr>
        <w:t xml:space="preserve">Jankovič tudi poudari dejstvo, da bo verjetno veliko reprezentantov v LRP tekmovalo tudi v disciplini LRK. </w:t>
      </w:r>
      <w:r w:rsidR="00855E47" w:rsidRPr="005C70EE">
        <w:rPr>
          <w:rFonts w:ascii="Arial Narrow" w:hAnsi="Arial Narrow"/>
        </w:rPr>
        <w:t xml:space="preserve">B. Novak: </w:t>
      </w:r>
      <w:r w:rsidR="001D299D" w:rsidRPr="005C70EE">
        <w:rPr>
          <w:rFonts w:ascii="Arial Narrow" w:hAnsi="Arial Narrow"/>
        </w:rPr>
        <w:t>veterani so največji problem, zaradi dveh kategorij je zelo težko najti pravo rešitev, predvsem v ekipni postavitvi, ki jo RD favorizirajo; lahko bodo tudi vsi štirje člani ekipe tekmovali v istem sektorju. Predlaga</w:t>
      </w:r>
      <w:r w:rsidR="00B605AB">
        <w:rPr>
          <w:rFonts w:ascii="Arial Narrow" w:hAnsi="Arial Narrow"/>
        </w:rPr>
        <w:t>,</w:t>
      </w:r>
      <w:r w:rsidR="001D299D" w:rsidRPr="005C70EE">
        <w:rPr>
          <w:rFonts w:ascii="Arial Narrow" w:hAnsi="Arial Narrow"/>
        </w:rPr>
        <w:t xml:space="preserve"> da se</w:t>
      </w:r>
      <w:r w:rsidR="005C70EE">
        <w:rPr>
          <w:rFonts w:ascii="Arial Narrow" w:hAnsi="Arial Narrow"/>
        </w:rPr>
        <w:t xml:space="preserve"> število tekem zmanjša na šest</w:t>
      </w:r>
      <w:r w:rsidR="005C70EE" w:rsidRPr="005C70EE">
        <w:rPr>
          <w:rFonts w:ascii="Arial Narrow" w:hAnsi="Arial Narrow"/>
        </w:rPr>
        <w:t xml:space="preserve"> </w:t>
      </w:r>
      <w:r w:rsidR="005C70EE">
        <w:rPr>
          <w:rFonts w:ascii="Arial Narrow" w:hAnsi="Arial Narrow"/>
        </w:rPr>
        <w:t>in da se t</w:t>
      </w:r>
      <w:r w:rsidR="001D299D" w:rsidRPr="005C70EE">
        <w:rPr>
          <w:rFonts w:ascii="Arial Narrow" w:hAnsi="Arial Narrow"/>
        </w:rPr>
        <w:t>aka rešitev sprejme za eno leto</w:t>
      </w:r>
      <w:r w:rsidR="005C70EE">
        <w:rPr>
          <w:rFonts w:ascii="Arial Narrow" w:hAnsi="Arial Narrow"/>
        </w:rPr>
        <w:t xml:space="preserve"> kot tudi da. </w:t>
      </w:r>
      <w:r w:rsidR="005C70EE" w:rsidRPr="005C70EE">
        <w:rPr>
          <w:rFonts w:ascii="Arial Narrow" w:hAnsi="Arial Narrow"/>
        </w:rPr>
        <w:t xml:space="preserve">V tem času bo Jankovič sprejemal predloge </w:t>
      </w:r>
      <w:r w:rsidR="005C70EE" w:rsidRPr="005C70EE">
        <w:rPr>
          <w:rFonts w:ascii="Arial Narrow" w:hAnsi="Arial Narrow"/>
        </w:rPr>
        <w:t>sprememb</w:t>
      </w:r>
      <w:r w:rsidR="006F09AC">
        <w:rPr>
          <w:rFonts w:ascii="Arial Narrow" w:hAnsi="Arial Narrow"/>
        </w:rPr>
        <w:t xml:space="preserve"> –</w:t>
      </w:r>
      <w:r w:rsidR="005C70EE" w:rsidRPr="005C70EE">
        <w:rPr>
          <w:rFonts w:ascii="Arial Narrow" w:hAnsi="Arial Narrow"/>
        </w:rPr>
        <w:t xml:space="preserve"> pričakuje</w:t>
      </w:r>
      <w:r w:rsidR="006F09AC">
        <w:rPr>
          <w:rFonts w:ascii="Arial Narrow" w:hAnsi="Arial Narrow"/>
        </w:rPr>
        <w:t xml:space="preserve">jo precejšen odziv </w:t>
      </w:r>
      <w:r w:rsidR="005C70EE" w:rsidRPr="005C70EE">
        <w:rPr>
          <w:rFonts w:ascii="Arial Narrow" w:hAnsi="Arial Narrow"/>
        </w:rPr>
        <w:t xml:space="preserve">od posameznih tekmovalcev. </w:t>
      </w:r>
    </w:p>
    <w:p w14:paraId="7C571D97" w14:textId="351734D9" w:rsidR="00D46B8E" w:rsidRPr="002E7724" w:rsidRDefault="00D46B8E" w:rsidP="00F71A90">
      <w:pPr>
        <w:jc w:val="both"/>
        <w:rPr>
          <w:rFonts w:ascii="Arial Narrow" w:hAnsi="Arial Narrow"/>
        </w:rPr>
      </w:pPr>
    </w:p>
    <w:p w14:paraId="01FB3E43" w14:textId="46B2DB47" w:rsidR="00650F00" w:rsidRPr="002E7724" w:rsidRDefault="002E7724" w:rsidP="00F71A90">
      <w:pPr>
        <w:jc w:val="both"/>
        <w:rPr>
          <w:rFonts w:ascii="Arial Narrow" w:hAnsi="Arial Narrow"/>
        </w:rPr>
      </w:pPr>
      <w:r w:rsidRPr="002E7724">
        <w:rPr>
          <w:rFonts w:ascii="Arial Narrow" w:hAnsi="Arial Narrow"/>
        </w:rPr>
        <w:t>Dopis RD Ptuj glede tekmovanj v LRP</w:t>
      </w:r>
    </w:p>
    <w:p w14:paraId="6FD76E3C" w14:textId="05D6F0C5" w:rsidR="009040DD" w:rsidRPr="002E7724" w:rsidRDefault="009040DD" w:rsidP="00650F00">
      <w:pPr>
        <w:spacing w:after="40"/>
        <w:jc w:val="both"/>
        <w:rPr>
          <w:rFonts w:ascii="Arial Narrow" w:hAnsi="Arial Narrow"/>
        </w:rPr>
      </w:pPr>
      <w:r w:rsidRPr="002E7724">
        <w:rPr>
          <w:rFonts w:ascii="Arial Narrow" w:hAnsi="Arial Narrow"/>
        </w:rPr>
        <w:t xml:space="preserve">P. </w:t>
      </w:r>
      <w:r w:rsidR="00905D30" w:rsidRPr="002E7724">
        <w:rPr>
          <w:rFonts w:ascii="Arial Narrow" w:hAnsi="Arial Narrow"/>
        </w:rPr>
        <w:t xml:space="preserve">Jankovič </w:t>
      </w:r>
      <w:r w:rsidRPr="002E7724">
        <w:rPr>
          <w:rFonts w:ascii="Arial Narrow" w:hAnsi="Arial Narrow"/>
        </w:rPr>
        <w:t>– v dopisu je glavna težava v</w:t>
      </w:r>
      <w:r w:rsidR="00905D30" w:rsidRPr="002E7724">
        <w:rPr>
          <w:rFonts w:ascii="Arial Narrow" w:hAnsi="Arial Narrow"/>
        </w:rPr>
        <w:t xml:space="preserve"> števi</w:t>
      </w:r>
      <w:r w:rsidRPr="002E7724">
        <w:rPr>
          <w:rFonts w:ascii="Arial Narrow" w:hAnsi="Arial Narrow"/>
        </w:rPr>
        <w:t>lu</w:t>
      </w:r>
      <w:r w:rsidR="00905D30" w:rsidRPr="002E7724">
        <w:rPr>
          <w:rFonts w:ascii="Arial Narrow" w:hAnsi="Arial Narrow"/>
        </w:rPr>
        <w:t xml:space="preserve"> tekem</w:t>
      </w:r>
      <w:r w:rsidRPr="002E7724">
        <w:rPr>
          <w:rFonts w:ascii="Arial Narrow" w:hAnsi="Arial Narrow"/>
        </w:rPr>
        <w:t xml:space="preserve">. Sam lahko </w:t>
      </w:r>
      <w:r w:rsidR="00905D30" w:rsidRPr="002E7724">
        <w:rPr>
          <w:rFonts w:ascii="Arial Narrow" w:hAnsi="Arial Narrow"/>
        </w:rPr>
        <w:t>bo</w:t>
      </w:r>
      <w:r w:rsidRPr="002E7724">
        <w:rPr>
          <w:rFonts w:ascii="Arial Narrow" w:hAnsi="Arial Narrow"/>
        </w:rPr>
        <w:t xml:space="preserve"> po</w:t>
      </w:r>
      <w:r w:rsidR="00905D30" w:rsidRPr="002E7724">
        <w:rPr>
          <w:rFonts w:ascii="Arial Narrow" w:hAnsi="Arial Narrow"/>
        </w:rPr>
        <w:t xml:space="preserve">da odgovor na dopis RD Ptuj. </w:t>
      </w:r>
      <w:r w:rsidRPr="002E7724">
        <w:rPr>
          <w:rFonts w:ascii="Arial Narrow" w:hAnsi="Arial Narrow"/>
        </w:rPr>
        <w:t xml:space="preserve">Rešitev </w:t>
      </w:r>
      <w:r w:rsidR="00FE21A7" w:rsidRPr="002E7724">
        <w:rPr>
          <w:rFonts w:ascii="Arial Narrow" w:hAnsi="Arial Narrow"/>
        </w:rPr>
        <w:t>vzpostavljanja</w:t>
      </w:r>
      <w:r w:rsidRPr="002E7724">
        <w:rPr>
          <w:rFonts w:ascii="Arial Narrow" w:hAnsi="Arial Narrow"/>
        </w:rPr>
        <w:t xml:space="preserve"> t.i. </w:t>
      </w:r>
      <w:r w:rsidR="00905D30" w:rsidRPr="002E7724">
        <w:rPr>
          <w:rFonts w:ascii="Arial Narrow" w:hAnsi="Arial Narrow"/>
        </w:rPr>
        <w:t>vikend tekme</w:t>
      </w:r>
      <w:r w:rsidRPr="002E7724">
        <w:rPr>
          <w:rFonts w:ascii="Arial Narrow" w:hAnsi="Arial Narrow"/>
        </w:rPr>
        <w:t xml:space="preserve">, </w:t>
      </w:r>
      <w:r w:rsidR="00905D30" w:rsidRPr="002E7724">
        <w:rPr>
          <w:rFonts w:ascii="Arial Narrow" w:hAnsi="Arial Narrow"/>
        </w:rPr>
        <w:t xml:space="preserve">smo </w:t>
      </w:r>
      <w:r w:rsidRPr="002E7724">
        <w:rPr>
          <w:rFonts w:ascii="Arial Narrow" w:hAnsi="Arial Narrow"/>
        </w:rPr>
        <w:t>na podkomisiji morali uporabiti zaradi</w:t>
      </w:r>
      <w:r w:rsidR="00905D30" w:rsidRPr="002E7724">
        <w:rPr>
          <w:rFonts w:ascii="Arial Narrow" w:hAnsi="Arial Narrow"/>
        </w:rPr>
        <w:t xml:space="preserve"> </w:t>
      </w:r>
      <w:r w:rsidRPr="002E7724">
        <w:rPr>
          <w:rFonts w:ascii="Arial Narrow" w:hAnsi="Arial Narrow"/>
        </w:rPr>
        <w:t xml:space="preserve">novih terminov za </w:t>
      </w:r>
      <w:r w:rsidR="00905D30" w:rsidRPr="002E7724">
        <w:rPr>
          <w:rFonts w:ascii="Arial Narrow" w:hAnsi="Arial Narrow"/>
        </w:rPr>
        <w:t>tek</w:t>
      </w:r>
      <w:r w:rsidRPr="002E7724">
        <w:rPr>
          <w:rFonts w:ascii="Arial Narrow" w:hAnsi="Arial Narrow"/>
        </w:rPr>
        <w:t xml:space="preserve">me s krmilnikom. </w:t>
      </w:r>
      <w:r w:rsidR="00FE21A7" w:rsidRPr="002E7724">
        <w:rPr>
          <w:rFonts w:ascii="Arial Narrow" w:hAnsi="Arial Narrow"/>
        </w:rPr>
        <w:t>I</w:t>
      </w:r>
      <w:r w:rsidR="00FE21A7" w:rsidRPr="002E7724">
        <w:rPr>
          <w:rFonts w:ascii="Arial Narrow" w:hAnsi="Arial Narrow"/>
        </w:rPr>
        <w:t>z izkušenj ve</w:t>
      </w:r>
      <w:r w:rsidR="00B605AB">
        <w:rPr>
          <w:rFonts w:ascii="Arial Narrow" w:hAnsi="Arial Narrow"/>
        </w:rPr>
        <w:t>,</w:t>
      </w:r>
      <w:r w:rsidR="00FE21A7" w:rsidRPr="002E7724">
        <w:rPr>
          <w:rFonts w:ascii="Arial Narrow" w:hAnsi="Arial Narrow"/>
        </w:rPr>
        <w:t xml:space="preserve"> da je ceneje prespati </w:t>
      </w:r>
      <w:r w:rsidR="00B605AB">
        <w:rPr>
          <w:rFonts w:ascii="Arial Narrow" w:hAnsi="Arial Narrow"/>
        </w:rPr>
        <w:t>v krajih</w:t>
      </w:r>
      <w:r w:rsidR="00FE21A7" w:rsidRPr="002E7724">
        <w:rPr>
          <w:rFonts w:ascii="Arial Narrow" w:hAnsi="Arial Narrow"/>
        </w:rPr>
        <w:t xml:space="preserve"> oddaljenih tra</w:t>
      </w:r>
      <w:r w:rsidR="00B605AB">
        <w:rPr>
          <w:rFonts w:ascii="Arial Narrow" w:hAnsi="Arial Narrow"/>
        </w:rPr>
        <w:t>s</w:t>
      </w:r>
      <w:r w:rsidR="009C7551">
        <w:rPr>
          <w:rFonts w:ascii="Arial Narrow" w:hAnsi="Arial Narrow"/>
        </w:rPr>
        <w:t>,</w:t>
      </w:r>
      <w:r w:rsidR="00FE21A7" w:rsidRPr="002E7724">
        <w:rPr>
          <w:rFonts w:ascii="Arial Narrow" w:hAnsi="Arial Narrow"/>
        </w:rPr>
        <w:t xml:space="preserve"> kot pa voziti se</w:t>
      </w:r>
      <w:r w:rsidR="00B605AB">
        <w:rPr>
          <w:rFonts w:ascii="Arial Narrow" w:hAnsi="Arial Narrow"/>
        </w:rPr>
        <w:t xml:space="preserve"> večkrat tja</w:t>
      </w:r>
      <w:r w:rsidR="00FE21A7" w:rsidRPr="002E7724">
        <w:rPr>
          <w:rFonts w:ascii="Arial Narrow" w:hAnsi="Arial Narrow"/>
        </w:rPr>
        <w:t xml:space="preserve">; na koncu vsi tekmujejo na lastno odgovornost ne glede na starost. </w:t>
      </w:r>
      <w:r w:rsidRPr="002E7724">
        <w:rPr>
          <w:rFonts w:ascii="Arial Narrow" w:hAnsi="Arial Narrow"/>
        </w:rPr>
        <w:t xml:space="preserve">Sam glede </w:t>
      </w:r>
      <w:r w:rsidR="00FE21A7" w:rsidRPr="002E7724">
        <w:rPr>
          <w:rFonts w:ascii="Arial Narrow" w:hAnsi="Arial Narrow"/>
        </w:rPr>
        <w:t>vikend tekem</w:t>
      </w:r>
      <w:r w:rsidR="00FE21A7" w:rsidRPr="002E7724">
        <w:rPr>
          <w:rFonts w:ascii="Arial Narrow" w:hAnsi="Arial Narrow"/>
        </w:rPr>
        <w:t xml:space="preserve"> </w:t>
      </w:r>
      <w:r w:rsidRPr="002E7724">
        <w:rPr>
          <w:rFonts w:ascii="Arial Narrow" w:hAnsi="Arial Narrow"/>
        </w:rPr>
        <w:t>dopisa ne</w:t>
      </w:r>
      <w:r w:rsidR="00905D30" w:rsidRPr="002E7724">
        <w:rPr>
          <w:rFonts w:ascii="Arial Narrow" w:hAnsi="Arial Narrow"/>
        </w:rPr>
        <w:t xml:space="preserve"> vidi velikega problema</w:t>
      </w:r>
      <w:r w:rsidRPr="002E7724">
        <w:rPr>
          <w:rFonts w:ascii="Arial Narrow" w:hAnsi="Arial Narrow"/>
        </w:rPr>
        <w:t>,</w:t>
      </w:r>
      <w:r w:rsidR="00905D30" w:rsidRPr="002E7724">
        <w:rPr>
          <w:rFonts w:ascii="Arial Narrow" w:hAnsi="Arial Narrow"/>
        </w:rPr>
        <w:t xml:space="preserve"> </w:t>
      </w:r>
      <w:r w:rsidRPr="002E7724">
        <w:rPr>
          <w:rFonts w:ascii="Arial Narrow" w:hAnsi="Arial Narrow"/>
        </w:rPr>
        <w:t>katerega se ga ne bi dalo rešiti</w:t>
      </w:r>
      <w:r w:rsidR="00FE21A7" w:rsidRPr="002E7724">
        <w:rPr>
          <w:rFonts w:ascii="Arial Narrow" w:hAnsi="Arial Narrow"/>
        </w:rPr>
        <w:t xml:space="preserve">. Vsaka novost v tekmovalnem sistemu pa tudi ima svoje posledice, tega pa se morajo zavedati vsi tekmovalci. </w:t>
      </w:r>
      <w:r w:rsidRPr="002E7724">
        <w:rPr>
          <w:rFonts w:ascii="Arial Narrow" w:hAnsi="Arial Narrow"/>
        </w:rPr>
        <w:t xml:space="preserve"> </w:t>
      </w:r>
    </w:p>
    <w:p w14:paraId="5479073F" w14:textId="7E63E546" w:rsidR="00905D30" w:rsidRPr="002E7724" w:rsidRDefault="009040DD" w:rsidP="00650F00">
      <w:pPr>
        <w:spacing w:after="40"/>
        <w:jc w:val="both"/>
        <w:rPr>
          <w:rFonts w:ascii="Arial Narrow" w:hAnsi="Arial Narrow"/>
        </w:rPr>
      </w:pPr>
      <w:r w:rsidRPr="002E7724">
        <w:rPr>
          <w:rFonts w:ascii="Arial Narrow" w:hAnsi="Arial Narrow"/>
        </w:rPr>
        <w:t xml:space="preserve">Predsednik komisije B. </w:t>
      </w:r>
      <w:r w:rsidR="00905D30" w:rsidRPr="002E7724">
        <w:rPr>
          <w:rFonts w:ascii="Arial Narrow" w:hAnsi="Arial Narrow"/>
        </w:rPr>
        <w:t xml:space="preserve">Novak </w:t>
      </w:r>
      <w:r w:rsidRPr="002E7724">
        <w:rPr>
          <w:rFonts w:ascii="Arial Narrow" w:hAnsi="Arial Narrow"/>
        </w:rPr>
        <w:t>pojasni</w:t>
      </w:r>
      <w:r w:rsidR="00FE21A7" w:rsidRPr="002E7724">
        <w:rPr>
          <w:rFonts w:ascii="Arial Narrow" w:hAnsi="Arial Narrow"/>
        </w:rPr>
        <w:t>,</w:t>
      </w:r>
      <w:r w:rsidRPr="002E7724">
        <w:rPr>
          <w:rFonts w:ascii="Arial Narrow" w:hAnsi="Arial Narrow"/>
        </w:rPr>
        <w:t xml:space="preserve"> da je komisija </w:t>
      </w:r>
      <w:r w:rsidR="00905D30" w:rsidRPr="002E7724">
        <w:rPr>
          <w:rFonts w:ascii="Arial Narrow" w:hAnsi="Arial Narrow"/>
        </w:rPr>
        <w:t>predlog</w:t>
      </w:r>
      <w:r w:rsidRPr="002E7724">
        <w:rPr>
          <w:rFonts w:ascii="Arial Narrow" w:hAnsi="Arial Narrow"/>
        </w:rPr>
        <w:t xml:space="preserve"> </w:t>
      </w:r>
      <w:r w:rsidR="00905D30" w:rsidRPr="002E7724">
        <w:rPr>
          <w:rFonts w:ascii="Arial Narrow" w:hAnsi="Arial Narrow"/>
        </w:rPr>
        <w:t>sprejel</w:t>
      </w:r>
      <w:r w:rsidRPr="002E7724">
        <w:rPr>
          <w:rFonts w:ascii="Arial Narrow" w:hAnsi="Arial Narrow"/>
        </w:rPr>
        <w:t>a</w:t>
      </w:r>
      <w:r w:rsidR="00905D30" w:rsidRPr="002E7724">
        <w:rPr>
          <w:rFonts w:ascii="Arial Narrow" w:hAnsi="Arial Narrow"/>
        </w:rPr>
        <w:t xml:space="preserve"> za eno leto</w:t>
      </w:r>
      <w:r w:rsidRPr="002E7724">
        <w:rPr>
          <w:rFonts w:ascii="Arial Narrow" w:hAnsi="Arial Narrow"/>
        </w:rPr>
        <w:t>;</w:t>
      </w:r>
      <w:r w:rsidR="00905D30" w:rsidRPr="002E7724">
        <w:rPr>
          <w:rFonts w:ascii="Arial Narrow" w:hAnsi="Arial Narrow"/>
        </w:rPr>
        <w:t xml:space="preserve"> </w:t>
      </w:r>
      <w:r w:rsidRPr="002E7724">
        <w:rPr>
          <w:rFonts w:ascii="Arial Narrow" w:hAnsi="Arial Narrow"/>
        </w:rPr>
        <w:t xml:space="preserve"> predlaga da </w:t>
      </w:r>
      <w:r w:rsidR="00905D30" w:rsidRPr="002E7724">
        <w:rPr>
          <w:rFonts w:ascii="Arial Narrow" w:hAnsi="Arial Narrow"/>
        </w:rPr>
        <w:t>počakamo do konca registracije 12.</w:t>
      </w:r>
      <w:r w:rsidRPr="002E7724">
        <w:rPr>
          <w:rFonts w:ascii="Arial Narrow" w:hAnsi="Arial Narrow"/>
        </w:rPr>
        <w:t xml:space="preserve"> </w:t>
      </w:r>
      <w:r w:rsidR="00905D30" w:rsidRPr="002E7724">
        <w:rPr>
          <w:rFonts w:ascii="Arial Narrow" w:hAnsi="Arial Narrow"/>
        </w:rPr>
        <w:t xml:space="preserve">2. </w:t>
      </w:r>
      <w:r w:rsidRPr="002E7724">
        <w:rPr>
          <w:rFonts w:ascii="Arial Narrow" w:hAnsi="Arial Narrow"/>
        </w:rPr>
        <w:t>2023.  P</w:t>
      </w:r>
      <w:r w:rsidR="00905D30" w:rsidRPr="002E7724">
        <w:rPr>
          <w:rFonts w:ascii="Arial Narrow" w:hAnsi="Arial Narrow"/>
        </w:rPr>
        <w:t>roblem velikosti tras</w:t>
      </w:r>
      <w:r w:rsidRPr="002E7724">
        <w:rPr>
          <w:rFonts w:ascii="Arial Narrow" w:hAnsi="Arial Narrow"/>
        </w:rPr>
        <w:t xml:space="preserve"> je, da obstaja  zgornji </w:t>
      </w:r>
      <w:r w:rsidR="00905D30" w:rsidRPr="002E7724">
        <w:rPr>
          <w:rFonts w:ascii="Arial Narrow" w:hAnsi="Arial Narrow"/>
        </w:rPr>
        <w:t>limit 60 tekmovalcev in 17 ekip</w:t>
      </w:r>
      <w:r w:rsidRPr="002E7724">
        <w:rPr>
          <w:rFonts w:ascii="Arial Narrow" w:hAnsi="Arial Narrow"/>
        </w:rPr>
        <w:t>. Zaveda se</w:t>
      </w:r>
      <w:r w:rsidR="005E179D" w:rsidRPr="002E7724">
        <w:rPr>
          <w:rFonts w:ascii="Arial Narrow" w:hAnsi="Arial Narrow"/>
        </w:rPr>
        <w:t>,</w:t>
      </w:r>
      <w:r w:rsidRPr="002E7724">
        <w:rPr>
          <w:rFonts w:ascii="Arial Narrow" w:hAnsi="Arial Narrow"/>
        </w:rPr>
        <w:t xml:space="preserve"> da nekateri tekmovalci-veterani</w:t>
      </w:r>
      <w:r w:rsidR="00ED5A54" w:rsidRPr="002E7724">
        <w:rPr>
          <w:rFonts w:ascii="Arial Narrow" w:hAnsi="Arial Narrow"/>
        </w:rPr>
        <w:t>,</w:t>
      </w:r>
      <w:r w:rsidRPr="002E7724">
        <w:rPr>
          <w:rFonts w:ascii="Arial Narrow" w:hAnsi="Arial Narrow"/>
        </w:rPr>
        <w:t xml:space="preserve"> da so </w:t>
      </w:r>
      <w:r w:rsidRPr="002E7724">
        <w:rPr>
          <w:rFonts w:ascii="Arial Narrow" w:hAnsi="Arial Narrow"/>
        </w:rPr>
        <w:t>stari čet 70 let</w:t>
      </w:r>
      <w:r w:rsidRPr="002E7724">
        <w:rPr>
          <w:rFonts w:ascii="Arial Narrow" w:hAnsi="Arial Narrow"/>
        </w:rPr>
        <w:t xml:space="preserve"> in so jim </w:t>
      </w:r>
      <w:r w:rsidR="005E179D" w:rsidRPr="002E7724">
        <w:rPr>
          <w:rFonts w:ascii="Arial Narrow" w:hAnsi="Arial Narrow"/>
        </w:rPr>
        <w:t xml:space="preserve">lahko </w:t>
      </w:r>
      <w:r w:rsidRPr="002E7724">
        <w:rPr>
          <w:rFonts w:ascii="Arial Narrow" w:hAnsi="Arial Narrow"/>
        </w:rPr>
        <w:t xml:space="preserve">vikend tekme v napor, </w:t>
      </w:r>
      <w:r w:rsidRPr="002E7724">
        <w:rPr>
          <w:rFonts w:ascii="Arial Narrow" w:hAnsi="Arial Narrow"/>
        </w:rPr>
        <w:t>a moramo sistem</w:t>
      </w:r>
      <w:r w:rsidRPr="002E7724">
        <w:rPr>
          <w:rFonts w:ascii="Arial Narrow" w:hAnsi="Arial Narrow"/>
        </w:rPr>
        <w:t xml:space="preserve"> enostavno preizkusiti</w:t>
      </w:r>
      <w:r w:rsidR="005E179D" w:rsidRPr="002E7724">
        <w:rPr>
          <w:rFonts w:ascii="Arial Narrow" w:hAnsi="Arial Narrow"/>
        </w:rPr>
        <w:t xml:space="preserve"> v praksi</w:t>
      </w:r>
      <w:r w:rsidRPr="002E7724">
        <w:rPr>
          <w:rFonts w:ascii="Arial Narrow" w:hAnsi="Arial Narrow"/>
        </w:rPr>
        <w:t xml:space="preserve">. </w:t>
      </w:r>
      <w:r w:rsidR="005C70EE">
        <w:rPr>
          <w:rFonts w:ascii="Arial Narrow" w:hAnsi="Arial Narrow"/>
        </w:rPr>
        <w:t xml:space="preserve">Ta trenutek se počaka na podatek o številu registriranih tekmovalcev. </w:t>
      </w:r>
    </w:p>
    <w:p w14:paraId="6FD2D141" w14:textId="77777777" w:rsidR="005B2502" w:rsidRPr="008C1B68" w:rsidRDefault="005B2502" w:rsidP="00FC3DD2">
      <w:pPr>
        <w:spacing w:after="40"/>
        <w:jc w:val="both"/>
        <w:rPr>
          <w:rFonts w:ascii="Arial Narrow" w:hAnsi="Arial Narrow"/>
          <w:strike/>
          <w:color w:val="FF0000"/>
        </w:rPr>
      </w:pPr>
    </w:p>
    <w:p w14:paraId="05B2AEDE" w14:textId="77777777" w:rsidR="00CC403F" w:rsidRPr="00557CD2" w:rsidRDefault="00E44D76" w:rsidP="00FC3DD2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>Po razpravi je bil s</w:t>
      </w:r>
      <w:r w:rsidR="00CC403F" w:rsidRPr="00557CD2">
        <w:rPr>
          <w:rFonts w:ascii="Arial Narrow" w:hAnsi="Arial Narrow"/>
        </w:rPr>
        <w:t>preje</w:t>
      </w:r>
      <w:r>
        <w:rPr>
          <w:rFonts w:ascii="Arial Narrow" w:hAnsi="Arial Narrow"/>
        </w:rPr>
        <w:t xml:space="preserve">t: </w:t>
      </w:r>
    </w:p>
    <w:p w14:paraId="0AA6DB50" w14:textId="77777777" w:rsidR="00011865" w:rsidRDefault="00011865" w:rsidP="001C5E05">
      <w:pPr>
        <w:pStyle w:val="Default"/>
        <w:spacing w:after="40"/>
        <w:rPr>
          <w:rFonts w:ascii="Arial Narrow" w:hAnsi="Arial Narrow"/>
          <w:b/>
          <w:i/>
          <w:iCs/>
          <w:color w:val="auto"/>
        </w:rPr>
      </w:pPr>
    </w:p>
    <w:p w14:paraId="32EB1EB1" w14:textId="676D605B" w:rsidR="001C5E05" w:rsidRPr="00011865" w:rsidRDefault="00011865" w:rsidP="0065619D">
      <w:pPr>
        <w:pStyle w:val="Default"/>
        <w:spacing w:after="40"/>
        <w:jc w:val="both"/>
        <w:rPr>
          <w:rFonts w:ascii="Arial Narrow" w:hAnsi="Arial Narrow"/>
          <w:b/>
          <w:i/>
          <w:iCs/>
          <w:color w:val="auto"/>
        </w:rPr>
      </w:pPr>
      <w:r w:rsidRPr="00011865">
        <w:rPr>
          <w:rFonts w:ascii="Arial Narrow" w:hAnsi="Arial Narrow"/>
          <w:b/>
          <w:i/>
          <w:iCs/>
          <w:color w:val="auto"/>
        </w:rPr>
        <w:t>Sklep</w:t>
      </w:r>
      <w:r>
        <w:rPr>
          <w:rFonts w:ascii="Arial Narrow" w:hAnsi="Arial Narrow"/>
          <w:b/>
          <w:i/>
          <w:iCs/>
          <w:color w:val="auto"/>
        </w:rPr>
        <w:t xml:space="preserve"> 4</w:t>
      </w:r>
      <w:r w:rsidRPr="00011865">
        <w:rPr>
          <w:rFonts w:ascii="Arial Narrow" w:hAnsi="Arial Narrow"/>
          <w:b/>
          <w:i/>
          <w:iCs/>
          <w:color w:val="auto"/>
        </w:rPr>
        <w:t xml:space="preserve">: tekmovalna komisija se je seznanila s predlogi sprememb tekmovalnih pravil po disciplinah. </w:t>
      </w:r>
      <w:r w:rsidR="0065619D">
        <w:rPr>
          <w:rFonts w:ascii="Arial Narrow" w:hAnsi="Arial Narrow"/>
          <w:b/>
          <w:i/>
          <w:iCs/>
          <w:color w:val="auto"/>
        </w:rPr>
        <w:t xml:space="preserve">Komisija se strinja, da je leto 2023 testno glede tekmovanj v disciplini LRP za veterane in masterje.  </w:t>
      </w:r>
    </w:p>
    <w:p w14:paraId="01052DF1" w14:textId="1BE0F2CC" w:rsidR="0020317A" w:rsidRPr="00621576" w:rsidRDefault="00EB56FF" w:rsidP="0065619D">
      <w:pPr>
        <w:spacing w:after="40"/>
        <w:jc w:val="both"/>
        <w:rPr>
          <w:rFonts w:ascii="Arial Narrow" w:hAnsi="Arial Narrow"/>
          <w:b/>
          <w:i/>
          <w:iCs/>
          <w:strike/>
        </w:rPr>
      </w:pPr>
      <w:r w:rsidRPr="006B3D3C">
        <w:rPr>
          <w:rFonts w:ascii="Arial Narrow" w:hAnsi="Arial Narrow"/>
          <w:b/>
          <w:i/>
          <w:iCs/>
        </w:rPr>
        <w:t xml:space="preserve">Sklep </w:t>
      </w:r>
      <w:r w:rsidR="00011865">
        <w:rPr>
          <w:rFonts w:ascii="Arial Narrow" w:hAnsi="Arial Narrow"/>
          <w:b/>
          <w:i/>
          <w:iCs/>
        </w:rPr>
        <w:t>5</w:t>
      </w:r>
      <w:r w:rsidRPr="006B3D3C">
        <w:rPr>
          <w:rFonts w:ascii="Arial Narrow" w:hAnsi="Arial Narrow"/>
          <w:b/>
          <w:i/>
          <w:iCs/>
        </w:rPr>
        <w:t xml:space="preserve">: </w:t>
      </w:r>
      <w:r w:rsidR="00D46B8E">
        <w:rPr>
          <w:rFonts w:ascii="Arial Narrow" w:hAnsi="Arial Narrow" w:cs="Arial"/>
          <w:b/>
          <w:bCs/>
          <w:i/>
          <w:iCs/>
        </w:rPr>
        <w:t>t</w:t>
      </w:r>
      <w:r w:rsidR="00D46B8E" w:rsidRPr="003F1220">
        <w:rPr>
          <w:rFonts w:ascii="Arial Narrow" w:hAnsi="Arial Narrow" w:cs="Arial"/>
          <w:b/>
          <w:bCs/>
          <w:i/>
          <w:iCs/>
        </w:rPr>
        <w:t xml:space="preserve">ekmovalna komisija sprejema predlog da spremembe tekmovalnih pravil zgolj zaradi  </w:t>
      </w:r>
      <w:r w:rsidR="00D46B8E" w:rsidRPr="003F1220">
        <w:rPr>
          <w:rFonts w:ascii="Arial Narrow" w:hAnsi="Arial Narrow"/>
          <w:b/>
          <w:bCs/>
          <w:i/>
          <w:iCs/>
        </w:rPr>
        <w:t xml:space="preserve"> uskladitve pravil s posodobitvami CIPS/FIPS, tekmovalna komisija ne obravnava, ampak se jih pošlje neposredno na UO RZS</w:t>
      </w:r>
      <w:r w:rsidR="00B605AB">
        <w:rPr>
          <w:rFonts w:ascii="Arial Narrow" w:hAnsi="Arial Narrow"/>
          <w:b/>
          <w:bCs/>
          <w:i/>
          <w:iCs/>
        </w:rPr>
        <w:t>.</w:t>
      </w:r>
    </w:p>
    <w:p w14:paraId="680E4D9A" w14:textId="496832BF" w:rsidR="00650F00" w:rsidRDefault="00A8031F" w:rsidP="006F09AC">
      <w:pPr>
        <w:pStyle w:val="Default"/>
        <w:spacing w:after="40"/>
        <w:jc w:val="both"/>
        <w:rPr>
          <w:rFonts w:ascii="Arial Narrow" w:hAnsi="Arial Narrow"/>
          <w:b/>
          <w:i/>
          <w:iCs/>
        </w:rPr>
      </w:pPr>
      <w:r w:rsidRPr="00A8031F">
        <w:rPr>
          <w:rFonts w:ascii="Arial Narrow" w:hAnsi="Arial Narrow"/>
          <w:b/>
          <w:i/>
          <w:iCs/>
          <w:color w:val="auto"/>
        </w:rPr>
        <w:t xml:space="preserve">Sklep </w:t>
      </w:r>
      <w:r w:rsidR="00011865">
        <w:rPr>
          <w:rFonts w:ascii="Arial Narrow" w:hAnsi="Arial Narrow"/>
          <w:b/>
          <w:i/>
          <w:iCs/>
          <w:color w:val="auto"/>
        </w:rPr>
        <w:t>6</w:t>
      </w:r>
      <w:r w:rsidRPr="00A8031F">
        <w:rPr>
          <w:rFonts w:ascii="Arial Narrow" w:hAnsi="Arial Narrow"/>
          <w:b/>
          <w:i/>
          <w:iCs/>
          <w:color w:val="auto"/>
        </w:rPr>
        <w:t>:</w:t>
      </w:r>
      <w:r w:rsidR="00D46B8E" w:rsidRPr="00D46B8E">
        <w:rPr>
          <w:rFonts w:ascii="Arial Narrow" w:hAnsi="Arial Narrow"/>
          <w:b/>
          <w:i/>
          <w:iCs/>
          <w:color w:val="auto"/>
        </w:rPr>
        <w:t xml:space="preserve"> </w:t>
      </w:r>
      <w:r w:rsidR="00D46B8E" w:rsidRPr="00A8031F">
        <w:rPr>
          <w:rFonts w:ascii="Arial Narrow" w:hAnsi="Arial Narrow"/>
          <w:b/>
          <w:i/>
          <w:iCs/>
          <w:color w:val="auto"/>
        </w:rPr>
        <w:t>P</w:t>
      </w:r>
      <w:r w:rsidR="00D46B8E">
        <w:rPr>
          <w:rFonts w:ascii="Arial Narrow" w:hAnsi="Arial Narrow"/>
          <w:b/>
          <w:i/>
          <w:iCs/>
          <w:color w:val="auto"/>
        </w:rPr>
        <w:t>eter</w:t>
      </w:r>
      <w:r w:rsidR="00D46B8E" w:rsidRPr="00A8031F">
        <w:rPr>
          <w:rFonts w:ascii="Arial Narrow" w:hAnsi="Arial Narrow"/>
          <w:b/>
          <w:i/>
          <w:iCs/>
          <w:color w:val="auto"/>
        </w:rPr>
        <w:t xml:space="preserve"> J</w:t>
      </w:r>
      <w:r w:rsidR="00D46B8E" w:rsidRPr="00A8031F">
        <w:rPr>
          <w:rFonts w:ascii="Arial Narrow" w:hAnsi="Arial Narrow"/>
          <w:b/>
          <w:i/>
          <w:iCs/>
        </w:rPr>
        <w:t>ankovič kot član</w:t>
      </w:r>
      <w:r w:rsidR="00D46B8E">
        <w:rPr>
          <w:rFonts w:ascii="Arial Narrow" w:hAnsi="Arial Narrow"/>
          <w:b/>
          <w:i/>
          <w:iCs/>
        </w:rPr>
        <w:t xml:space="preserve"> </w:t>
      </w:r>
      <w:r w:rsidR="00D46B8E" w:rsidRPr="00A8031F">
        <w:rPr>
          <w:rFonts w:ascii="Arial Narrow" w:hAnsi="Arial Narrow"/>
          <w:b/>
          <w:i/>
          <w:iCs/>
        </w:rPr>
        <w:t>tekmovalne komisije pripravi osnutek odgovora na dopis RD Ptuj,</w:t>
      </w:r>
      <w:r w:rsidR="00D46B8E">
        <w:rPr>
          <w:rFonts w:ascii="Arial Narrow" w:hAnsi="Arial Narrow"/>
          <w:b/>
          <w:i/>
          <w:iCs/>
        </w:rPr>
        <w:t xml:space="preserve"> strokovna služba RZS pa ga odpošlje naslovniku</w:t>
      </w:r>
      <w:r w:rsidR="006F09AC">
        <w:rPr>
          <w:rFonts w:ascii="Arial Narrow" w:hAnsi="Arial Narrow"/>
          <w:b/>
          <w:i/>
          <w:iCs/>
        </w:rPr>
        <w:t>.</w:t>
      </w:r>
    </w:p>
    <w:p w14:paraId="3D6F9271" w14:textId="77777777" w:rsidR="006F09AC" w:rsidRPr="006F09AC" w:rsidRDefault="006F09AC" w:rsidP="006F09AC">
      <w:pPr>
        <w:pStyle w:val="Default"/>
        <w:spacing w:after="40"/>
        <w:jc w:val="both"/>
        <w:rPr>
          <w:rFonts w:ascii="Arial Narrow" w:hAnsi="Arial Narrow"/>
          <w:b/>
          <w:i/>
          <w:iCs/>
        </w:rPr>
      </w:pPr>
    </w:p>
    <w:p w14:paraId="50769446" w14:textId="77777777" w:rsidR="002551F9" w:rsidRDefault="002551F9" w:rsidP="00905D30">
      <w:pPr>
        <w:pStyle w:val="Default"/>
        <w:spacing w:after="40"/>
        <w:rPr>
          <w:rFonts w:ascii="Arial Narrow" w:hAnsi="Arial Narrow"/>
          <w:b/>
          <w:strike/>
          <w:color w:val="FF0000"/>
        </w:rPr>
      </w:pPr>
    </w:p>
    <w:p w14:paraId="70231E43" w14:textId="77777777" w:rsidR="000C5DCC" w:rsidRPr="001C5E05" w:rsidRDefault="0057158A" w:rsidP="007F4582">
      <w:pPr>
        <w:pStyle w:val="Default"/>
        <w:spacing w:after="40"/>
        <w:jc w:val="center"/>
        <w:rPr>
          <w:rFonts w:ascii="Arial Narrow" w:hAnsi="Arial Narrow"/>
          <w:b/>
          <w:color w:val="auto"/>
        </w:rPr>
      </w:pPr>
      <w:r w:rsidRPr="001C5E05">
        <w:rPr>
          <w:rFonts w:ascii="Arial Narrow" w:hAnsi="Arial Narrow"/>
          <w:b/>
          <w:color w:val="auto"/>
        </w:rPr>
        <w:t xml:space="preserve">AD </w:t>
      </w:r>
      <w:r w:rsidR="00516AA2" w:rsidRPr="001C5E05">
        <w:rPr>
          <w:rFonts w:ascii="Arial Narrow" w:hAnsi="Arial Narrow"/>
          <w:b/>
          <w:color w:val="auto"/>
        </w:rPr>
        <w:t>5</w:t>
      </w:r>
    </w:p>
    <w:p w14:paraId="0E4CF292" w14:textId="2F470761" w:rsidR="00E0678B" w:rsidRDefault="00E0678B" w:rsidP="0093645F">
      <w:pPr>
        <w:spacing w:after="40"/>
        <w:rPr>
          <w:rFonts w:ascii="Arial Narrow" w:hAnsi="Arial Narrow"/>
          <w:strike/>
          <w:color w:val="FF0000"/>
          <w:u w:val="single"/>
        </w:rPr>
      </w:pPr>
    </w:p>
    <w:p w14:paraId="7F7EECBA" w14:textId="77777777" w:rsidR="00D8229E" w:rsidRPr="00341925" w:rsidRDefault="00D8229E" w:rsidP="00D8229E">
      <w:pPr>
        <w:spacing w:after="40"/>
        <w:rPr>
          <w:rFonts w:ascii="Arial Narrow" w:hAnsi="Arial Narrow"/>
          <w:u w:val="single"/>
        </w:rPr>
      </w:pPr>
      <w:r w:rsidRPr="00341925">
        <w:rPr>
          <w:rFonts w:ascii="Arial Narrow" w:hAnsi="Arial Narrow"/>
          <w:u w:val="single"/>
        </w:rPr>
        <w:t>5. Tekmovalni koledar za leto 2023 in imenovanje organov tekmovanj.</w:t>
      </w:r>
    </w:p>
    <w:p w14:paraId="28A9F55D" w14:textId="03A186DE" w:rsidR="00D8229E" w:rsidRPr="00341925" w:rsidRDefault="00D8229E" w:rsidP="00F71A90">
      <w:pPr>
        <w:spacing w:after="4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2CD88457" w14:textId="13923451" w:rsidR="00A323F6" w:rsidRPr="00650F00" w:rsidRDefault="000B42B7" w:rsidP="00A323F6">
      <w:pPr>
        <w:jc w:val="both"/>
      </w:pPr>
      <w:r w:rsidRPr="00A323F6">
        <w:rPr>
          <w:rFonts w:ascii="Arial Narrow" w:hAnsi="Arial Narrow"/>
        </w:rPr>
        <w:t xml:space="preserve">Povzetek razprave:  </w:t>
      </w:r>
      <w:r w:rsidR="00A323F6" w:rsidRPr="00A323F6">
        <w:rPr>
          <w:rFonts w:ascii="Arial Narrow" w:hAnsi="Arial Narrow"/>
        </w:rPr>
        <w:t>p</w:t>
      </w:r>
      <w:r w:rsidRPr="00A323F6">
        <w:rPr>
          <w:rFonts w:ascii="Arial Narrow" w:hAnsi="Arial Narrow"/>
        </w:rPr>
        <w:t>redsednik RZS je podal zahtevo</w:t>
      </w:r>
      <w:r w:rsidR="00B605AB">
        <w:rPr>
          <w:rFonts w:ascii="Arial Narrow" w:hAnsi="Arial Narrow"/>
        </w:rPr>
        <w:t>,</w:t>
      </w:r>
      <w:r w:rsidRPr="00A323F6">
        <w:rPr>
          <w:rFonts w:ascii="Arial Narrow" w:hAnsi="Arial Narrow"/>
        </w:rPr>
        <w:t xml:space="preserve"> da mora </w:t>
      </w:r>
      <w:r w:rsidR="00905D30" w:rsidRPr="00A323F6">
        <w:rPr>
          <w:rFonts w:ascii="Arial Narrow" w:hAnsi="Arial Narrow"/>
        </w:rPr>
        <w:t xml:space="preserve">koledar </w:t>
      </w:r>
      <w:r w:rsidRPr="00A323F6">
        <w:rPr>
          <w:rFonts w:ascii="Arial Narrow" w:hAnsi="Arial Narrow"/>
        </w:rPr>
        <w:t xml:space="preserve">biti dokončno sprejet in potrjen </w:t>
      </w:r>
      <w:r w:rsidR="00905D30" w:rsidRPr="00A323F6">
        <w:rPr>
          <w:rFonts w:ascii="Arial Narrow" w:hAnsi="Arial Narrow"/>
        </w:rPr>
        <w:t xml:space="preserve"> do 15</w:t>
      </w:r>
      <w:r w:rsidRPr="00A323F6">
        <w:rPr>
          <w:rFonts w:ascii="Arial Narrow" w:hAnsi="Arial Narrow"/>
        </w:rPr>
        <w:t>. 2. 2023. Koledar mora biti pripravljen po vzorcu iz preteklih let s podatki</w:t>
      </w:r>
      <w:r w:rsidR="00905D30" w:rsidRPr="00A323F6">
        <w:rPr>
          <w:rFonts w:ascii="Arial Narrow" w:hAnsi="Arial Narrow"/>
        </w:rPr>
        <w:t xml:space="preserve"> o </w:t>
      </w:r>
      <w:r w:rsidRPr="00A323F6">
        <w:rPr>
          <w:rFonts w:ascii="Arial Narrow" w:hAnsi="Arial Narrow"/>
        </w:rPr>
        <w:t xml:space="preserve">vseh </w:t>
      </w:r>
      <w:r w:rsidR="00905D30" w:rsidRPr="00A323F6">
        <w:rPr>
          <w:rFonts w:ascii="Arial Narrow" w:hAnsi="Arial Narrow"/>
        </w:rPr>
        <w:t>posamezni</w:t>
      </w:r>
      <w:r w:rsidRPr="00A323F6">
        <w:rPr>
          <w:rFonts w:ascii="Arial Narrow" w:hAnsi="Arial Narrow"/>
        </w:rPr>
        <w:t>kih-</w:t>
      </w:r>
      <w:r w:rsidR="00905D30" w:rsidRPr="00A323F6">
        <w:rPr>
          <w:rFonts w:ascii="Arial Narrow" w:hAnsi="Arial Narrow"/>
        </w:rPr>
        <w:t xml:space="preserve"> funkcionarjih </w:t>
      </w:r>
      <w:r w:rsidR="00905D30" w:rsidRPr="00650F00">
        <w:rPr>
          <w:rFonts w:ascii="Arial Narrow" w:hAnsi="Arial Narrow"/>
        </w:rPr>
        <w:t>tekem</w:t>
      </w:r>
      <w:r w:rsidR="00650F00">
        <w:rPr>
          <w:rFonts w:ascii="Arial Narrow" w:hAnsi="Arial Narrow"/>
        </w:rPr>
        <w:t>;</w:t>
      </w:r>
      <w:r w:rsidR="00650F00" w:rsidRPr="00650F00">
        <w:rPr>
          <w:rFonts w:ascii="Arial Narrow" w:hAnsi="Arial Narrow"/>
        </w:rPr>
        <w:t xml:space="preserve"> </w:t>
      </w:r>
      <w:r w:rsidR="00650F00">
        <w:rPr>
          <w:rFonts w:ascii="Arial Narrow" w:hAnsi="Arial Narrow"/>
        </w:rPr>
        <w:t xml:space="preserve">v večini </w:t>
      </w:r>
      <w:r w:rsidR="00650F00" w:rsidRPr="00650F00">
        <w:rPr>
          <w:rFonts w:ascii="Arial Narrow" w:hAnsi="Arial Narrow"/>
        </w:rPr>
        <w:t>primer</w:t>
      </w:r>
      <w:r w:rsidR="00650F00">
        <w:rPr>
          <w:rFonts w:ascii="Arial Narrow" w:hAnsi="Arial Narrow"/>
        </w:rPr>
        <w:t>ov</w:t>
      </w:r>
      <w:r w:rsidR="00650F00" w:rsidRPr="00650F00">
        <w:rPr>
          <w:rFonts w:ascii="Arial Narrow" w:hAnsi="Arial Narrow"/>
        </w:rPr>
        <w:t xml:space="preserve"> LRP bodo funkcionarji večinoma isti. </w:t>
      </w:r>
      <w:r w:rsidRPr="00650F00">
        <w:rPr>
          <w:rFonts w:ascii="Arial Narrow" w:hAnsi="Arial Narrow"/>
        </w:rPr>
        <w:t xml:space="preserve"> </w:t>
      </w:r>
      <w:r w:rsidR="00650F00" w:rsidRPr="00650F00">
        <w:rPr>
          <w:rFonts w:ascii="Arial Narrow" w:hAnsi="Arial Narrow"/>
        </w:rPr>
        <w:t>B</w:t>
      </w:r>
      <w:r w:rsidR="00B605AB">
        <w:rPr>
          <w:rFonts w:ascii="Arial Narrow" w:hAnsi="Arial Narrow"/>
        </w:rPr>
        <w:t xml:space="preserve">. </w:t>
      </w:r>
      <w:r w:rsidR="00650F00" w:rsidRPr="00650F00">
        <w:rPr>
          <w:rFonts w:ascii="Arial Narrow" w:hAnsi="Arial Narrow"/>
        </w:rPr>
        <w:t xml:space="preserve"> </w:t>
      </w:r>
      <w:r w:rsidR="00650F00" w:rsidRPr="00650F00">
        <w:rPr>
          <w:rFonts w:ascii="Arial Narrow" w:hAnsi="Arial Narrow"/>
        </w:rPr>
        <w:t xml:space="preserve">Novak </w:t>
      </w:r>
      <w:r w:rsidR="00650F00" w:rsidRPr="00650F00">
        <w:rPr>
          <w:rFonts w:ascii="Arial Narrow" w:hAnsi="Arial Narrow"/>
        </w:rPr>
        <w:t>na</w:t>
      </w:r>
      <w:r w:rsidR="00650F00" w:rsidRPr="00650F00">
        <w:rPr>
          <w:rFonts w:ascii="Arial Narrow" w:hAnsi="Arial Narrow"/>
        </w:rPr>
        <w:t>pro</w:t>
      </w:r>
      <w:r w:rsidR="00650F00" w:rsidRPr="00650F00">
        <w:rPr>
          <w:rFonts w:ascii="Arial Narrow" w:hAnsi="Arial Narrow"/>
        </w:rPr>
        <w:t>ša</w:t>
      </w:r>
      <w:r w:rsidR="00650F00" w:rsidRPr="00650F00">
        <w:rPr>
          <w:rFonts w:ascii="Arial Narrow" w:hAnsi="Arial Narrow"/>
        </w:rPr>
        <w:t xml:space="preserve"> </w:t>
      </w:r>
      <w:r w:rsidR="00650F00" w:rsidRPr="00650F00">
        <w:rPr>
          <w:rFonts w:ascii="Arial Narrow" w:hAnsi="Arial Narrow"/>
        </w:rPr>
        <w:t xml:space="preserve"> za </w:t>
      </w:r>
      <w:r w:rsidR="00650F00" w:rsidRPr="00650F00">
        <w:rPr>
          <w:rFonts w:ascii="Arial Narrow" w:hAnsi="Arial Narrow"/>
        </w:rPr>
        <w:t>posebej koledar za veterane LRP</w:t>
      </w:r>
      <w:r w:rsidR="00650F00" w:rsidRPr="00650F00">
        <w:rPr>
          <w:rFonts w:ascii="Arial Narrow" w:hAnsi="Arial Narrow"/>
        </w:rPr>
        <w:t>.</w:t>
      </w:r>
      <w:r w:rsidR="00650F00">
        <w:rPr>
          <w:rFonts w:ascii="Arial Narrow" w:hAnsi="Arial Narrow"/>
        </w:rPr>
        <w:t xml:space="preserve"> </w:t>
      </w:r>
      <w:r w:rsidR="00905D30" w:rsidRPr="00650F00">
        <w:rPr>
          <w:rFonts w:ascii="Arial Narrow" w:hAnsi="Arial Narrow"/>
        </w:rPr>
        <w:t xml:space="preserve">UO RZS </w:t>
      </w:r>
      <w:r w:rsidRPr="00650F00">
        <w:rPr>
          <w:rFonts w:ascii="Arial Narrow" w:hAnsi="Arial Narrow"/>
        </w:rPr>
        <w:t>bo tekmovalni koledar</w:t>
      </w:r>
      <w:r w:rsidR="00905D30" w:rsidRPr="00650F00">
        <w:rPr>
          <w:rFonts w:ascii="Arial Narrow" w:hAnsi="Arial Narrow"/>
        </w:rPr>
        <w:t xml:space="preserve"> </w:t>
      </w:r>
      <w:r w:rsidRPr="00650F00">
        <w:rPr>
          <w:rFonts w:ascii="Arial Narrow" w:hAnsi="Arial Narrow"/>
        </w:rPr>
        <w:t xml:space="preserve">obravnaval </w:t>
      </w:r>
      <w:r w:rsidR="00905D30" w:rsidRPr="00650F00">
        <w:rPr>
          <w:rFonts w:ascii="Arial Narrow" w:hAnsi="Arial Narrow"/>
        </w:rPr>
        <w:t xml:space="preserve">korespondenčno zaradi </w:t>
      </w:r>
      <w:r w:rsidRPr="00650F00">
        <w:rPr>
          <w:rFonts w:ascii="Arial Narrow" w:hAnsi="Arial Narrow"/>
        </w:rPr>
        <w:t>čim hitrejšega</w:t>
      </w:r>
      <w:r w:rsidR="00905D30" w:rsidRPr="00650F00">
        <w:rPr>
          <w:rFonts w:ascii="Arial Narrow" w:hAnsi="Arial Narrow"/>
        </w:rPr>
        <w:t xml:space="preserve"> sprejemanja</w:t>
      </w:r>
      <w:r w:rsidRPr="00650F00">
        <w:rPr>
          <w:rFonts w:ascii="Arial Narrow" w:hAnsi="Arial Narrow"/>
        </w:rPr>
        <w:t xml:space="preserve">. </w:t>
      </w:r>
      <w:r w:rsidR="00A323F6" w:rsidRPr="00650F00">
        <w:rPr>
          <w:rFonts w:ascii="Arial Narrow" w:hAnsi="Arial Narrow"/>
        </w:rPr>
        <w:t>Glede problematike</w:t>
      </w:r>
      <w:r w:rsidR="00A323F6" w:rsidRPr="00A323F6">
        <w:rPr>
          <w:rFonts w:ascii="Arial Narrow" w:hAnsi="Arial Narrow"/>
        </w:rPr>
        <w:t xml:space="preserve"> enostranske prepovedi privabljanja rib s hrano predsednik RZS pove, da RZS ne priznava takšnih RGN. Posebej to velja za tekmovalce, ki tekmujejo skladno z mednarodnimi pravili,  kjer krmljenje na tekmah ni prepovedano. </w:t>
      </w:r>
      <w:r w:rsidR="00650F00">
        <w:rPr>
          <w:rFonts w:ascii="Arial Narrow" w:hAnsi="Arial Narrow"/>
        </w:rPr>
        <w:t xml:space="preserve">Treningi bi lahko bili problem, a bo </w:t>
      </w:r>
      <w:r w:rsidR="00B605AB">
        <w:rPr>
          <w:rFonts w:ascii="Arial Narrow" w:hAnsi="Arial Narrow"/>
        </w:rPr>
        <w:t xml:space="preserve">RZS </w:t>
      </w:r>
      <w:r w:rsidR="00B605AB">
        <w:rPr>
          <w:rFonts w:ascii="Arial Narrow" w:hAnsi="Arial Narrow"/>
        </w:rPr>
        <w:t xml:space="preserve">vseskozi </w:t>
      </w:r>
      <w:r w:rsidR="00650F00">
        <w:rPr>
          <w:rFonts w:ascii="Arial Narrow" w:hAnsi="Arial Narrow"/>
        </w:rPr>
        <w:t xml:space="preserve">zagovarjala </w:t>
      </w:r>
      <w:r w:rsidR="00B605AB">
        <w:rPr>
          <w:rFonts w:ascii="Arial Narrow" w:hAnsi="Arial Narrow"/>
        </w:rPr>
        <w:t xml:space="preserve">princip </w:t>
      </w:r>
      <w:r w:rsidR="00650F00">
        <w:rPr>
          <w:rFonts w:ascii="Arial Narrow" w:hAnsi="Arial Narrow"/>
        </w:rPr>
        <w:t>privabljanj</w:t>
      </w:r>
      <w:r w:rsidR="00B605AB">
        <w:rPr>
          <w:rFonts w:ascii="Arial Narrow" w:hAnsi="Arial Narrow"/>
        </w:rPr>
        <w:t>a</w:t>
      </w:r>
      <w:r w:rsidR="00650F00">
        <w:rPr>
          <w:rFonts w:ascii="Arial Narrow" w:hAnsi="Arial Narrow"/>
        </w:rPr>
        <w:t xml:space="preserve"> rib s hrano</w:t>
      </w:r>
      <w:r w:rsidR="00B605AB">
        <w:rPr>
          <w:rFonts w:ascii="Arial Narrow" w:hAnsi="Arial Narrow"/>
        </w:rPr>
        <w:t>.</w:t>
      </w:r>
      <w:r w:rsidR="00650F00">
        <w:rPr>
          <w:rFonts w:ascii="Arial Narrow" w:hAnsi="Arial Narrow"/>
        </w:rPr>
        <w:t xml:space="preserve"> </w:t>
      </w:r>
    </w:p>
    <w:p w14:paraId="41B8DC74" w14:textId="77777777" w:rsidR="00EE57E9" w:rsidRDefault="00EE57E9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1EA8C63F" w14:textId="7C51D6B5" w:rsidR="00650F00" w:rsidRPr="00650F00" w:rsidRDefault="00A111B4" w:rsidP="00A111B4">
      <w:pPr>
        <w:spacing w:after="40"/>
        <w:jc w:val="both"/>
        <w:rPr>
          <w:rFonts w:ascii="Arial Narrow" w:hAnsi="Arial Narrow"/>
        </w:rPr>
      </w:pPr>
      <w:r w:rsidRPr="00DC574A">
        <w:rPr>
          <w:rFonts w:ascii="Arial Narrow" w:hAnsi="Arial Narrow"/>
        </w:rPr>
        <w:t>Sprejet</w:t>
      </w:r>
      <w:r w:rsidR="00A323F6">
        <w:rPr>
          <w:rFonts w:ascii="Arial Narrow" w:hAnsi="Arial Narrow"/>
        </w:rPr>
        <w:t xml:space="preserve">a sta </w:t>
      </w:r>
      <w:r w:rsidRPr="00DC574A">
        <w:rPr>
          <w:rFonts w:ascii="Arial Narrow" w:hAnsi="Arial Narrow"/>
        </w:rPr>
        <w:t>bil</w:t>
      </w:r>
      <w:r w:rsidR="00A323F6">
        <w:rPr>
          <w:rFonts w:ascii="Arial Narrow" w:hAnsi="Arial Narrow"/>
        </w:rPr>
        <w:t>a</w:t>
      </w:r>
      <w:r w:rsidRPr="00DC574A">
        <w:rPr>
          <w:rFonts w:ascii="Arial Narrow" w:hAnsi="Arial Narrow"/>
        </w:rPr>
        <w:t xml:space="preserve"> </w:t>
      </w:r>
    </w:p>
    <w:p w14:paraId="24BD3516" w14:textId="5D096D6A" w:rsidR="000B42B7" w:rsidRPr="00115C87" w:rsidRDefault="00A111B4" w:rsidP="000B42B7">
      <w:pPr>
        <w:jc w:val="both"/>
        <w:rPr>
          <w:rFonts w:ascii="Arial Narrow" w:hAnsi="Arial Narrow"/>
          <w:b/>
          <w:bCs/>
          <w:i/>
          <w:iCs/>
        </w:rPr>
      </w:pPr>
      <w:r w:rsidRPr="00115C87">
        <w:rPr>
          <w:rFonts w:ascii="Arial Narrow" w:hAnsi="Arial Narrow"/>
          <w:b/>
          <w:bCs/>
          <w:i/>
          <w:iCs/>
        </w:rPr>
        <w:t xml:space="preserve">Sklep </w:t>
      </w:r>
      <w:r w:rsidR="00011865">
        <w:rPr>
          <w:rFonts w:ascii="Arial Narrow" w:hAnsi="Arial Narrow"/>
          <w:b/>
          <w:bCs/>
          <w:i/>
          <w:iCs/>
        </w:rPr>
        <w:t>7</w:t>
      </w:r>
      <w:r w:rsidRPr="00115C87">
        <w:rPr>
          <w:rFonts w:ascii="Arial Narrow" w:hAnsi="Arial Narrow"/>
          <w:b/>
          <w:bCs/>
          <w:i/>
          <w:iCs/>
        </w:rPr>
        <w:t>:</w:t>
      </w:r>
      <w:r w:rsidR="00115C87" w:rsidRPr="00115C87">
        <w:rPr>
          <w:rFonts w:ascii="Arial Narrow" w:hAnsi="Arial Narrow"/>
          <w:b/>
          <w:bCs/>
          <w:i/>
          <w:iCs/>
        </w:rPr>
        <w:t xml:space="preserve"> do </w:t>
      </w:r>
      <w:r w:rsidR="000B42B7" w:rsidRPr="00115C87">
        <w:rPr>
          <w:rFonts w:ascii="Arial Narrow" w:hAnsi="Arial Narrow"/>
          <w:b/>
          <w:bCs/>
          <w:i/>
          <w:iCs/>
        </w:rPr>
        <w:t>9.</w:t>
      </w:r>
      <w:r w:rsidR="00115C87">
        <w:rPr>
          <w:rFonts w:ascii="Arial Narrow" w:hAnsi="Arial Narrow"/>
          <w:b/>
          <w:bCs/>
          <w:i/>
          <w:iCs/>
        </w:rPr>
        <w:t xml:space="preserve"> </w:t>
      </w:r>
      <w:r w:rsidR="000B42B7" w:rsidRPr="00115C87">
        <w:rPr>
          <w:rFonts w:ascii="Arial Narrow" w:hAnsi="Arial Narrow"/>
          <w:b/>
          <w:bCs/>
          <w:i/>
          <w:iCs/>
        </w:rPr>
        <w:t>2.</w:t>
      </w:r>
      <w:r w:rsidR="00115C87" w:rsidRPr="00115C87">
        <w:rPr>
          <w:rFonts w:ascii="Arial Narrow" w:hAnsi="Arial Narrow"/>
          <w:b/>
          <w:bCs/>
          <w:i/>
          <w:iCs/>
        </w:rPr>
        <w:t xml:space="preserve"> 2023</w:t>
      </w:r>
      <w:r w:rsidR="000B42B7" w:rsidRPr="00115C87">
        <w:rPr>
          <w:rFonts w:ascii="Arial Narrow" w:hAnsi="Arial Narrow"/>
          <w:b/>
          <w:bCs/>
          <w:i/>
          <w:iCs/>
        </w:rPr>
        <w:t xml:space="preserve"> vsi </w:t>
      </w:r>
      <w:r w:rsidR="00115C87" w:rsidRPr="00115C87">
        <w:rPr>
          <w:rFonts w:ascii="Arial Narrow" w:hAnsi="Arial Narrow"/>
          <w:b/>
          <w:bCs/>
          <w:i/>
          <w:iCs/>
        </w:rPr>
        <w:t xml:space="preserve">predsedniki tekmovalnih </w:t>
      </w:r>
      <w:r w:rsidR="000B42B7" w:rsidRPr="00115C87">
        <w:rPr>
          <w:rFonts w:ascii="Arial Narrow" w:hAnsi="Arial Narrow"/>
          <w:b/>
          <w:bCs/>
          <w:i/>
          <w:iCs/>
        </w:rPr>
        <w:t>podkomisij pripravijo koledar</w:t>
      </w:r>
      <w:r w:rsidR="00115C87" w:rsidRPr="00115C87">
        <w:rPr>
          <w:rFonts w:ascii="Arial Narrow" w:hAnsi="Arial Narrow"/>
          <w:b/>
          <w:bCs/>
          <w:i/>
          <w:iCs/>
        </w:rPr>
        <w:t xml:space="preserve"> tekem za svojo disciplino</w:t>
      </w:r>
      <w:r w:rsidR="000B42B7" w:rsidRPr="00115C87">
        <w:rPr>
          <w:rFonts w:ascii="Arial Narrow" w:hAnsi="Arial Narrow"/>
          <w:b/>
          <w:bCs/>
          <w:i/>
          <w:iCs/>
        </w:rPr>
        <w:t xml:space="preserve"> </w:t>
      </w:r>
    </w:p>
    <w:p w14:paraId="73B1671D" w14:textId="0B932362" w:rsidR="000000A3" w:rsidRPr="00115C87" w:rsidRDefault="0005604E" w:rsidP="00FC3DD2">
      <w:pPr>
        <w:pStyle w:val="Default"/>
        <w:spacing w:after="40"/>
        <w:jc w:val="both"/>
        <w:rPr>
          <w:rFonts w:ascii="Arial Narrow" w:hAnsi="Arial Narrow"/>
          <w:b/>
          <w:bCs/>
          <w:i/>
          <w:iCs/>
          <w:strike/>
          <w:color w:val="auto"/>
        </w:rPr>
      </w:pPr>
      <w:r w:rsidRPr="00115C87">
        <w:rPr>
          <w:rFonts w:ascii="Arial Narrow" w:hAnsi="Arial Narrow"/>
          <w:b/>
          <w:bCs/>
          <w:i/>
          <w:iCs/>
          <w:color w:val="auto"/>
        </w:rPr>
        <w:t xml:space="preserve">Sklep </w:t>
      </w:r>
      <w:r w:rsidR="00011865">
        <w:rPr>
          <w:rFonts w:ascii="Arial Narrow" w:hAnsi="Arial Narrow"/>
          <w:b/>
          <w:bCs/>
          <w:i/>
          <w:iCs/>
          <w:color w:val="auto"/>
        </w:rPr>
        <w:t>8</w:t>
      </w:r>
      <w:r w:rsidRPr="00115C87">
        <w:rPr>
          <w:rFonts w:ascii="Arial Narrow" w:hAnsi="Arial Narrow"/>
          <w:b/>
          <w:bCs/>
          <w:i/>
          <w:iCs/>
          <w:color w:val="auto"/>
        </w:rPr>
        <w:t xml:space="preserve">: </w:t>
      </w:r>
      <w:r w:rsidR="00115C87" w:rsidRPr="00115C87">
        <w:rPr>
          <w:rFonts w:ascii="Arial Narrow" w:hAnsi="Arial Narrow"/>
          <w:b/>
          <w:bCs/>
          <w:i/>
          <w:iCs/>
          <w:color w:val="auto"/>
        </w:rPr>
        <w:t>B</w:t>
      </w:r>
      <w:r w:rsidR="00B605AB">
        <w:rPr>
          <w:rFonts w:ascii="Arial Narrow" w:hAnsi="Arial Narrow"/>
          <w:b/>
          <w:bCs/>
          <w:i/>
          <w:iCs/>
          <w:color w:val="auto"/>
        </w:rPr>
        <w:t>ranko</w:t>
      </w:r>
      <w:r w:rsidR="00115C87" w:rsidRPr="00115C87">
        <w:rPr>
          <w:rFonts w:ascii="Arial Narrow" w:hAnsi="Arial Narrow"/>
          <w:b/>
          <w:bCs/>
          <w:i/>
          <w:iCs/>
          <w:color w:val="auto"/>
        </w:rPr>
        <w:t xml:space="preserve"> </w:t>
      </w:r>
      <w:r w:rsidR="000B42B7" w:rsidRPr="00115C87">
        <w:rPr>
          <w:rFonts w:ascii="Arial Narrow" w:hAnsi="Arial Narrow"/>
          <w:b/>
          <w:bCs/>
          <w:i/>
          <w:iCs/>
        </w:rPr>
        <w:t>Novak</w:t>
      </w:r>
      <w:r w:rsidR="00B605AB">
        <w:rPr>
          <w:rFonts w:ascii="Arial Narrow" w:hAnsi="Arial Narrow"/>
          <w:b/>
          <w:bCs/>
          <w:i/>
          <w:iCs/>
        </w:rPr>
        <w:t xml:space="preserve"> se</w:t>
      </w:r>
      <w:r w:rsidR="00115C87" w:rsidRPr="00115C87">
        <w:rPr>
          <w:rFonts w:ascii="Arial Narrow" w:hAnsi="Arial Narrow"/>
          <w:b/>
          <w:bCs/>
          <w:i/>
          <w:iCs/>
        </w:rPr>
        <w:t xml:space="preserve"> </w:t>
      </w:r>
      <w:r w:rsidR="000B42B7" w:rsidRPr="00115C87">
        <w:rPr>
          <w:rFonts w:ascii="Arial Narrow" w:hAnsi="Arial Narrow"/>
          <w:b/>
          <w:bCs/>
          <w:i/>
          <w:iCs/>
        </w:rPr>
        <w:t>zadol</w:t>
      </w:r>
      <w:r w:rsidR="00B605AB">
        <w:rPr>
          <w:rFonts w:ascii="Arial Narrow" w:hAnsi="Arial Narrow"/>
          <w:b/>
          <w:bCs/>
          <w:i/>
          <w:iCs/>
        </w:rPr>
        <w:t>ži</w:t>
      </w:r>
      <w:r w:rsidR="000B42B7" w:rsidRPr="00115C87">
        <w:rPr>
          <w:rFonts w:ascii="Arial Narrow" w:hAnsi="Arial Narrow"/>
          <w:b/>
          <w:bCs/>
          <w:i/>
          <w:iCs/>
        </w:rPr>
        <w:t xml:space="preserve"> da </w:t>
      </w:r>
      <w:r w:rsidR="00B605AB">
        <w:rPr>
          <w:rFonts w:ascii="Arial Narrow" w:hAnsi="Arial Narrow"/>
          <w:b/>
          <w:bCs/>
          <w:i/>
          <w:iCs/>
        </w:rPr>
        <w:t>se</w:t>
      </w:r>
      <w:r w:rsidR="000B42B7" w:rsidRPr="00115C87">
        <w:rPr>
          <w:rFonts w:ascii="Arial Narrow" w:hAnsi="Arial Narrow"/>
          <w:b/>
          <w:bCs/>
          <w:i/>
          <w:iCs/>
        </w:rPr>
        <w:t xml:space="preserve"> </w:t>
      </w:r>
      <w:r w:rsidR="00115C87" w:rsidRPr="00115C87">
        <w:rPr>
          <w:rFonts w:ascii="Arial Narrow" w:hAnsi="Arial Narrow"/>
          <w:b/>
          <w:bCs/>
          <w:i/>
          <w:iCs/>
        </w:rPr>
        <w:t xml:space="preserve">tekmovalni koledar za leto 2023 </w:t>
      </w:r>
      <w:r w:rsidR="000B42B7" w:rsidRPr="00115C87">
        <w:rPr>
          <w:rFonts w:ascii="Arial Narrow" w:hAnsi="Arial Narrow"/>
          <w:b/>
          <w:bCs/>
          <w:i/>
          <w:iCs/>
        </w:rPr>
        <w:t xml:space="preserve">do </w:t>
      </w:r>
      <w:r w:rsidR="00B605AB">
        <w:rPr>
          <w:rFonts w:ascii="Arial Narrow" w:hAnsi="Arial Narrow"/>
          <w:b/>
          <w:bCs/>
          <w:i/>
          <w:iCs/>
        </w:rPr>
        <w:t xml:space="preserve">roka </w:t>
      </w:r>
      <w:r w:rsidR="000B42B7" w:rsidRPr="00115C87">
        <w:rPr>
          <w:rFonts w:ascii="Arial Narrow" w:hAnsi="Arial Narrow"/>
          <w:b/>
          <w:bCs/>
          <w:i/>
          <w:iCs/>
        </w:rPr>
        <w:t>15</w:t>
      </w:r>
      <w:r w:rsidR="00115C87" w:rsidRPr="00115C87">
        <w:rPr>
          <w:rFonts w:ascii="Arial Narrow" w:hAnsi="Arial Narrow"/>
          <w:b/>
          <w:bCs/>
          <w:i/>
          <w:iCs/>
        </w:rPr>
        <w:t xml:space="preserve">. </w:t>
      </w:r>
      <w:r w:rsidR="000B42B7" w:rsidRPr="00115C87">
        <w:rPr>
          <w:rFonts w:ascii="Arial Narrow" w:hAnsi="Arial Narrow"/>
          <w:b/>
          <w:bCs/>
          <w:i/>
          <w:iCs/>
        </w:rPr>
        <w:t>2.</w:t>
      </w:r>
      <w:r w:rsidR="00115C87" w:rsidRPr="00115C87">
        <w:rPr>
          <w:rFonts w:ascii="Arial Narrow" w:hAnsi="Arial Narrow"/>
          <w:b/>
          <w:bCs/>
          <w:i/>
          <w:iCs/>
        </w:rPr>
        <w:t xml:space="preserve"> 2023 </w:t>
      </w:r>
      <w:r w:rsidR="000B42B7" w:rsidRPr="00115C87">
        <w:rPr>
          <w:rFonts w:ascii="Arial Narrow" w:hAnsi="Arial Narrow"/>
          <w:b/>
          <w:bCs/>
          <w:i/>
          <w:iCs/>
        </w:rPr>
        <w:t xml:space="preserve"> </w:t>
      </w:r>
      <w:r w:rsidR="00115C87" w:rsidRPr="00115C87">
        <w:rPr>
          <w:rFonts w:ascii="Arial Narrow" w:hAnsi="Arial Narrow"/>
          <w:b/>
          <w:bCs/>
          <w:i/>
          <w:iCs/>
        </w:rPr>
        <w:t>sprej</w:t>
      </w:r>
      <w:r w:rsidR="00B605AB">
        <w:rPr>
          <w:rFonts w:ascii="Arial Narrow" w:hAnsi="Arial Narrow"/>
          <w:b/>
          <w:bCs/>
          <w:i/>
          <w:iCs/>
        </w:rPr>
        <w:t>me</w:t>
      </w:r>
      <w:r w:rsidR="00115C87" w:rsidRPr="00115C87">
        <w:rPr>
          <w:rFonts w:ascii="Arial Narrow" w:hAnsi="Arial Narrow"/>
          <w:b/>
          <w:bCs/>
          <w:i/>
          <w:iCs/>
        </w:rPr>
        <w:t xml:space="preserve"> na</w:t>
      </w:r>
      <w:r w:rsidR="00115C87" w:rsidRPr="00115C87">
        <w:rPr>
          <w:rFonts w:ascii="Arial Narrow" w:hAnsi="Arial Narrow"/>
          <w:b/>
          <w:bCs/>
          <w:i/>
          <w:iCs/>
        </w:rPr>
        <w:t xml:space="preserve"> </w:t>
      </w:r>
      <w:r w:rsidR="000B42B7" w:rsidRPr="00115C87">
        <w:rPr>
          <w:rFonts w:ascii="Arial Narrow" w:hAnsi="Arial Narrow"/>
          <w:b/>
          <w:bCs/>
          <w:i/>
          <w:iCs/>
        </w:rPr>
        <w:t>koresp</w:t>
      </w:r>
      <w:r w:rsidR="001D299D">
        <w:rPr>
          <w:rFonts w:ascii="Arial Narrow" w:hAnsi="Arial Narrow"/>
          <w:b/>
          <w:bCs/>
          <w:i/>
          <w:iCs/>
        </w:rPr>
        <w:t>ondenčni</w:t>
      </w:r>
      <w:r w:rsidR="000B42B7" w:rsidRPr="00115C87">
        <w:rPr>
          <w:rFonts w:ascii="Arial Narrow" w:hAnsi="Arial Narrow"/>
          <w:b/>
          <w:bCs/>
          <w:i/>
          <w:iCs/>
        </w:rPr>
        <w:t xml:space="preserve"> </w:t>
      </w:r>
      <w:r w:rsidR="00115C87" w:rsidRPr="00115C87">
        <w:rPr>
          <w:rFonts w:ascii="Arial Narrow" w:hAnsi="Arial Narrow"/>
          <w:b/>
          <w:bCs/>
          <w:i/>
          <w:iCs/>
        </w:rPr>
        <w:t xml:space="preserve">seji </w:t>
      </w:r>
      <w:r w:rsidR="000B42B7" w:rsidRPr="00115C87">
        <w:rPr>
          <w:rFonts w:ascii="Arial Narrow" w:hAnsi="Arial Narrow"/>
          <w:b/>
          <w:bCs/>
          <w:i/>
          <w:iCs/>
        </w:rPr>
        <w:t>UO RZS</w:t>
      </w:r>
      <w:r w:rsidR="001D299D">
        <w:rPr>
          <w:rFonts w:ascii="Arial Narrow" w:hAnsi="Arial Narrow"/>
          <w:b/>
          <w:bCs/>
          <w:i/>
          <w:iCs/>
        </w:rPr>
        <w:t>.</w:t>
      </w:r>
    </w:p>
    <w:p w14:paraId="3CBE6E14" w14:textId="6AA6DFE7" w:rsidR="00341925" w:rsidRDefault="00341925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1EE88E64" w14:textId="77777777" w:rsidR="006F09AC" w:rsidRPr="008C1B68" w:rsidRDefault="006F09AC" w:rsidP="00FC3DD2">
      <w:pPr>
        <w:pStyle w:val="Default"/>
        <w:spacing w:after="40"/>
        <w:jc w:val="both"/>
        <w:rPr>
          <w:rFonts w:ascii="Arial Narrow" w:hAnsi="Arial Narrow"/>
          <w:b/>
          <w:strike/>
          <w:color w:val="FF0000"/>
        </w:rPr>
      </w:pPr>
    </w:p>
    <w:p w14:paraId="28B61F9F" w14:textId="77777777" w:rsidR="00201B71" w:rsidRPr="000000A3" w:rsidRDefault="00516AA2" w:rsidP="0057537A">
      <w:pPr>
        <w:pStyle w:val="Default"/>
        <w:spacing w:after="40"/>
        <w:jc w:val="center"/>
        <w:rPr>
          <w:rFonts w:ascii="Arial Narrow" w:hAnsi="Arial Narrow"/>
          <w:b/>
          <w:color w:val="auto"/>
        </w:rPr>
      </w:pPr>
      <w:r w:rsidRPr="000000A3">
        <w:rPr>
          <w:rFonts w:ascii="Arial Narrow" w:hAnsi="Arial Narrow"/>
          <w:b/>
          <w:color w:val="auto"/>
        </w:rPr>
        <w:t>AD 6</w:t>
      </w:r>
    </w:p>
    <w:p w14:paraId="6DE7D3D3" w14:textId="28228A85" w:rsidR="001C5E05" w:rsidRDefault="001C5E05" w:rsidP="001C5E05">
      <w:pPr>
        <w:spacing w:after="40"/>
        <w:rPr>
          <w:rFonts w:ascii="Arial Narrow" w:hAnsi="Arial Narrow"/>
        </w:rPr>
      </w:pPr>
    </w:p>
    <w:p w14:paraId="08D42E0E" w14:textId="493F6D13" w:rsidR="00D8229E" w:rsidRPr="00341925" w:rsidRDefault="00D8229E" w:rsidP="00D8229E">
      <w:pPr>
        <w:spacing w:after="40"/>
        <w:rPr>
          <w:rFonts w:ascii="Arial Narrow" w:hAnsi="Arial Narrow"/>
          <w:u w:val="single"/>
        </w:rPr>
      </w:pPr>
      <w:r w:rsidRPr="00341925">
        <w:rPr>
          <w:rFonts w:ascii="Arial Narrow" w:hAnsi="Arial Narrow"/>
          <w:u w:val="single"/>
        </w:rPr>
        <w:t>Podaljšanje roka za registracije tekmovalcev</w:t>
      </w:r>
      <w:r w:rsidR="000B42B7">
        <w:rPr>
          <w:rFonts w:ascii="Arial Narrow" w:hAnsi="Arial Narrow"/>
          <w:u w:val="single"/>
        </w:rPr>
        <w:t xml:space="preserve">. </w:t>
      </w:r>
    </w:p>
    <w:p w14:paraId="27FD6DEB" w14:textId="77777777" w:rsidR="004A098C" w:rsidRPr="000B42B7" w:rsidRDefault="004A098C" w:rsidP="00F71A90">
      <w:pPr>
        <w:jc w:val="both"/>
        <w:rPr>
          <w:rFonts w:ascii="Arial Narrow" w:hAnsi="Arial Narrow"/>
        </w:rPr>
      </w:pPr>
    </w:p>
    <w:p w14:paraId="0D13F03A" w14:textId="21DF7868" w:rsidR="001D299D" w:rsidRDefault="001D299D" w:rsidP="00F71A9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Povzetek razprave: sekretar RZS pojasni</w:t>
      </w:r>
      <w:r w:rsidR="00B605AB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da je do podaljšanja roka registracij prišlo zaradi prošenj </w:t>
      </w:r>
      <w:r w:rsidR="006F09AC">
        <w:rPr>
          <w:rFonts w:ascii="Arial Narrow" w:hAnsi="Arial Narrow"/>
        </w:rPr>
        <w:t>tajnikov</w:t>
      </w:r>
      <w:r>
        <w:rPr>
          <w:rFonts w:ascii="Arial Narrow" w:hAnsi="Arial Narrow"/>
        </w:rPr>
        <w:t xml:space="preserve"> več RD in dejstva da je bilo do roka 31.1. registriranih manj kot polovica  od  povprečja 1500 registriranih tekmovalcev na let</w:t>
      </w:r>
      <w:r w:rsidR="00B605AB">
        <w:rPr>
          <w:rFonts w:ascii="Arial Narrow" w:hAnsi="Arial Narrow"/>
        </w:rPr>
        <w:t>o.</w:t>
      </w:r>
      <w:r w:rsidR="006F09A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P. </w:t>
      </w:r>
      <w:r w:rsidR="00B605AB">
        <w:rPr>
          <w:rFonts w:ascii="Arial Narrow" w:hAnsi="Arial Narrow"/>
        </w:rPr>
        <w:t>J</w:t>
      </w:r>
      <w:r>
        <w:rPr>
          <w:rFonts w:ascii="Arial Narrow" w:hAnsi="Arial Narrow"/>
        </w:rPr>
        <w:t>ankovič predlaga podaljšanje roka registracij zaradi različnih terminov včlanjevanja v RD</w:t>
      </w:r>
      <w:r w:rsidR="00B75C92">
        <w:rPr>
          <w:rFonts w:ascii="Arial Narrow" w:hAnsi="Arial Narrow"/>
        </w:rPr>
        <w:t>. Prisotni menijo</w:t>
      </w:r>
      <w:r w:rsidR="009C7551">
        <w:rPr>
          <w:rFonts w:ascii="Arial Narrow" w:hAnsi="Arial Narrow"/>
        </w:rPr>
        <w:t>,</w:t>
      </w:r>
      <w:r w:rsidR="00B75C92">
        <w:rPr>
          <w:rFonts w:ascii="Arial Narrow" w:hAnsi="Arial Narrow"/>
        </w:rPr>
        <w:t xml:space="preserve"> da ta sprememba ne bi vplivala veliko na potek registracije, </w:t>
      </w:r>
      <w:r>
        <w:rPr>
          <w:rFonts w:ascii="Arial Narrow" w:hAnsi="Arial Narrow"/>
        </w:rPr>
        <w:t xml:space="preserve">bi </w:t>
      </w:r>
      <w:r w:rsidR="00B75C92">
        <w:rPr>
          <w:rFonts w:ascii="Arial Narrow" w:hAnsi="Arial Narrow"/>
        </w:rPr>
        <w:t>pa pomagala RD</w:t>
      </w:r>
      <w:r>
        <w:rPr>
          <w:rFonts w:ascii="Arial Narrow" w:hAnsi="Arial Narrow"/>
        </w:rPr>
        <w:t xml:space="preserve">.  </w:t>
      </w:r>
    </w:p>
    <w:p w14:paraId="0032BEDD" w14:textId="35D0D956" w:rsidR="00905D30" w:rsidRPr="000B42B7" w:rsidRDefault="00905D30" w:rsidP="00D8229E">
      <w:pPr>
        <w:spacing w:after="40"/>
        <w:rPr>
          <w:rFonts w:ascii="Arial Narrow" w:hAnsi="Arial Narrow"/>
        </w:rPr>
      </w:pPr>
    </w:p>
    <w:p w14:paraId="7ABEA7EF" w14:textId="77777777" w:rsidR="00905D30" w:rsidRPr="000B42B7" w:rsidRDefault="00905D30" w:rsidP="00D8229E">
      <w:pPr>
        <w:spacing w:after="40"/>
        <w:rPr>
          <w:rFonts w:ascii="Arial Narrow" w:hAnsi="Arial Narrow"/>
        </w:rPr>
      </w:pPr>
      <w:r w:rsidRPr="000B42B7">
        <w:rPr>
          <w:rFonts w:ascii="Arial Narrow" w:hAnsi="Arial Narrow"/>
        </w:rPr>
        <w:t xml:space="preserve">Sprejet je bil </w:t>
      </w:r>
    </w:p>
    <w:p w14:paraId="75BA7FA1" w14:textId="77777777" w:rsidR="00905D30" w:rsidRPr="000B42B7" w:rsidRDefault="00905D30" w:rsidP="00D8229E">
      <w:pPr>
        <w:spacing w:after="40"/>
        <w:rPr>
          <w:rFonts w:ascii="Arial Narrow" w:hAnsi="Arial Narrow"/>
        </w:rPr>
      </w:pPr>
    </w:p>
    <w:p w14:paraId="25BE5657" w14:textId="09C1DC93" w:rsidR="001D299D" w:rsidRDefault="00F112F6" w:rsidP="00D8229E">
      <w:pPr>
        <w:spacing w:after="40"/>
        <w:rPr>
          <w:rFonts w:ascii="Arial Narrow" w:hAnsi="Arial Narrow"/>
          <w:b/>
          <w:bCs/>
          <w:i/>
          <w:iCs/>
        </w:rPr>
      </w:pPr>
      <w:r w:rsidRPr="000B42B7">
        <w:rPr>
          <w:rFonts w:ascii="Arial Narrow" w:hAnsi="Arial Narrow"/>
          <w:b/>
          <w:bCs/>
          <w:i/>
          <w:iCs/>
        </w:rPr>
        <w:t>Sklep</w:t>
      </w:r>
      <w:r w:rsidR="00011865">
        <w:rPr>
          <w:rFonts w:ascii="Arial Narrow" w:hAnsi="Arial Narrow"/>
          <w:b/>
          <w:bCs/>
          <w:i/>
          <w:iCs/>
        </w:rPr>
        <w:t xml:space="preserve"> 9</w:t>
      </w:r>
      <w:r w:rsidRPr="000B42B7">
        <w:rPr>
          <w:rFonts w:ascii="Arial Narrow" w:hAnsi="Arial Narrow"/>
          <w:b/>
          <w:bCs/>
          <w:i/>
          <w:iCs/>
        </w:rPr>
        <w:t>: prisotni člani komisije se strin</w:t>
      </w:r>
      <w:r w:rsidRPr="000B42B7">
        <w:rPr>
          <w:rFonts w:ascii="Arial Narrow" w:hAnsi="Arial Narrow"/>
          <w:b/>
          <w:bCs/>
          <w:i/>
          <w:iCs/>
        </w:rPr>
        <w:t>j</w:t>
      </w:r>
      <w:r w:rsidRPr="000B42B7">
        <w:rPr>
          <w:rFonts w:ascii="Arial Narrow" w:hAnsi="Arial Narrow"/>
          <w:b/>
          <w:bCs/>
          <w:i/>
          <w:iCs/>
        </w:rPr>
        <w:t xml:space="preserve">ajo </w:t>
      </w:r>
      <w:r w:rsidRPr="000B42B7">
        <w:rPr>
          <w:rFonts w:ascii="Arial Narrow" w:hAnsi="Arial Narrow"/>
          <w:b/>
          <w:bCs/>
          <w:i/>
          <w:iCs/>
        </w:rPr>
        <w:t xml:space="preserve">glede </w:t>
      </w:r>
      <w:r w:rsidR="000B42B7" w:rsidRPr="000B42B7">
        <w:rPr>
          <w:rFonts w:ascii="Arial Narrow" w:hAnsi="Arial Narrow"/>
          <w:b/>
          <w:bCs/>
          <w:i/>
          <w:iCs/>
        </w:rPr>
        <w:t>spremembe</w:t>
      </w:r>
      <w:r w:rsidRPr="000B42B7">
        <w:rPr>
          <w:rFonts w:ascii="Arial Narrow" w:hAnsi="Arial Narrow"/>
          <w:b/>
          <w:bCs/>
          <w:i/>
          <w:iCs/>
        </w:rPr>
        <w:t xml:space="preserve"> 3. </w:t>
      </w:r>
      <w:r w:rsidRPr="000B42B7">
        <w:rPr>
          <w:rFonts w:ascii="Arial Narrow" w:hAnsi="Arial Narrow"/>
          <w:b/>
          <w:bCs/>
          <w:i/>
          <w:iCs/>
        </w:rPr>
        <w:t>člen</w:t>
      </w:r>
      <w:r w:rsidRPr="000B42B7">
        <w:rPr>
          <w:rFonts w:ascii="Arial Narrow" w:hAnsi="Arial Narrow"/>
          <w:b/>
          <w:bCs/>
          <w:i/>
          <w:iCs/>
        </w:rPr>
        <w:t>a</w:t>
      </w:r>
      <w:r w:rsidRPr="000B42B7">
        <w:rPr>
          <w:rFonts w:ascii="Arial Narrow" w:hAnsi="Arial Narrow"/>
          <w:b/>
          <w:bCs/>
          <w:i/>
          <w:iCs/>
        </w:rPr>
        <w:t xml:space="preserve"> </w:t>
      </w:r>
      <w:r w:rsidRPr="000B42B7">
        <w:rPr>
          <w:rFonts w:ascii="Arial Narrow" w:hAnsi="Arial Narrow"/>
          <w:b/>
          <w:bCs/>
          <w:i/>
          <w:iCs/>
        </w:rPr>
        <w:t xml:space="preserve">Pravilnika o tekmovanjih v sladkovodnem športnem ribolovu, s katero se </w:t>
      </w:r>
      <w:r w:rsidRPr="000B42B7">
        <w:rPr>
          <w:rFonts w:ascii="Arial Narrow" w:hAnsi="Arial Narrow"/>
          <w:b/>
          <w:bCs/>
          <w:i/>
          <w:iCs/>
        </w:rPr>
        <w:t>podalj</w:t>
      </w:r>
      <w:r w:rsidRPr="000B42B7">
        <w:rPr>
          <w:rFonts w:ascii="Arial Narrow" w:hAnsi="Arial Narrow"/>
          <w:b/>
          <w:bCs/>
          <w:i/>
          <w:iCs/>
        </w:rPr>
        <w:t>š</w:t>
      </w:r>
      <w:r w:rsidRPr="000B42B7">
        <w:rPr>
          <w:rFonts w:ascii="Arial Narrow" w:hAnsi="Arial Narrow"/>
          <w:b/>
          <w:bCs/>
          <w:i/>
          <w:iCs/>
        </w:rPr>
        <w:t>a</w:t>
      </w:r>
      <w:r w:rsidRPr="000B42B7">
        <w:rPr>
          <w:rFonts w:ascii="Arial Narrow" w:hAnsi="Arial Narrow"/>
          <w:b/>
          <w:bCs/>
          <w:i/>
          <w:iCs/>
        </w:rPr>
        <w:t xml:space="preserve"> rok</w:t>
      </w:r>
      <w:r w:rsidRPr="000B42B7">
        <w:rPr>
          <w:rFonts w:ascii="Arial Narrow" w:hAnsi="Arial Narrow"/>
          <w:b/>
          <w:bCs/>
          <w:i/>
          <w:iCs/>
        </w:rPr>
        <w:t xml:space="preserve"> registracije</w:t>
      </w:r>
      <w:r w:rsidRPr="000B42B7">
        <w:rPr>
          <w:rFonts w:ascii="Arial Narrow" w:hAnsi="Arial Narrow"/>
          <w:b/>
          <w:bCs/>
          <w:i/>
          <w:iCs/>
        </w:rPr>
        <w:t xml:space="preserve"> tekmovalcev </w:t>
      </w:r>
      <w:r w:rsidRPr="000B42B7">
        <w:rPr>
          <w:rFonts w:ascii="Arial Narrow" w:hAnsi="Arial Narrow"/>
          <w:b/>
          <w:bCs/>
          <w:i/>
          <w:iCs/>
        </w:rPr>
        <w:t xml:space="preserve">do 28. 2. </w:t>
      </w:r>
      <w:r w:rsidRPr="000B42B7">
        <w:rPr>
          <w:rFonts w:ascii="Arial Narrow" w:hAnsi="Arial Narrow"/>
          <w:b/>
          <w:bCs/>
          <w:i/>
          <w:iCs/>
        </w:rPr>
        <w:t xml:space="preserve">za tekoče leto. </w:t>
      </w:r>
    </w:p>
    <w:p w14:paraId="4EF77CDE" w14:textId="15457C4D" w:rsidR="00D8229E" w:rsidRPr="001D299D" w:rsidRDefault="00D8229E" w:rsidP="00D8229E">
      <w:pPr>
        <w:spacing w:after="40"/>
        <w:rPr>
          <w:rFonts w:ascii="Arial Narrow" w:hAnsi="Arial Narrow"/>
          <w:b/>
          <w:bCs/>
          <w:i/>
          <w:iCs/>
        </w:rPr>
      </w:pPr>
      <w:r w:rsidRPr="000B42B7">
        <w:rPr>
          <w:rFonts w:ascii="Arial Narrow" w:hAnsi="Arial Narrow"/>
        </w:rPr>
        <w:t xml:space="preserve">          </w:t>
      </w:r>
    </w:p>
    <w:p w14:paraId="50188AD7" w14:textId="77777777" w:rsidR="00905D30" w:rsidRDefault="00905D30" w:rsidP="001C5E05">
      <w:pPr>
        <w:spacing w:after="40"/>
        <w:rPr>
          <w:rFonts w:ascii="Arial Narrow" w:hAnsi="Arial Narrow"/>
        </w:rPr>
      </w:pPr>
    </w:p>
    <w:p w14:paraId="2E7A4351" w14:textId="4E12F207" w:rsidR="00D8229E" w:rsidRPr="00341925" w:rsidRDefault="00341925" w:rsidP="00341925">
      <w:pPr>
        <w:spacing w:after="40"/>
        <w:jc w:val="center"/>
        <w:rPr>
          <w:rFonts w:ascii="Arial Narrow" w:hAnsi="Arial Narrow"/>
          <w:b/>
          <w:bCs/>
        </w:rPr>
      </w:pPr>
      <w:r w:rsidRPr="00341925">
        <w:rPr>
          <w:rFonts w:ascii="Arial Narrow" w:hAnsi="Arial Narrow"/>
          <w:b/>
          <w:bCs/>
        </w:rPr>
        <w:t>AD 7</w:t>
      </w:r>
    </w:p>
    <w:p w14:paraId="62A53A9F" w14:textId="77777777" w:rsidR="00D8229E" w:rsidRDefault="00D8229E" w:rsidP="001C5E05">
      <w:pPr>
        <w:spacing w:after="40"/>
        <w:rPr>
          <w:rFonts w:ascii="Arial Narrow" w:hAnsi="Arial Narrow"/>
        </w:rPr>
      </w:pPr>
    </w:p>
    <w:p w14:paraId="71B64747" w14:textId="77777777" w:rsidR="001C5E05" w:rsidRPr="000000A3" w:rsidRDefault="001C5E05" w:rsidP="001C5E05">
      <w:pPr>
        <w:spacing w:after="40"/>
        <w:rPr>
          <w:rFonts w:ascii="Arial Narrow" w:hAnsi="Arial Narrow"/>
          <w:u w:val="single"/>
        </w:rPr>
      </w:pPr>
      <w:r w:rsidRPr="000000A3">
        <w:rPr>
          <w:rFonts w:ascii="Arial Narrow" w:hAnsi="Arial Narrow"/>
          <w:u w:val="single"/>
        </w:rPr>
        <w:t xml:space="preserve">Razno.          </w:t>
      </w:r>
    </w:p>
    <w:p w14:paraId="355272C9" w14:textId="58642A50" w:rsidR="00C63916" w:rsidRPr="00115C87" w:rsidRDefault="00C63916" w:rsidP="00F112F6">
      <w:pPr>
        <w:rPr>
          <w:rFonts w:ascii="Arial Narrow" w:hAnsi="Arial Narrow"/>
          <w:b/>
          <w:strike/>
        </w:rPr>
      </w:pPr>
    </w:p>
    <w:p w14:paraId="1F7BE2AA" w14:textId="62679655" w:rsidR="00F71A90" w:rsidRPr="00115C87" w:rsidRDefault="00F71A90" w:rsidP="00F71A90">
      <w:pPr>
        <w:pStyle w:val="Odstavekseznama"/>
        <w:numPr>
          <w:ilvl w:val="0"/>
          <w:numId w:val="36"/>
        </w:numPr>
        <w:rPr>
          <w:rFonts w:ascii="Arial Narrow" w:hAnsi="Arial Narrow"/>
        </w:rPr>
      </w:pPr>
      <w:r w:rsidRPr="00115C87">
        <w:rPr>
          <w:rFonts w:ascii="Arial Narrow" w:hAnsi="Arial Narrow"/>
        </w:rPr>
        <w:t>Nastop državljanke druge države v državni reprezentanci za kasting</w:t>
      </w:r>
      <w:r w:rsidR="00650F00">
        <w:rPr>
          <w:rFonts w:ascii="Arial Narrow" w:hAnsi="Arial Narrow"/>
        </w:rPr>
        <w:t xml:space="preserve">. </w:t>
      </w:r>
    </w:p>
    <w:p w14:paraId="716F9B8F" w14:textId="77777777" w:rsidR="00F71A90" w:rsidRPr="00115C87" w:rsidRDefault="00F71A90" w:rsidP="00F71A90">
      <w:pPr>
        <w:ind w:left="360"/>
        <w:rPr>
          <w:rFonts w:ascii="Arial Narrow" w:hAnsi="Arial Narrow"/>
        </w:rPr>
      </w:pPr>
    </w:p>
    <w:p w14:paraId="482AD240" w14:textId="74B1DC01" w:rsidR="000B42B7" w:rsidRPr="00115C87" w:rsidRDefault="00F71A90" w:rsidP="00F71A90">
      <w:pPr>
        <w:jc w:val="both"/>
        <w:rPr>
          <w:rFonts w:ascii="Arial Narrow" w:hAnsi="Arial Narrow"/>
        </w:rPr>
      </w:pPr>
      <w:r w:rsidRPr="00115C87">
        <w:rPr>
          <w:rFonts w:ascii="Arial Narrow" w:hAnsi="Arial Narrow"/>
        </w:rPr>
        <w:t xml:space="preserve">T. </w:t>
      </w:r>
      <w:r w:rsidR="00C63916" w:rsidRPr="00115C87">
        <w:rPr>
          <w:rFonts w:ascii="Arial Narrow" w:hAnsi="Arial Narrow"/>
        </w:rPr>
        <w:t>Sotenšek –</w:t>
      </w:r>
      <w:r w:rsidRPr="00115C87">
        <w:rPr>
          <w:rFonts w:ascii="Arial Narrow" w:hAnsi="Arial Narrow"/>
        </w:rPr>
        <w:t xml:space="preserve"> je postavil prisotnim vprašanje ali lahko </w:t>
      </w:r>
      <w:r w:rsidR="00C63916" w:rsidRPr="00115C87">
        <w:rPr>
          <w:rFonts w:ascii="Arial Narrow" w:hAnsi="Arial Narrow"/>
        </w:rPr>
        <w:t xml:space="preserve">tekmovalka iz Poljske </w:t>
      </w:r>
      <w:r w:rsidRPr="00115C87">
        <w:rPr>
          <w:rFonts w:ascii="Arial Narrow" w:hAnsi="Arial Narrow"/>
        </w:rPr>
        <w:t xml:space="preserve">tekmuje za slovensko reprezentanco. </w:t>
      </w:r>
      <w:r w:rsidR="00C63916" w:rsidRPr="00115C87">
        <w:rPr>
          <w:rFonts w:ascii="Arial Narrow" w:hAnsi="Arial Narrow"/>
        </w:rPr>
        <w:t xml:space="preserve"> Želi jo spraviti v slovensko reprezentanco</w:t>
      </w:r>
      <w:r w:rsidRPr="00115C87">
        <w:rPr>
          <w:rFonts w:ascii="Arial Narrow" w:hAnsi="Arial Narrow"/>
        </w:rPr>
        <w:t xml:space="preserve">, saj </w:t>
      </w:r>
      <w:r w:rsidR="00B605AB" w:rsidRPr="00115C87">
        <w:rPr>
          <w:rFonts w:ascii="Arial Narrow" w:hAnsi="Arial Narrow"/>
        </w:rPr>
        <w:t>je</w:t>
      </w:r>
      <w:r w:rsidR="00B605AB" w:rsidRPr="00115C87">
        <w:rPr>
          <w:rFonts w:ascii="Arial Narrow" w:hAnsi="Arial Narrow"/>
        </w:rPr>
        <w:t xml:space="preserve"> </w:t>
      </w:r>
      <w:r w:rsidRPr="00115C87">
        <w:rPr>
          <w:rFonts w:ascii="Arial Narrow" w:hAnsi="Arial Narrow"/>
        </w:rPr>
        <w:t xml:space="preserve">že prejemnica </w:t>
      </w:r>
      <w:r w:rsidRPr="00115C87">
        <w:rPr>
          <w:rFonts w:ascii="Arial Narrow" w:hAnsi="Arial Narrow"/>
        </w:rPr>
        <w:t>medalj</w:t>
      </w:r>
      <w:r w:rsidRPr="00115C87">
        <w:rPr>
          <w:rFonts w:ascii="Arial Narrow" w:hAnsi="Arial Narrow"/>
        </w:rPr>
        <w:t xml:space="preserve">, je </w:t>
      </w:r>
      <w:r w:rsidR="000B42B7" w:rsidRPr="00115C87">
        <w:rPr>
          <w:rFonts w:ascii="Arial Narrow" w:hAnsi="Arial Narrow"/>
        </w:rPr>
        <w:t>registrirana</w:t>
      </w:r>
      <w:r w:rsidRPr="00115C87">
        <w:rPr>
          <w:rFonts w:ascii="Arial Narrow" w:hAnsi="Arial Narrow"/>
        </w:rPr>
        <w:t xml:space="preserve"> tekmovalka </w:t>
      </w:r>
      <w:r w:rsidR="00C63916" w:rsidRPr="00115C87">
        <w:rPr>
          <w:rFonts w:ascii="Arial Narrow" w:hAnsi="Arial Narrow"/>
        </w:rPr>
        <w:t xml:space="preserve">v RD Paka </w:t>
      </w:r>
      <w:r w:rsidRPr="00115C87">
        <w:rPr>
          <w:rFonts w:ascii="Arial Narrow" w:hAnsi="Arial Narrow"/>
        </w:rPr>
        <w:t xml:space="preserve">s, </w:t>
      </w:r>
      <w:r w:rsidR="00C63916" w:rsidRPr="00115C87">
        <w:rPr>
          <w:rFonts w:ascii="Arial Narrow" w:hAnsi="Arial Narrow"/>
        </w:rPr>
        <w:t>staln</w:t>
      </w:r>
      <w:r w:rsidRPr="00115C87">
        <w:rPr>
          <w:rFonts w:ascii="Arial Narrow" w:hAnsi="Arial Narrow"/>
        </w:rPr>
        <w:t>im</w:t>
      </w:r>
      <w:r w:rsidR="00C63916" w:rsidRPr="00115C87">
        <w:rPr>
          <w:rFonts w:ascii="Arial Narrow" w:hAnsi="Arial Narrow"/>
        </w:rPr>
        <w:t xml:space="preserve"> </w:t>
      </w:r>
      <w:r w:rsidR="000B42B7" w:rsidRPr="00115C87">
        <w:rPr>
          <w:rFonts w:ascii="Arial Narrow" w:hAnsi="Arial Narrow"/>
        </w:rPr>
        <w:t>bivališčem</w:t>
      </w:r>
      <w:r w:rsidR="00C63916" w:rsidRPr="00115C87">
        <w:rPr>
          <w:rFonts w:ascii="Arial Narrow" w:hAnsi="Arial Narrow"/>
        </w:rPr>
        <w:t xml:space="preserve"> v Šoštanju. </w:t>
      </w:r>
      <w:r w:rsidRPr="00115C87">
        <w:rPr>
          <w:rFonts w:ascii="Arial Narrow" w:hAnsi="Arial Narrow"/>
        </w:rPr>
        <w:t>Pojavi se p</w:t>
      </w:r>
      <w:r w:rsidR="00C63916" w:rsidRPr="00115C87">
        <w:rPr>
          <w:rFonts w:ascii="Arial Narrow" w:hAnsi="Arial Narrow"/>
        </w:rPr>
        <w:t xml:space="preserve">roblem – pravila ICSF </w:t>
      </w:r>
      <w:r w:rsidRPr="00115C87">
        <w:rPr>
          <w:rFonts w:ascii="Arial Narrow" w:hAnsi="Arial Narrow"/>
        </w:rPr>
        <w:t xml:space="preserve">določajo da </w:t>
      </w:r>
      <w:r w:rsidR="00C63916" w:rsidRPr="00115C87">
        <w:rPr>
          <w:rFonts w:ascii="Arial Narrow" w:hAnsi="Arial Narrow"/>
        </w:rPr>
        <w:t xml:space="preserve">tekmovalec lahko nastopa za tujo državo v kolikor ni tekmovala za 2 leti za matično državo. V </w:t>
      </w:r>
      <w:r w:rsidRPr="00115C87">
        <w:rPr>
          <w:rFonts w:ascii="Arial Narrow" w:hAnsi="Arial Narrow"/>
        </w:rPr>
        <w:t>pravilniku</w:t>
      </w:r>
      <w:r w:rsidR="00C63916" w:rsidRPr="00115C87">
        <w:rPr>
          <w:rFonts w:ascii="Arial Narrow" w:hAnsi="Arial Narrow"/>
        </w:rPr>
        <w:t xml:space="preserve"> RZS nikjer ne piše</w:t>
      </w:r>
      <w:r w:rsidR="009C7551">
        <w:rPr>
          <w:rFonts w:ascii="Arial Narrow" w:hAnsi="Arial Narrow"/>
        </w:rPr>
        <w:t>,</w:t>
      </w:r>
      <w:r w:rsidR="00C63916" w:rsidRPr="00115C87">
        <w:rPr>
          <w:rFonts w:ascii="Arial Narrow" w:hAnsi="Arial Narrow"/>
        </w:rPr>
        <w:t xml:space="preserve"> da mora tekmovalec imeti državljanstvo </w:t>
      </w:r>
      <w:r w:rsidR="000B42B7" w:rsidRPr="00115C87">
        <w:rPr>
          <w:rFonts w:ascii="Arial Narrow" w:hAnsi="Arial Narrow"/>
        </w:rPr>
        <w:t>R Slovenije.</w:t>
      </w:r>
      <w:r w:rsidR="00B605AB">
        <w:rPr>
          <w:rFonts w:ascii="Arial Narrow" w:hAnsi="Arial Narrow"/>
        </w:rPr>
        <w:t xml:space="preserve"> </w:t>
      </w:r>
      <w:r w:rsidR="000B42B7" w:rsidRPr="00115C87">
        <w:rPr>
          <w:rFonts w:ascii="Arial Narrow" w:hAnsi="Arial Narrow"/>
        </w:rPr>
        <w:t>V razpravi so prisotni ugotovili</w:t>
      </w:r>
      <w:r w:rsidR="009C7551">
        <w:rPr>
          <w:rFonts w:ascii="Arial Narrow" w:hAnsi="Arial Narrow"/>
        </w:rPr>
        <w:t>,</w:t>
      </w:r>
      <w:r w:rsidR="000B42B7" w:rsidRPr="00115C87">
        <w:rPr>
          <w:rFonts w:ascii="Arial Narrow" w:hAnsi="Arial Narrow"/>
        </w:rPr>
        <w:t xml:space="preserve"> </w:t>
      </w:r>
      <w:r w:rsidR="000B42B7" w:rsidRPr="00115C87">
        <w:rPr>
          <w:rFonts w:ascii="Arial Narrow" w:hAnsi="Arial Narrow"/>
        </w:rPr>
        <w:lastRenderedPageBreak/>
        <w:t xml:space="preserve">da je potrebno preveriti mnenje OKS glede </w:t>
      </w:r>
      <w:r w:rsidR="0041328F" w:rsidRPr="00115C87">
        <w:rPr>
          <w:rFonts w:ascii="Arial Narrow" w:hAnsi="Arial Narrow"/>
        </w:rPr>
        <w:t>pogojev</w:t>
      </w:r>
      <w:r w:rsidR="000B42B7" w:rsidRPr="00115C87">
        <w:rPr>
          <w:rFonts w:ascii="Arial Narrow" w:hAnsi="Arial Narrow"/>
        </w:rPr>
        <w:t xml:space="preserve"> državljanstva</w:t>
      </w:r>
      <w:r w:rsidR="000B42B7" w:rsidRPr="00115C87">
        <w:rPr>
          <w:rFonts w:ascii="Arial Narrow" w:hAnsi="Arial Narrow"/>
        </w:rPr>
        <w:t xml:space="preserve"> za</w:t>
      </w:r>
      <w:r w:rsidR="0041328F" w:rsidRPr="00115C87">
        <w:rPr>
          <w:rFonts w:ascii="Arial Narrow" w:hAnsi="Arial Narrow"/>
        </w:rPr>
        <w:t xml:space="preserve"> državne reprezentance</w:t>
      </w:r>
      <w:r w:rsidR="000B42B7" w:rsidRPr="00115C87">
        <w:rPr>
          <w:rFonts w:ascii="Arial Narrow" w:hAnsi="Arial Narrow"/>
        </w:rPr>
        <w:t xml:space="preserve"> neolimp</w:t>
      </w:r>
      <w:r w:rsidR="000B42B7" w:rsidRPr="00115C87">
        <w:rPr>
          <w:rFonts w:ascii="Arial Narrow" w:hAnsi="Arial Narrow"/>
        </w:rPr>
        <w:t>ijsk</w:t>
      </w:r>
      <w:r w:rsidR="0041328F" w:rsidRPr="00115C87">
        <w:rPr>
          <w:rFonts w:ascii="Arial Narrow" w:hAnsi="Arial Narrow"/>
        </w:rPr>
        <w:t>ih</w:t>
      </w:r>
      <w:r w:rsidR="000B42B7" w:rsidRPr="00115C87">
        <w:rPr>
          <w:rFonts w:ascii="Arial Narrow" w:hAnsi="Arial Narrow"/>
        </w:rPr>
        <w:t xml:space="preserve"> panog</w:t>
      </w:r>
      <w:r w:rsidR="000B42B7" w:rsidRPr="00115C87">
        <w:rPr>
          <w:rFonts w:ascii="Arial Narrow" w:hAnsi="Arial Narrow"/>
        </w:rPr>
        <w:t xml:space="preserve">, kar opravi sekretar RZS. V </w:t>
      </w:r>
      <w:r w:rsidR="0041328F" w:rsidRPr="00115C87">
        <w:rPr>
          <w:rFonts w:ascii="Arial Narrow" w:hAnsi="Arial Narrow"/>
        </w:rPr>
        <w:t>razpravi so se prisotni strinjali</w:t>
      </w:r>
      <w:r w:rsidR="009C7551">
        <w:rPr>
          <w:rFonts w:ascii="Arial Narrow" w:hAnsi="Arial Narrow"/>
        </w:rPr>
        <w:t xml:space="preserve">, </w:t>
      </w:r>
      <w:r w:rsidR="0041328F" w:rsidRPr="00115C87">
        <w:rPr>
          <w:rFonts w:ascii="Arial Narrow" w:hAnsi="Arial Narrow"/>
        </w:rPr>
        <w:t xml:space="preserve">da </w:t>
      </w:r>
      <w:r w:rsidR="0041328F" w:rsidRPr="00115C87">
        <w:rPr>
          <w:rFonts w:ascii="Arial Narrow" w:hAnsi="Arial Narrow"/>
        </w:rPr>
        <w:t>RZS</w:t>
      </w:r>
      <w:r w:rsidR="0041328F" w:rsidRPr="00115C87">
        <w:rPr>
          <w:rFonts w:ascii="Arial Narrow" w:hAnsi="Arial Narrow"/>
        </w:rPr>
        <w:t xml:space="preserve"> </w:t>
      </w:r>
      <w:r w:rsidR="0041328F" w:rsidRPr="00115C87">
        <w:rPr>
          <w:rFonts w:ascii="Arial Narrow" w:hAnsi="Arial Narrow"/>
        </w:rPr>
        <w:t>lahko pomaga pri</w:t>
      </w:r>
      <w:r w:rsidR="0041328F" w:rsidRPr="00115C87">
        <w:rPr>
          <w:rFonts w:ascii="Arial Narrow" w:hAnsi="Arial Narrow"/>
        </w:rPr>
        <w:t xml:space="preserve"> morebitnem </w:t>
      </w:r>
      <w:r w:rsidR="0041328F" w:rsidRPr="00115C87">
        <w:rPr>
          <w:rFonts w:ascii="Arial Narrow" w:hAnsi="Arial Narrow"/>
        </w:rPr>
        <w:t xml:space="preserve"> </w:t>
      </w:r>
      <w:r w:rsidR="0041328F" w:rsidRPr="00115C87">
        <w:rPr>
          <w:rFonts w:ascii="Arial Narrow" w:hAnsi="Arial Narrow"/>
        </w:rPr>
        <w:t>zaprosilu</w:t>
      </w:r>
      <w:r w:rsidR="0041328F" w:rsidRPr="00115C87">
        <w:rPr>
          <w:rFonts w:ascii="Arial Narrow" w:hAnsi="Arial Narrow"/>
        </w:rPr>
        <w:t xml:space="preserve"> za državljanstvo</w:t>
      </w:r>
      <w:r w:rsidR="0041328F" w:rsidRPr="00115C87">
        <w:rPr>
          <w:rFonts w:ascii="Arial Narrow" w:hAnsi="Arial Narrow"/>
        </w:rPr>
        <w:t xml:space="preserve"> za tekmovalko s </w:t>
      </w:r>
      <w:r w:rsidR="0041328F" w:rsidRPr="00115C87">
        <w:rPr>
          <w:rFonts w:ascii="Arial Narrow" w:hAnsi="Arial Narrow"/>
        </w:rPr>
        <w:t>priporočiln</w:t>
      </w:r>
      <w:r w:rsidR="0041328F" w:rsidRPr="00115C87">
        <w:rPr>
          <w:rFonts w:ascii="Arial Narrow" w:hAnsi="Arial Narrow"/>
        </w:rPr>
        <w:t>im</w:t>
      </w:r>
      <w:r w:rsidR="0041328F" w:rsidRPr="00115C87">
        <w:rPr>
          <w:rFonts w:ascii="Arial Narrow" w:hAnsi="Arial Narrow"/>
        </w:rPr>
        <w:t xml:space="preserve"> pismo</w:t>
      </w:r>
      <w:r w:rsidR="0041328F" w:rsidRPr="00115C87">
        <w:rPr>
          <w:rFonts w:ascii="Arial Narrow" w:hAnsi="Arial Narrow"/>
        </w:rPr>
        <w:t>m.</w:t>
      </w:r>
    </w:p>
    <w:p w14:paraId="5619C2C9" w14:textId="60E4C3F2" w:rsidR="00C63916" w:rsidRPr="0041328F" w:rsidRDefault="00C63916" w:rsidP="0041328F">
      <w:pPr>
        <w:jc w:val="both"/>
      </w:pPr>
      <w:r>
        <w:t xml:space="preserve"> </w:t>
      </w:r>
    </w:p>
    <w:p w14:paraId="411DD1A5" w14:textId="1B0AD30E" w:rsidR="0097129C" w:rsidRPr="00905D30" w:rsidRDefault="00905D30" w:rsidP="000000A3">
      <w:pPr>
        <w:spacing w:after="40"/>
        <w:jc w:val="both"/>
        <w:rPr>
          <w:rFonts w:ascii="Arial Narrow" w:hAnsi="Arial Narrow"/>
          <w:bCs/>
        </w:rPr>
      </w:pPr>
      <w:r w:rsidRPr="00905D30">
        <w:rPr>
          <w:rFonts w:ascii="Arial Narrow" w:hAnsi="Arial Narrow"/>
          <w:bCs/>
        </w:rPr>
        <w:t xml:space="preserve">Predsednik TK </w:t>
      </w:r>
      <w:r>
        <w:rPr>
          <w:rFonts w:ascii="Arial Narrow" w:hAnsi="Arial Narrow"/>
          <w:bCs/>
        </w:rPr>
        <w:t xml:space="preserve">Branko Novak </w:t>
      </w:r>
      <w:r w:rsidR="002E1C0A">
        <w:rPr>
          <w:rFonts w:ascii="Arial Narrow" w:hAnsi="Arial Narrow"/>
          <w:bCs/>
        </w:rPr>
        <w:t>j</w:t>
      </w:r>
      <w:r>
        <w:rPr>
          <w:rFonts w:ascii="Arial Narrow" w:hAnsi="Arial Narrow"/>
          <w:bCs/>
        </w:rPr>
        <w:t>e povedal prisotnim</w:t>
      </w:r>
      <w:r w:rsidR="002E1C0A">
        <w:rPr>
          <w:rFonts w:ascii="Arial Narrow" w:hAnsi="Arial Narrow"/>
          <w:bCs/>
        </w:rPr>
        <w:t>,</w:t>
      </w:r>
      <w:r>
        <w:rPr>
          <w:rFonts w:ascii="Arial Narrow" w:hAnsi="Arial Narrow"/>
          <w:bCs/>
        </w:rPr>
        <w:t xml:space="preserve"> da je to njegov zadnji sestanek v funkciji vodje komisije</w:t>
      </w:r>
      <w:r w:rsidR="002E1C0A">
        <w:rPr>
          <w:rFonts w:ascii="Arial Narrow" w:hAnsi="Arial Narrow"/>
          <w:bCs/>
        </w:rPr>
        <w:t>. Funkcijo</w:t>
      </w:r>
      <w:r>
        <w:rPr>
          <w:rFonts w:ascii="Arial Narrow" w:hAnsi="Arial Narrow"/>
          <w:bCs/>
        </w:rPr>
        <w:t xml:space="preserve"> je zaradi zdravstvenih razlogov prisiljen opustiti</w:t>
      </w:r>
      <w:r w:rsidR="002E1C0A">
        <w:rPr>
          <w:rFonts w:ascii="Arial Narrow" w:hAnsi="Arial Narrow"/>
          <w:bCs/>
        </w:rPr>
        <w:t>, kar je napovedal že na UO RZS</w:t>
      </w:r>
      <w:r>
        <w:rPr>
          <w:rFonts w:ascii="Arial Narrow" w:hAnsi="Arial Narrow"/>
          <w:bCs/>
        </w:rPr>
        <w:t>. Funkcijo bo opravl</w:t>
      </w:r>
      <w:r w:rsidR="0041328F">
        <w:rPr>
          <w:rFonts w:ascii="Arial Narrow" w:hAnsi="Arial Narrow"/>
          <w:bCs/>
        </w:rPr>
        <w:t>j</w:t>
      </w:r>
      <w:r>
        <w:rPr>
          <w:rFonts w:ascii="Arial Narrow" w:hAnsi="Arial Narrow"/>
          <w:bCs/>
        </w:rPr>
        <w:t>al do imenovanja zamenjave, oz</w:t>
      </w:r>
      <w:r w:rsidR="00733A3D">
        <w:rPr>
          <w:rFonts w:ascii="Arial Narrow" w:hAnsi="Arial Narrow"/>
          <w:bCs/>
        </w:rPr>
        <w:t>.</w:t>
      </w:r>
      <w:r>
        <w:rPr>
          <w:rFonts w:ascii="Arial Narrow" w:hAnsi="Arial Narrow"/>
          <w:bCs/>
        </w:rPr>
        <w:t xml:space="preserve"> letošnje skupščine RZS 2023.  Zahvalil se je vsem za pomoč pri delovan</w:t>
      </w:r>
      <w:r w:rsidR="0041328F">
        <w:rPr>
          <w:rFonts w:ascii="Arial Narrow" w:hAnsi="Arial Narrow"/>
          <w:bCs/>
        </w:rPr>
        <w:t>j</w:t>
      </w:r>
      <w:r>
        <w:rPr>
          <w:rFonts w:ascii="Arial Narrow" w:hAnsi="Arial Narrow"/>
          <w:bCs/>
        </w:rPr>
        <w:t xml:space="preserve">u komisije. </w:t>
      </w:r>
      <w:r w:rsidR="000000A3">
        <w:rPr>
          <w:rFonts w:ascii="Arial Narrow" w:hAnsi="Arial Narrow"/>
          <w:bCs/>
        </w:rPr>
        <w:t xml:space="preserve">Predsednik RZS M. Žaberl  se je v imenu zveze </w:t>
      </w:r>
      <w:r w:rsidR="0097129C">
        <w:rPr>
          <w:rFonts w:ascii="Arial Narrow" w:hAnsi="Arial Narrow"/>
          <w:bCs/>
        </w:rPr>
        <w:t xml:space="preserve"> zahvalil  B. Novaku za njegovo </w:t>
      </w:r>
      <w:r w:rsidR="000000A3">
        <w:rPr>
          <w:rFonts w:ascii="Arial Narrow" w:hAnsi="Arial Narrow" w:cs="Arial"/>
        </w:rPr>
        <w:t>opravljeno delo</w:t>
      </w:r>
      <w:r w:rsidR="0097129C">
        <w:rPr>
          <w:rFonts w:ascii="Arial Narrow" w:hAnsi="Arial Narrow" w:cs="Arial"/>
        </w:rPr>
        <w:t xml:space="preserve"> predsednika TK</w:t>
      </w:r>
      <w:r w:rsidR="00733A3D">
        <w:rPr>
          <w:rFonts w:ascii="Arial Narrow" w:hAnsi="Arial Narrow" w:cs="Arial"/>
        </w:rPr>
        <w:t xml:space="preserve"> in mu izročil simbolno darilo</w:t>
      </w:r>
      <w:r w:rsidR="0097129C">
        <w:rPr>
          <w:rFonts w:ascii="Arial Narrow" w:hAnsi="Arial Narrow" w:cs="Arial"/>
        </w:rPr>
        <w:t>. Predsednik RZS je povedal da je na RZS prišel predlog nadomestnega člana za UO RZS iz ZRD Ptuj – Žiga Pavlič</w:t>
      </w:r>
      <w:r w:rsidR="00733A3D">
        <w:rPr>
          <w:rFonts w:ascii="Arial Narrow" w:hAnsi="Arial Narrow" w:cs="Arial"/>
        </w:rPr>
        <w:t>, ki je tudi tekmovalec</w:t>
      </w:r>
      <w:r w:rsidR="0097129C">
        <w:rPr>
          <w:rFonts w:ascii="Arial Narrow" w:hAnsi="Arial Narrow" w:cs="Arial"/>
        </w:rPr>
        <w:t xml:space="preserve">. Po skupščini RZS in potrditvi člana se bo predsednik RZS pogovoril z P. Jankovičem in kandidatom Pavličem o vodenju </w:t>
      </w:r>
      <w:r w:rsidR="00733A3D">
        <w:rPr>
          <w:rFonts w:ascii="Arial Narrow" w:hAnsi="Arial Narrow" w:cs="Arial"/>
        </w:rPr>
        <w:t xml:space="preserve">tekmovalne </w:t>
      </w:r>
      <w:r w:rsidR="0097129C">
        <w:rPr>
          <w:rFonts w:ascii="Arial Narrow" w:hAnsi="Arial Narrow" w:cs="Arial"/>
        </w:rPr>
        <w:t xml:space="preserve">komisije. </w:t>
      </w:r>
    </w:p>
    <w:p w14:paraId="680A5874" w14:textId="77777777" w:rsidR="00330504" w:rsidRPr="008C1B68" w:rsidRDefault="00330504" w:rsidP="00C05988">
      <w:pPr>
        <w:spacing w:after="40"/>
        <w:jc w:val="both"/>
        <w:rPr>
          <w:rFonts w:ascii="Arial Narrow" w:hAnsi="Arial Narrow" w:cs="Arial"/>
          <w:strike/>
          <w:color w:val="FF0000"/>
        </w:rPr>
      </w:pPr>
    </w:p>
    <w:p w14:paraId="6FF059AA" w14:textId="655AD553" w:rsidR="0057158A" w:rsidRPr="00557CD2" w:rsidRDefault="002D6278" w:rsidP="00C05988">
      <w:pPr>
        <w:spacing w:after="40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 xml:space="preserve">Sestanek je bil končan ob </w:t>
      </w:r>
      <w:r w:rsidR="0011331F" w:rsidRPr="00557CD2">
        <w:rPr>
          <w:rFonts w:ascii="Arial Narrow" w:hAnsi="Arial Narrow" w:cs="Arial"/>
        </w:rPr>
        <w:t>1</w:t>
      </w:r>
      <w:r w:rsidR="0097129C">
        <w:rPr>
          <w:rFonts w:ascii="Arial Narrow" w:hAnsi="Arial Narrow" w:cs="Arial"/>
        </w:rPr>
        <w:t>8</w:t>
      </w:r>
      <w:r w:rsidR="007557CF" w:rsidRPr="00557CD2">
        <w:rPr>
          <w:rFonts w:ascii="Arial Narrow" w:hAnsi="Arial Narrow" w:cs="Arial"/>
        </w:rPr>
        <w:t>:</w:t>
      </w:r>
      <w:r w:rsidR="0097129C">
        <w:rPr>
          <w:rFonts w:ascii="Arial Narrow" w:hAnsi="Arial Narrow" w:cs="Arial"/>
        </w:rPr>
        <w:t>30</w:t>
      </w:r>
      <w:r w:rsidR="00604F3D" w:rsidRPr="00557CD2">
        <w:rPr>
          <w:rFonts w:ascii="Arial Narrow" w:hAnsi="Arial Narrow" w:cs="Arial"/>
        </w:rPr>
        <w:t xml:space="preserve"> uri</w:t>
      </w:r>
      <w:r w:rsidR="007B5FE7" w:rsidRPr="00557CD2">
        <w:rPr>
          <w:rFonts w:ascii="Arial Narrow" w:hAnsi="Arial Narrow" w:cs="Arial"/>
        </w:rPr>
        <w:t>.</w:t>
      </w:r>
    </w:p>
    <w:p w14:paraId="72ACD4CD" w14:textId="77777777" w:rsidR="00460ED0" w:rsidRPr="00557CD2" w:rsidRDefault="00460ED0" w:rsidP="00C05988">
      <w:pPr>
        <w:spacing w:after="40"/>
        <w:jc w:val="both"/>
        <w:rPr>
          <w:rFonts w:ascii="Arial Narrow" w:hAnsi="Arial Narrow" w:cs="Arial"/>
        </w:rPr>
      </w:pPr>
    </w:p>
    <w:p w14:paraId="6B6CBB06" w14:textId="77777777" w:rsidR="0057158A" w:rsidRPr="00557CD2" w:rsidRDefault="00DC3AE1" w:rsidP="00C05988">
      <w:pPr>
        <w:tabs>
          <w:tab w:val="left" w:pos="5954"/>
        </w:tabs>
        <w:spacing w:after="40"/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Zabeležil</w:t>
      </w:r>
      <w:r w:rsidR="0057158A" w:rsidRPr="00557CD2">
        <w:rPr>
          <w:rFonts w:ascii="Arial Narrow" w:hAnsi="Arial Narrow" w:cs="Arial"/>
          <w:i/>
        </w:rPr>
        <w:t xml:space="preserve">:   </w:t>
      </w:r>
      <w:r w:rsidR="0057158A" w:rsidRPr="00557CD2">
        <w:rPr>
          <w:rFonts w:ascii="Arial Narrow" w:hAnsi="Arial Narrow" w:cs="Arial"/>
          <w:i/>
        </w:rPr>
        <w:tab/>
        <w:t>Predsednik komisije:</w:t>
      </w:r>
    </w:p>
    <w:p w14:paraId="454FCD71" w14:textId="46C4F311" w:rsidR="00DC07D0" w:rsidRPr="00557CD2" w:rsidRDefault="00DC3AE1" w:rsidP="00DC07D0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</w:rPr>
      </w:pPr>
      <w:r w:rsidRPr="00557CD2">
        <w:rPr>
          <w:rFonts w:ascii="Arial Narrow" w:hAnsi="Arial Narrow" w:cs="Arial"/>
          <w:b/>
          <w:i/>
        </w:rPr>
        <w:t xml:space="preserve">mag. Igor MILIČIĆ                                                                              </w:t>
      </w:r>
      <w:r w:rsidR="0057158A" w:rsidRPr="00557CD2">
        <w:rPr>
          <w:rFonts w:ascii="Arial Narrow" w:hAnsi="Arial Narrow" w:cs="Arial"/>
          <w:b/>
          <w:i/>
        </w:rPr>
        <w:t>B</w:t>
      </w:r>
      <w:r w:rsidR="00D8229E">
        <w:rPr>
          <w:rFonts w:ascii="Arial Narrow" w:hAnsi="Arial Narrow" w:cs="Arial"/>
          <w:b/>
          <w:i/>
        </w:rPr>
        <w:t>ranko NOVAK</w:t>
      </w:r>
      <w:r w:rsidR="0057158A" w:rsidRPr="00557CD2">
        <w:rPr>
          <w:rFonts w:ascii="Arial Narrow" w:hAnsi="Arial Narrow" w:cs="Arial"/>
          <w:b/>
          <w:i/>
        </w:rPr>
        <w:t xml:space="preserve"> </w:t>
      </w:r>
      <w:r w:rsidR="0057158A" w:rsidRPr="00557CD2">
        <w:rPr>
          <w:rFonts w:ascii="Arial Narrow" w:hAnsi="Arial Narrow" w:cs="Arial"/>
          <w:i/>
        </w:rPr>
        <w:tab/>
      </w:r>
    </w:p>
    <w:p w14:paraId="2189300F" w14:textId="77777777" w:rsidR="00DC07D0" w:rsidRPr="00557CD2" w:rsidRDefault="00DC07D0" w:rsidP="00DC07D0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</w:rPr>
      </w:pPr>
    </w:p>
    <w:p w14:paraId="27057848" w14:textId="076D29B9" w:rsidR="00C07545" w:rsidRPr="00557CD2" w:rsidRDefault="0001194C" w:rsidP="00DC07D0">
      <w:pPr>
        <w:tabs>
          <w:tab w:val="left" w:pos="5954"/>
        </w:tabs>
        <w:spacing w:after="40"/>
        <w:jc w:val="both"/>
        <w:rPr>
          <w:rFonts w:ascii="Arial Narrow" w:hAnsi="Arial Narrow" w:cs="Arial"/>
          <w:b/>
          <w:i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73870817" wp14:editId="753EDB3A">
                <wp:simplePos x="0" y="0"/>
                <wp:positionH relativeFrom="column">
                  <wp:posOffset>5034915</wp:posOffset>
                </wp:positionH>
                <wp:positionV relativeFrom="paragraph">
                  <wp:posOffset>516255</wp:posOffset>
                </wp:positionV>
                <wp:extent cx="252095" cy="266700"/>
                <wp:effectExtent l="0" t="0" r="0" b="0"/>
                <wp:wrapSquare wrapText="bothSides"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CE4F3B0" w14:textId="77777777" w:rsidR="00BE5AA8" w:rsidRDefault="00BE5AA8" w:rsidP="0057158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870817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396.45pt;margin-top:40.65pt;width:19.85pt;height:21pt;z-index:251656704;visibility:visible;mso-wrap-style:non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" stroked="f">
                <v:textbox style="mso-fit-shape-to-text:t">
                  <w:txbxContent>
                    <w:p w14:paraId="7CE4F3B0" w14:textId="77777777" w:rsidR="00BE5AA8" w:rsidRDefault="00BE5AA8" w:rsidP="0057158A"/>
                  </w:txbxContent>
                </v:textbox>
                <w10:wrap type="square"/>
              </v:shape>
            </w:pict>
          </mc:Fallback>
        </mc:AlternateContent>
      </w:r>
    </w:p>
    <w:p w14:paraId="17E42AEA" w14:textId="77777777" w:rsidR="0057158A" w:rsidRPr="00557CD2" w:rsidRDefault="0057158A" w:rsidP="00C05988">
      <w:pPr>
        <w:tabs>
          <w:tab w:val="left" w:pos="5954"/>
        </w:tabs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OPOMBA:</w:t>
      </w:r>
      <w:r w:rsidRPr="00557CD2">
        <w:rPr>
          <w:rFonts w:ascii="Arial Narrow" w:hAnsi="Arial Narrow" w:cs="Arial"/>
        </w:rPr>
        <w:t xml:space="preserve"> sekretar RZS objavi zapisnik </w:t>
      </w:r>
      <w:r w:rsidR="00C07545" w:rsidRPr="00557CD2">
        <w:rPr>
          <w:rFonts w:ascii="Arial Narrow" w:hAnsi="Arial Narrow" w:cs="Arial"/>
          <w:i/>
        </w:rPr>
        <w:t xml:space="preserve"> </w:t>
      </w:r>
      <w:r w:rsidRPr="00557CD2">
        <w:rPr>
          <w:rFonts w:ascii="Arial Narrow" w:hAnsi="Arial Narrow" w:cs="Arial"/>
        </w:rPr>
        <w:t>na spletni</w:t>
      </w:r>
      <w:r w:rsidR="000A6DDD" w:rsidRPr="00557CD2">
        <w:rPr>
          <w:rFonts w:ascii="Arial Narrow" w:hAnsi="Arial Narrow" w:cs="Arial"/>
        </w:rPr>
        <w:t xml:space="preserve"> strani </w:t>
      </w:r>
      <w:r w:rsidRPr="00557CD2">
        <w:rPr>
          <w:rFonts w:ascii="Arial Narrow" w:hAnsi="Arial Narrow" w:cs="Arial"/>
        </w:rPr>
        <w:t xml:space="preserve"> straneh zveze po njegovi</w:t>
      </w:r>
      <w:r w:rsidR="00C07545" w:rsidRPr="00557CD2">
        <w:rPr>
          <w:rFonts w:ascii="Arial Narrow" w:hAnsi="Arial Narrow" w:cs="Arial"/>
        </w:rPr>
        <w:t xml:space="preserve"> </w:t>
      </w:r>
      <w:r w:rsidRPr="00557CD2">
        <w:rPr>
          <w:rFonts w:ascii="Arial Narrow" w:hAnsi="Arial Narrow" w:cs="Arial"/>
        </w:rPr>
        <w:t>verifikaciji na seji UO.</w:t>
      </w:r>
    </w:p>
    <w:p w14:paraId="274F14CC" w14:textId="77777777" w:rsidR="0057158A" w:rsidRPr="00557CD2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</w:rPr>
      </w:pPr>
    </w:p>
    <w:p w14:paraId="1FDD9C05" w14:textId="77777777" w:rsidR="0057158A" w:rsidRPr="00557CD2" w:rsidRDefault="0057158A" w:rsidP="00C05988">
      <w:pPr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Po verifikaciji predsedujočega kopije zapisnika v e- verziji prejmejo:</w:t>
      </w:r>
    </w:p>
    <w:p w14:paraId="13B7315A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člani komisije,</w:t>
      </w:r>
    </w:p>
    <w:p w14:paraId="75ED12BF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člani UO,</w:t>
      </w:r>
    </w:p>
    <w:p w14:paraId="22F52D6A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v zapisniku zadolženi posamezniki,</w:t>
      </w:r>
    </w:p>
    <w:p w14:paraId="32DBF115" w14:textId="77777777" w:rsidR="0057158A" w:rsidRPr="00557CD2" w:rsidRDefault="0057158A" w:rsidP="00C05988">
      <w:pPr>
        <w:numPr>
          <w:ilvl w:val="0"/>
          <w:numId w:val="1"/>
        </w:numPr>
        <w:tabs>
          <w:tab w:val="clear" w:pos="1636"/>
        </w:tabs>
        <w:ind w:left="993" w:hanging="141"/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</w:rPr>
        <w:t>arhiv RZS.</w:t>
      </w:r>
    </w:p>
    <w:p w14:paraId="3ABC8799" w14:textId="77777777" w:rsidR="0057158A" w:rsidRPr="00557CD2" w:rsidRDefault="0057158A" w:rsidP="00C05988">
      <w:pPr>
        <w:tabs>
          <w:tab w:val="left" w:pos="993"/>
          <w:tab w:val="left" w:pos="1134"/>
        </w:tabs>
        <w:jc w:val="both"/>
        <w:rPr>
          <w:rFonts w:ascii="Arial Narrow" w:hAnsi="Arial Narrow" w:cs="Arial"/>
          <w:i/>
        </w:rPr>
      </w:pPr>
      <w:r w:rsidRPr="00557CD2">
        <w:rPr>
          <w:rFonts w:ascii="Arial Narrow" w:hAnsi="Arial Narrow" w:cs="Arial"/>
          <w:i/>
        </w:rPr>
        <w:t>Zapis prejemnikov po elektronski pošti je v arhivu RZS.</w:t>
      </w:r>
    </w:p>
    <w:p w14:paraId="6DAAD1AB" w14:textId="77777777" w:rsidR="0057158A" w:rsidRPr="00557CD2" w:rsidRDefault="0057158A" w:rsidP="00C05988">
      <w:pPr>
        <w:tabs>
          <w:tab w:val="left" w:pos="2127"/>
          <w:tab w:val="left" w:pos="2268"/>
        </w:tabs>
        <w:jc w:val="both"/>
        <w:rPr>
          <w:rFonts w:ascii="Arial Narrow" w:hAnsi="Arial Narrow" w:cs="Arial"/>
        </w:rPr>
      </w:pPr>
    </w:p>
    <w:p w14:paraId="4D3A8C33" w14:textId="6B9B4BA5" w:rsidR="0057158A" w:rsidRPr="00557CD2" w:rsidRDefault="0057158A" w:rsidP="00C05988">
      <w:pPr>
        <w:tabs>
          <w:tab w:val="left" w:pos="993"/>
        </w:tabs>
        <w:jc w:val="both"/>
        <w:rPr>
          <w:rFonts w:ascii="Arial Narrow" w:hAnsi="Arial Narrow" w:cs="Arial"/>
        </w:rPr>
      </w:pPr>
      <w:r w:rsidRPr="00557CD2">
        <w:rPr>
          <w:rFonts w:ascii="Arial Narrow" w:hAnsi="Arial Narrow" w:cs="Arial"/>
          <w:i/>
          <w:u w:val="single"/>
        </w:rPr>
        <w:t>Datum verifikacije zapisnika na seji UO RZS:</w:t>
      </w:r>
      <w:r w:rsidRPr="00557CD2">
        <w:rPr>
          <w:rFonts w:ascii="Arial Narrow" w:hAnsi="Arial Narrow" w:cs="Arial"/>
          <w:i/>
        </w:rPr>
        <w:t xml:space="preserve"> </w:t>
      </w:r>
      <w:r w:rsidR="007557CF" w:rsidRPr="00557CD2">
        <w:rPr>
          <w:rFonts w:ascii="Arial Narrow" w:hAnsi="Arial Narrow" w:cs="Arial"/>
        </w:rPr>
        <w:t xml:space="preserve">____________ </w:t>
      </w:r>
    </w:p>
    <w:p w14:paraId="16412195" w14:textId="0328FD9D" w:rsidR="007F65F1" w:rsidRPr="00735578" w:rsidRDefault="007F65F1" w:rsidP="00735578">
      <w:pPr>
        <w:rPr>
          <w:rFonts w:ascii="Arial Narrow" w:hAnsi="Arial Narrow"/>
        </w:rPr>
      </w:pPr>
    </w:p>
    <w:sectPr w:rsidR="007F65F1" w:rsidRPr="00735578" w:rsidSect="00E6656E">
      <w:footerReference w:type="even" r:id="rId9"/>
      <w:footerReference w:type="default" r:id="rId1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D4C3D" w14:textId="77777777" w:rsidR="002679E0" w:rsidRDefault="002679E0">
      <w:r>
        <w:separator/>
      </w:r>
    </w:p>
  </w:endnote>
  <w:endnote w:type="continuationSeparator" w:id="0">
    <w:p w14:paraId="1B68B120" w14:textId="77777777" w:rsidR="002679E0" w:rsidRDefault="00267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95FE" w14:textId="77777777" w:rsidR="00BE5AA8" w:rsidRDefault="004979AC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BE5AA8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AFBEECA" w14:textId="77777777" w:rsidR="00BE5AA8" w:rsidRDefault="00BE5AA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854F9" w14:textId="77777777" w:rsidR="00BE5AA8" w:rsidRDefault="004979AC" w:rsidP="006C6EE2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BE5AA8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003EAE">
      <w:rPr>
        <w:rStyle w:val="tevilkastrani"/>
        <w:noProof/>
      </w:rPr>
      <w:t>6</w:t>
    </w:r>
    <w:r>
      <w:rPr>
        <w:rStyle w:val="tevilkastrani"/>
      </w:rPr>
      <w:fldChar w:fldCharType="end"/>
    </w:r>
  </w:p>
  <w:p w14:paraId="2C00AE86" w14:textId="77777777" w:rsidR="00BE5AA8" w:rsidRDefault="00BE5AA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5D316" w14:textId="77777777" w:rsidR="002679E0" w:rsidRDefault="002679E0">
      <w:r>
        <w:separator/>
      </w:r>
    </w:p>
  </w:footnote>
  <w:footnote w:type="continuationSeparator" w:id="0">
    <w:p w14:paraId="2874680E" w14:textId="77777777" w:rsidR="002679E0" w:rsidRDefault="00267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81890"/>
    <w:multiLevelType w:val="hybridMultilevel"/>
    <w:tmpl w:val="8BB879EC"/>
    <w:lvl w:ilvl="0" w:tplc="903CF8E8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20E5"/>
    <w:multiLevelType w:val="hybridMultilevel"/>
    <w:tmpl w:val="92203EEE"/>
    <w:lvl w:ilvl="0" w:tplc="1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35B67"/>
    <w:multiLevelType w:val="hybridMultilevel"/>
    <w:tmpl w:val="1B1ECB12"/>
    <w:lvl w:ilvl="0" w:tplc="447498F2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D1BF1"/>
    <w:multiLevelType w:val="hybridMultilevel"/>
    <w:tmpl w:val="4948A6A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C6483"/>
    <w:multiLevelType w:val="hybridMultilevel"/>
    <w:tmpl w:val="A6628B7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C68E0"/>
    <w:multiLevelType w:val="hybridMultilevel"/>
    <w:tmpl w:val="3ADEC5D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1754B"/>
    <w:multiLevelType w:val="hybridMultilevel"/>
    <w:tmpl w:val="E7AC73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77CA2"/>
    <w:multiLevelType w:val="hybridMultilevel"/>
    <w:tmpl w:val="070471C2"/>
    <w:lvl w:ilvl="0" w:tplc="90D857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7637B"/>
    <w:multiLevelType w:val="hybridMultilevel"/>
    <w:tmpl w:val="46020A1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03E4B"/>
    <w:multiLevelType w:val="hybridMultilevel"/>
    <w:tmpl w:val="B1AC82A2"/>
    <w:lvl w:ilvl="0" w:tplc="711A6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3680D"/>
    <w:multiLevelType w:val="hybridMultilevel"/>
    <w:tmpl w:val="47A8787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F5C00"/>
    <w:multiLevelType w:val="hybridMultilevel"/>
    <w:tmpl w:val="4B3838C6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4558D0"/>
    <w:multiLevelType w:val="hybridMultilevel"/>
    <w:tmpl w:val="C2F6059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C213E"/>
    <w:multiLevelType w:val="hybridMultilevel"/>
    <w:tmpl w:val="1A6E76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C654FA"/>
    <w:multiLevelType w:val="hybridMultilevel"/>
    <w:tmpl w:val="E2BA99C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D64FE"/>
    <w:multiLevelType w:val="hybridMultilevel"/>
    <w:tmpl w:val="ECD410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E42376"/>
    <w:multiLevelType w:val="hybridMultilevel"/>
    <w:tmpl w:val="49B414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84ABD"/>
    <w:multiLevelType w:val="hybridMultilevel"/>
    <w:tmpl w:val="EBEC6C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E317E1"/>
    <w:multiLevelType w:val="hybridMultilevel"/>
    <w:tmpl w:val="8068A73E"/>
    <w:lvl w:ilvl="0" w:tplc="0424000F">
      <w:start w:val="1"/>
      <w:numFmt w:val="decimal"/>
      <w:lvlText w:val="%1.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3281106"/>
    <w:multiLevelType w:val="hybridMultilevel"/>
    <w:tmpl w:val="757EBC4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171E8"/>
    <w:multiLevelType w:val="hybridMultilevel"/>
    <w:tmpl w:val="64BE37D0"/>
    <w:lvl w:ilvl="0" w:tplc="0424000F">
      <w:start w:val="1"/>
      <w:numFmt w:val="decimal"/>
      <w:lvlText w:val="%1."/>
      <w:lvlJc w:val="left"/>
      <w:pPr>
        <w:ind w:left="502" w:hanging="360"/>
      </w:p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6805515"/>
    <w:multiLevelType w:val="hybridMultilevel"/>
    <w:tmpl w:val="76A415BC"/>
    <w:lvl w:ilvl="0" w:tplc="903CF8E8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3877DA"/>
    <w:multiLevelType w:val="hybridMultilevel"/>
    <w:tmpl w:val="6EC03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932CF7"/>
    <w:multiLevelType w:val="hybridMultilevel"/>
    <w:tmpl w:val="89087E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0092"/>
    <w:multiLevelType w:val="hybridMultilevel"/>
    <w:tmpl w:val="0F601346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1B13513"/>
    <w:multiLevelType w:val="hybridMultilevel"/>
    <w:tmpl w:val="B73AB52A"/>
    <w:lvl w:ilvl="0" w:tplc="0424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6525AF9"/>
    <w:multiLevelType w:val="hybridMultilevel"/>
    <w:tmpl w:val="7352AA1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F52A8"/>
    <w:multiLevelType w:val="hybridMultilevel"/>
    <w:tmpl w:val="8BC0D9C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E664416"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25460"/>
    <w:multiLevelType w:val="hybridMultilevel"/>
    <w:tmpl w:val="671ACE0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2236F"/>
    <w:multiLevelType w:val="hybridMultilevel"/>
    <w:tmpl w:val="28A826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116754"/>
    <w:multiLevelType w:val="hybridMultilevel"/>
    <w:tmpl w:val="B7ACD8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B08C9"/>
    <w:multiLevelType w:val="hybridMultilevel"/>
    <w:tmpl w:val="70085F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112FE0"/>
    <w:multiLevelType w:val="hybridMultilevel"/>
    <w:tmpl w:val="C2FA9360"/>
    <w:lvl w:ilvl="0" w:tplc="100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ADE7B43"/>
    <w:multiLevelType w:val="hybridMultilevel"/>
    <w:tmpl w:val="9CA0539C"/>
    <w:lvl w:ilvl="0" w:tplc="0E1493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41F20"/>
    <w:multiLevelType w:val="hybridMultilevel"/>
    <w:tmpl w:val="8A06A59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07531"/>
    <w:multiLevelType w:val="singleLevel"/>
    <w:tmpl w:val="A2DC3FE0"/>
    <w:lvl w:ilvl="0">
      <w:start w:val="100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num w:numId="1" w16cid:durableId="2115204775">
    <w:abstractNumId w:val="35"/>
  </w:num>
  <w:num w:numId="2" w16cid:durableId="791824678">
    <w:abstractNumId w:val="15"/>
  </w:num>
  <w:num w:numId="3" w16cid:durableId="1181897979">
    <w:abstractNumId w:val="16"/>
  </w:num>
  <w:num w:numId="4" w16cid:durableId="346256559">
    <w:abstractNumId w:val="17"/>
  </w:num>
  <w:num w:numId="5" w16cid:durableId="1900899535">
    <w:abstractNumId w:val="13"/>
  </w:num>
  <w:num w:numId="6" w16cid:durableId="361591871">
    <w:abstractNumId w:val="28"/>
  </w:num>
  <w:num w:numId="7" w16cid:durableId="1394502879">
    <w:abstractNumId w:val="9"/>
  </w:num>
  <w:num w:numId="8" w16cid:durableId="1274754028">
    <w:abstractNumId w:val="33"/>
  </w:num>
  <w:num w:numId="9" w16cid:durableId="2065370009">
    <w:abstractNumId w:val="24"/>
  </w:num>
  <w:num w:numId="10" w16cid:durableId="1672098991">
    <w:abstractNumId w:val="22"/>
  </w:num>
  <w:num w:numId="11" w16cid:durableId="657415649">
    <w:abstractNumId w:val="31"/>
  </w:num>
  <w:num w:numId="12" w16cid:durableId="1288779722">
    <w:abstractNumId w:val="19"/>
  </w:num>
  <w:num w:numId="13" w16cid:durableId="305623883">
    <w:abstractNumId w:val="27"/>
  </w:num>
  <w:num w:numId="14" w16cid:durableId="1276449469">
    <w:abstractNumId w:val="2"/>
  </w:num>
  <w:num w:numId="15" w16cid:durableId="1754085415">
    <w:abstractNumId w:val="26"/>
  </w:num>
  <w:num w:numId="16" w16cid:durableId="818496801">
    <w:abstractNumId w:val="23"/>
  </w:num>
  <w:num w:numId="17" w16cid:durableId="218634967">
    <w:abstractNumId w:val="25"/>
  </w:num>
  <w:num w:numId="18" w16cid:durableId="301813435">
    <w:abstractNumId w:val="11"/>
  </w:num>
  <w:num w:numId="19" w16cid:durableId="1036270646">
    <w:abstractNumId w:val="14"/>
  </w:num>
  <w:num w:numId="20" w16cid:durableId="916669388">
    <w:abstractNumId w:val="34"/>
  </w:num>
  <w:num w:numId="21" w16cid:durableId="1041200922">
    <w:abstractNumId w:val="29"/>
  </w:num>
  <w:num w:numId="22" w16cid:durableId="1694726613">
    <w:abstractNumId w:val="18"/>
  </w:num>
  <w:num w:numId="23" w16cid:durableId="45223490">
    <w:abstractNumId w:val="20"/>
  </w:num>
  <w:num w:numId="24" w16cid:durableId="1579051203">
    <w:abstractNumId w:val="6"/>
  </w:num>
  <w:num w:numId="25" w16cid:durableId="35159102">
    <w:abstractNumId w:val="30"/>
  </w:num>
  <w:num w:numId="26" w16cid:durableId="2003854612">
    <w:abstractNumId w:val="4"/>
  </w:num>
  <w:num w:numId="27" w16cid:durableId="1549492702">
    <w:abstractNumId w:val="3"/>
  </w:num>
  <w:num w:numId="28" w16cid:durableId="1296984741">
    <w:abstractNumId w:val="10"/>
  </w:num>
  <w:num w:numId="29" w16cid:durableId="1824926895">
    <w:abstractNumId w:val="5"/>
  </w:num>
  <w:num w:numId="30" w16cid:durableId="335692636">
    <w:abstractNumId w:val="8"/>
  </w:num>
  <w:num w:numId="31" w16cid:durableId="1887064680">
    <w:abstractNumId w:val="0"/>
  </w:num>
  <w:num w:numId="32" w16cid:durableId="814836087">
    <w:abstractNumId w:val="21"/>
  </w:num>
  <w:num w:numId="33" w16cid:durableId="1912884911">
    <w:abstractNumId w:val="1"/>
  </w:num>
  <w:num w:numId="34" w16cid:durableId="2135361865">
    <w:abstractNumId w:val="32"/>
  </w:num>
  <w:num w:numId="35" w16cid:durableId="2012489073">
    <w:abstractNumId w:val="7"/>
  </w:num>
  <w:num w:numId="36" w16cid:durableId="1472747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8A"/>
    <w:rsid w:val="000000A3"/>
    <w:rsid w:val="00001792"/>
    <w:rsid w:val="000023FE"/>
    <w:rsid w:val="00002E53"/>
    <w:rsid w:val="00003324"/>
    <w:rsid w:val="0000382E"/>
    <w:rsid w:val="00003EAE"/>
    <w:rsid w:val="0001102C"/>
    <w:rsid w:val="00011865"/>
    <w:rsid w:val="0001194C"/>
    <w:rsid w:val="00013FF1"/>
    <w:rsid w:val="000231FC"/>
    <w:rsid w:val="00024094"/>
    <w:rsid w:val="00025CFE"/>
    <w:rsid w:val="00025D0D"/>
    <w:rsid w:val="00031530"/>
    <w:rsid w:val="0003334C"/>
    <w:rsid w:val="00035454"/>
    <w:rsid w:val="0004208A"/>
    <w:rsid w:val="00051112"/>
    <w:rsid w:val="000528CB"/>
    <w:rsid w:val="00054C4A"/>
    <w:rsid w:val="00055D78"/>
    <w:rsid w:val="0005604E"/>
    <w:rsid w:val="000567C2"/>
    <w:rsid w:val="00056D6F"/>
    <w:rsid w:val="0006393C"/>
    <w:rsid w:val="00064648"/>
    <w:rsid w:val="00073052"/>
    <w:rsid w:val="00076861"/>
    <w:rsid w:val="00076B76"/>
    <w:rsid w:val="00082E9D"/>
    <w:rsid w:val="00087897"/>
    <w:rsid w:val="000A0A02"/>
    <w:rsid w:val="000A0E00"/>
    <w:rsid w:val="000A30DC"/>
    <w:rsid w:val="000A4794"/>
    <w:rsid w:val="000A6DDD"/>
    <w:rsid w:val="000A7B8E"/>
    <w:rsid w:val="000B42B7"/>
    <w:rsid w:val="000B5F21"/>
    <w:rsid w:val="000B69EE"/>
    <w:rsid w:val="000C1AEC"/>
    <w:rsid w:val="000C3CB4"/>
    <w:rsid w:val="000C5DCC"/>
    <w:rsid w:val="000C70AF"/>
    <w:rsid w:val="000C70E4"/>
    <w:rsid w:val="000D0B66"/>
    <w:rsid w:val="000D2994"/>
    <w:rsid w:val="000D53D1"/>
    <w:rsid w:val="000D5D5C"/>
    <w:rsid w:val="000E001B"/>
    <w:rsid w:val="000E02D1"/>
    <w:rsid w:val="000E0548"/>
    <w:rsid w:val="000E09EC"/>
    <w:rsid w:val="000E2C56"/>
    <w:rsid w:val="000E49E8"/>
    <w:rsid w:val="000E7CE0"/>
    <w:rsid w:val="000F15DC"/>
    <w:rsid w:val="000F65B7"/>
    <w:rsid w:val="000F73EB"/>
    <w:rsid w:val="000F7ABB"/>
    <w:rsid w:val="00102559"/>
    <w:rsid w:val="001025E9"/>
    <w:rsid w:val="00103072"/>
    <w:rsid w:val="00103356"/>
    <w:rsid w:val="0011331F"/>
    <w:rsid w:val="00113B8B"/>
    <w:rsid w:val="001149FA"/>
    <w:rsid w:val="00115783"/>
    <w:rsid w:val="00115C87"/>
    <w:rsid w:val="001213AF"/>
    <w:rsid w:val="00122B59"/>
    <w:rsid w:val="0012304F"/>
    <w:rsid w:val="0012736B"/>
    <w:rsid w:val="00130A3A"/>
    <w:rsid w:val="001311C9"/>
    <w:rsid w:val="0013198C"/>
    <w:rsid w:val="001349A8"/>
    <w:rsid w:val="00134C47"/>
    <w:rsid w:val="00136041"/>
    <w:rsid w:val="00136B14"/>
    <w:rsid w:val="0014034B"/>
    <w:rsid w:val="00141E58"/>
    <w:rsid w:val="00142C60"/>
    <w:rsid w:val="00151258"/>
    <w:rsid w:val="00154592"/>
    <w:rsid w:val="00157492"/>
    <w:rsid w:val="00163E54"/>
    <w:rsid w:val="001641F5"/>
    <w:rsid w:val="001668D0"/>
    <w:rsid w:val="00171242"/>
    <w:rsid w:val="00174768"/>
    <w:rsid w:val="00175C00"/>
    <w:rsid w:val="00175F86"/>
    <w:rsid w:val="00176B19"/>
    <w:rsid w:val="00177551"/>
    <w:rsid w:val="00181324"/>
    <w:rsid w:val="0018475D"/>
    <w:rsid w:val="00184A9C"/>
    <w:rsid w:val="00185BE1"/>
    <w:rsid w:val="00187D7F"/>
    <w:rsid w:val="00191E57"/>
    <w:rsid w:val="00192D4E"/>
    <w:rsid w:val="00196059"/>
    <w:rsid w:val="001A53FB"/>
    <w:rsid w:val="001A560E"/>
    <w:rsid w:val="001B78A3"/>
    <w:rsid w:val="001C3EC3"/>
    <w:rsid w:val="001C5E05"/>
    <w:rsid w:val="001C5F78"/>
    <w:rsid w:val="001C707B"/>
    <w:rsid w:val="001D00D3"/>
    <w:rsid w:val="001D0BE7"/>
    <w:rsid w:val="001D1AC6"/>
    <w:rsid w:val="001D299D"/>
    <w:rsid w:val="001D350E"/>
    <w:rsid w:val="001D457C"/>
    <w:rsid w:val="001D7C1D"/>
    <w:rsid w:val="001E1896"/>
    <w:rsid w:val="001E249A"/>
    <w:rsid w:val="001E26FA"/>
    <w:rsid w:val="001E330C"/>
    <w:rsid w:val="001E6041"/>
    <w:rsid w:val="001F08CB"/>
    <w:rsid w:val="001F187E"/>
    <w:rsid w:val="001F3EC3"/>
    <w:rsid w:val="001F4978"/>
    <w:rsid w:val="00201B71"/>
    <w:rsid w:val="002021BA"/>
    <w:rsid w:val="00202327"/>
    <w:rsid w:val="0020317A"/>
    <w:rsid w:val="00204D6F"/>
    <w:rsid w:val="0020516A"/>
    <w:rsid w:val="00216E81"/>
    <w:rsid w:val="00217AB4"/>
    <w:rsid w:val="00221B29"/>
    <w:rsid w:val="00231285"/>
    <w:rsid w:val="002340F9"/>
    <w:rsid w:val="0023581B"/>
    <w:rsid w:val="002551F9"/>
    <w:rsid w:val="0025651D"/>
    <w:rsid w:val="00257F6E"/>
    <w:rsid w:val="002619B7"/>
    <w:rsid w:val="00264A27"/>
    <w:rsid w:val="002676BD"/>
    <w:rsid w:val="002679E0"/>
    <w:rsid w:val="002718D4"/>
    <w:rsid w:val="00275120"/>
    <w:rsid w:val="00276D4F"/>
    <w:rsid w:val="00280142"/>
    <w:rsid w:val="002808A4"/>
    <w:rsid w:val="00280DBC"/>
    <w:rsid w:val="00281AC4"/>
    <w:rsid w:val="0029364A"/>
    <w:rsid w:val="002943E3"/>
    <w:rsid w:val="002953E6"/>
    <w:rsid w:val="002A0B77"/>
    <w:rsid w:val="002A0E27"/>
    <w:rsid w:val="002A45BE"/>
    <w:rsid w:val="002A4A0B"/>
    <w:rsid w:val="002B1C9F"/>
    <w:rsid w:val="002B3906"/>
    <w:rsid w:val="002B7D8D"/>
    <w:rsid w:val="002C3D16"/>
    <w:rsid w:val="002D31D6"/>
    <w:rsid w:val="002D3BD7"/>
    <w:rsid w:val="002D57C2"/>
    <w:rsid w:val="002D5BED"/>
    <w:rsid w:val="002D6278"/>
    <w:rsid w:val="002D6436"/>
    <w:rsid w:val="002D71AE"/>
    <w:rsid w:val="002D7DBE"/>
    <w:rsid w:val="002E089C"/>
    <w:rsid w:val="002E1C0A"/>
    <w:rsid w:val="002E386D"/>
    <w:rsid w:val="002E4BAE"/>
    <w:rsid w:val="002E68A5"/>
    <w:rsid w:val="002E6A3D"/>
    <w:rsid w:val="002E7724"/>
    <w:rsid w:val="002E7C58"/>
    <w:rsid w:val="002F08AA"/>
    <w:rsid w:val="002F12AD"/>
    <w:rsid w:val="002F3C9D"/>
    <w:rsid w:val="0030037B"/>
    <w:rsid w:val="00302F4C"/>
    <w:rsid w:val="00305AC6"/>
    <w:rsid w:val="003062E5"/>
    <w:rsid w:val="00311C50"/>
    <w:rsid w:val="00320B1B"/>
    <w:rsid w:val="00330409"/>
    <w:rsid w:val="00330504"/>
    <w:rsid w:val="0034064A"/>
    <w:rsid w:val="00341925"/>
    <w:rsid w:val="003448C3"/>
    <w:rsid w:val="00345768"/>
    <w:rsid w:val="00350418"/>
    <w:rsid w:val="00353560"/>
    <w:rsid w:val="00360B7B"/>
    <w:rsid w:val="003610B9"/>
    <w:rsid w:val="00362C43"/>
    <w:rsid w:val="00364456"/>
    <w:rsid w:val="00365704"/>
    <w:rsid w:val="003736F7"/>
    <w:rsid w:val="00383A19"/>
    <w:rsid w:val="003879CF"/>
    <w:rsid w:val="0039055D"/>
    <w:rsid w:val="003905E4"/>
    <w:rsid w:val="003914F3"/>
    <w:rsid w:val="003927A2"/>
    <w:rsid w:val="0039364F"/>
    <w:rsid w:val="0039411F"/>
    <w:rsid w:val="00396AC5"/>
    <w:rsid w:val="003A562E"/>
    <w:rsid w:val="003A642D"/>
    <w:rsid w:val="003B013E"/>
    <w:rsid w:val="003B30EB"/>
    <w:rsid w:val="003B372B"/>
    <w:rsid w:val="003B6E09"/>
    <w:rsid w:val="003B726F"/>
    <w:rsid w:val="003B75FE"/>
    <w:rsid w:val="003C0A26"/>
    <w:rsid w:val="003C4465"/>
    <w:rsid w:val="003C5FB4"/>
    <w:rsid w:val="003C6C99"/>
    <w:rsid w:val="003D1341"/>
    <w:rsid w:val="003D34EA"/>
    <w:rsid w:val="003D44A2"/>
    <w:rsid w:val="003D63C7"/>
    <w:rsid w:val="003E3799"/>
    <w:rsid w:val="003E7572"/>
    <w:rsid w:val="003F1220"/>
    <w:rsid w:val="003F1BD7"/>
    <w:rsid w:val="004007AD"/>
    <w:rsid w:val="004018A1"/>
    <w:rsid w:val="004034A9"/>
    <w:rsid w:val="00403EB5"/>
    <w:rsid w:val="00404823"/>
    <w:rsid w:val="0040573C"/>
    <w:rsid w:val="0041328F"/>
    <w:rsid w:val="00415192"/>
    <w:rsid w:val="00416124"/>
    <w:rsid w:val="00416AFA"/>
    <w:rsid w:val="004274AE"/>
    <w:rsid w:val="0043372E"/>
    <w:rsid w:val="004372A3"/>
    <w:rsid w:val="004373DB"/>
    <w:rsid w:val="0045022C"/>
    <w:rsid w:val="00451EF5"/>
    <w:rsid w:val="00456B6F"/>
    <w:rsid w:val="004605C0"/>
    <w:rsid w:val="00460EB4"/>
    <w:rsid w:val="00460ED0"/>
    <w:rsid w:val="004626A6"/>
    <w:rsid w:val="00465918"/>
    <w:rsid w:val="00465DAE"/>
    <w:rsid w:val="00467E16"/>
    <w:rsid w:val="0047041B"/>
    <w:rsid w:val="00472E83"/>
    <w:rsid w:val="00473467"/>
    <w:rsid w:val="004859AE"/>
    <w:rsid w:val="00493351"/>
    <w:rsid w:val="004938D9"/>
    <w:rsid w:val="00494492"/>
    <w:rsid w:val="00494D36"/>
    <w:rsid w:val="00497482"/>
    <w:rsid w:val="004979AC"/>
    <w:rsid w:val="004A098C"/>
    <w:rsid w:val="004A0EE7"/>
    <w:rsid w:val="004A166D"/>
    <w:rsid w:val="004A7505"/>
    <w:rsid w:val="004B5DD4"/>
    <w:rsid w:val="004C39FA"/>
    <w:rsid w:val="004C76DE"/>
    <w:rsid w:val="004C7EF0"/>
    <w:rsid w:val="004D2F50"/>
    <w:rsid w:val="004D4C45"/>
    <w:rsid w:val="004D4DFD"/>
    <w:rsid w:val="004D5521"/>
    <w:rsid w:val="004E19D5"/>
    <w:rsid w:val="004E3D68"/>
    <w:rsid w:val="004E60C6"/>
    <w:rsid w:val="004E7A6C"/>
    <w:rsid w:val="004E7C0C"/>
    <w:rsid w:val="004F58C8"/>
    <w:rsid w:val="004F7B32"/>
    <w:rsid w:val="004F7F3E"/>
    <w:rsid w:val="00501C01"/>
    <w:rsid w:val="00501ED6"/>
    <w:rsid w:val="00504558"/>
    <w:rsid w:val="0051027A"/>
    <w:rsid w:val="00514B65"/>
    <w:rsid w:val="00516AA2"/>
    <w:rsid w:val="00522196"/>
    <w:rsid w:val="005250DF"/>
    <w:rsid w:val="005345D1"/>
    <w:rsid w:val="00537151"/>
    <w:rsid w:val="005403D3"/>
    <w:rsid w:val="00541C7C"/>
    <w:rsid w:val="00543F9E"/>
    <w:rsid w:val="00552861"/>
    <w:rsid w:val="00557CD2"/>
    <w:rsid w:val="005632D0"/>
    <w:rsid w:val="0057158A"/>
    <w:rsid w:val="00571F0A"/>
    <w:rsid w:val="005727AE"/>
    <w:rsid w:val="0057537A"/>
    <w:rsid w:val="00581E77"/>
    <w:rsid w:val="00584209"/>
    <w:rsid w:val="0059166B"/>
    <w:rsid w:val="00591BDF"/>
    <w:rsid w:val="00593B03"/>
    <w:rsid w:val="00593F43"/>
    <w:rsid w:val="00596DEE"/>
    <w:rsid w:val="00597434"/>
    <w:rsid w:val="005A17CA"/>
    <w:rsid w:val="005A5464"/>
    <w:rsid w:val="005A6332"/>
    <w:rsid w:val="005A7185"/>
    <w:rsid w:val="005B0DF8"/>
    <w:rsid w:val="005B0FB9"/>
    <w:rsid w:val="005B2502"/>
    <w:rsid w:val="005B4146"/>
    <w:rsid w:val="005B6601"/>
    <w:rsid w:val="005C2EF0"/>
    <w:rsid w:val="005C36D1"/>
    <w:rsid w:val="005C57A2"/>
    <w:rsid w:val="005C70EE"/>
    <w:rsid w:val="005C793B"/>
    <w:rsid w:val="005D1935"/>
    <w:rsid w:val="005D4419"/>
    <w:rsid w:val="005E179D"/>
    <w:rsid w:val="005E2E16"/>
    <w:rsid w:val="005E5061"/>
    <w:rsid w:val="005E7046"/>
    <w:rsid w:val="005E7BBF"/>
    <w:rsid w:val="005F0A40"/>
    <w:rsid w:val="005F4CE4"/>
    <w:rsid w:val="005F7C73"/>
    <w:rsid w:val="00600605"/>
    <w:rsid w:val="00602E69"/>
    <w:rsid w:val="00604F3D"/>
    <w:rsid w:val="00610D3D"/>
    <w:rsid w:val="00610E43"/>
    <w:rsid w:val="0061244B"/>
    <w:rsid w:val="00612B1D"/>
    <w:rsid w:val="00617E44"/>
    <w:rsid w:val="00621576"/>
    <w:rsid w:val="00622EFB"/>
    <w:rsid w:val="006247CD"/>
    <w:rsid w:val="00627022"/>
    <w:rsid w:val="00643031"/>
    <w:rsid w:val="00645EE9"/>
    <w:rsid w:val="00650A9A"/>
    <w:rsid w:val="00650B32"/>
    <w:rsid w:val="00650F00"/>
    <w:rsid w:val="0065619D"/>
    <w:rsid w:val="00656928"/>
    <w:rsid w:val="006602C4"/>
    <w:rsid w:val="00664D7A"/>
    <w:rsid w:val="0067153A"/>
    <w:rsid w:val="006716A8"/>
    <w:rsid w:val="006746A4"/>
    <w:rsid w:val="006759D2"/>
    <w:rsid w:val="00680AAF"/>
    <w:rsid w:val="00681AA3"/>
    <w:rsid w:val="00684CAC"/>
    <w:rsid w:val="00685669"/>
    <w:rsid w:val="00686AAD"/>
    <w:rsid w:val="00686C9B"/>
    <w:rsid w:val="00687391"/>
    <w:rsid w:val="00690D30"/>
    <w:rsid w:val="00692022"/>
    <w:rsid w:val="00693D6E"/>
    <w:rsid w:val="006A1871"/>
    <w:rsid w:val="006A1AFD"/>
    <w:rsid w:val="006B3D3C"/>
    <w:rsid w:val="006B778C"/>
    <w:rsid w:val="006C4AAB"/>
    <w:rsid w:val="006C5B11"/>
    <w:rsid w:val="006C6EE2"/>
    <w:rsid w:val="006D0C86"/>
    <w:rsid w:val="006D2DF7"/>
    <w:rsid w:val="006D6A61"/>
    <w:rsid w:val="006E0AC2"/>
    <w:rsid w:val="006E0AC7"/>
    <w:rsid w:val="006E4020"/>
    <w:rsid w:val="006E4B3F"/>
    <w:rsid w:val="006E53FD"/>
    <w:rsid w:val="006E76F2"/>
    <w:rsid w:val="006F09AC"/>
    <w:rsid w:val="006F0F22"/>
    <w:rsid w:val="006F126E"/>
    <w:rsid w:val="006F35C5"/>
    <w:rsid w:val="006F4F97"/>
    <w:rsid w:val="006F6A2E"/>
    <w:rsid w:val="0070170B"/>
    <w:rsid w:val="00702342"/>
    <w:rsid w:val="00703347"/>
    <w:rsid w:val="00704B65"/>
    <w:rsid w:val="00712DCB"/>
    <w:rsid w:val="007155D8"/>
    <w:rsid w:val="00716CB1"/>
    <w:rsid w:val="00722660"/>
    <w:rsid w:val="007275A4"/>
    <w:rsid w:val="007311A5"/>
    <w:rsid w:val="007319AA"/>
    <w:rsid w:val="007336E3"/>
    <w:rsid w:val="00733A3D"/>
    <w:rsid w:val="00735439"/>
    <w:rsid w:val="00735578"/>
    <w:rsid w:val="0073672E"/>
    <w:rsid w:val="00736EE6"/>
    <w:rsid w:val="00743240"/>
    <w:rsid w:val="00744E3D"/>
    <w:rsid w:val="00745B7E"/>
    <w:rsid w:val="007471E6"/>
    <w:rsid w:val="00751E04"/>
    <w:rsid w:val="007557CF"/>
    <w:rsid w:val="00757DD8"/>
    <w:rsid w:val="00761551"/>
    <w:rsid w:val="00761D11"/>
    <w:rsid w:val="00763C85"/>
    <w:rsid w:val="00766CCB"/>
    <w:rsid w:val="00772C15"/>
    <w:rsid w:val="00773B6F"/>
    <w:rsid w:val="007744C5"/>
    <w:rsid w:val="00776D54"/>
    <w:rsid w:val="00782B0F"/>
    <w:rsid w:val="00785723"/>
    <w:rsid w:val="0078662A"/>
    <w:rsid w:val="0079076C"/>
    <w:rsid w:val="00793A98"/>
    <w:rsid w:val="007A4E85"/>
    <w:rsid w:val="007B27EB"/>
    <w:rsid w:val="007B2E30"/>
    <w:rsid w:val="007B3212"/>
    <w:rsid w:val="007B4615"/>
    <w:rsid w:val="007B55D2"/>
    <w:rsid w:val="007B5FE7"/>
    <w:rsid w:val="007C3296"/>
    <w:rsid w:val="007C4A36"/>
    <w:rsid w:val="007C6CDC"/>
    <w:rsid w:val="007C7FC0"/>
    <w:rsid w:val="007D2D57"/>
    <w:rsid w:val="007D5B23"/>
    <w:rsid w:val="007D702A"/>
    <w:rsid w:val="007E1B42"/>
    <w:rsid w:val="007E28EA"/>
    <w:rsid w:val="007E2AE3"/>
    <w:rsid w:val="007E38C7"/>
    <w:rsid w:val="007E407A"/>
    <w:rsid w:val="007F0798"/>
    <w:rsid w:val="007F1149"/>
    <w:rsid w:val="007F3DFE"/>
    <w:rsid w:val="007F3E13"/>
    <w:rsid w:val="007F4582"/>
    <w:rsid w:val="007F45EF"/>
    <w:rsid w:val="007F4E3D"/>
    <w:rsid w:val="007F4E4C"/>
    <w:rsid w:val="007F65F1"/>
    <w:rsid w:val="008017D8"/>
    <w:rsid w:val="008030B3"/>
    <w:rsid w:val="00804482"/>
    <w:rsid w:val="00807199"/>
    <w:rsid w:val="00814036"/>
    <w:rsid w:val="00815A3A"/>
    <w:rsid w:val="008322C6"/>
    <w:rsid w:val="00832C09"/>
    <w:rsid w:val="008368DD"/>
    <w:rsid w:val="008417FC"/>
    <w:rsid w:val="00842FA2"/>
    <w:rsid w:val="00843BCB"/>
    <w:rsid w:val="008522CE"/>
    <w:rsid w:val="008547DC"/>
    <w:rsid w:val="00855E47"/>
    <w:rsid w:val="008575E6"/>
    <w:rsid w:val="0086590D"/>
    <w:rsid w:val="00870D16"/>
    <w:rsid w:val="008713ED"/>
    <w:rsid w:val="0087196B"/>
    <w:rsid w:val="008747A8"/>
    <w:rsid w:val="00875BAE"/>
    <w:rsid w:val="00884BDA"/>
    <w:rsid w:val="00885572"/>
    <w:rsid w:val="00890A7B"/>
    <w:rsid w:val="00892412"/>
    <w:rsid w:val="0089779D"/>
    <w:rsid w:val="008A25BD"/>
    <w:rsid w:val="008A2F47"/>
    <w:rsid w:val="008A5BA3"/>
    <w:rsid w:val="008B607A"/>
    <w:rsid w:val="008B7274"/>
    <w:rsid w:val="008B75A3"/>
    <w:rsid w:val="008C14C6"/>
    <w:rsid w:val="008C1B68"/>
    <w:rsid w:val="008C23B5"/>
    <w:rsid w:val="008C28A1"/>
    <w:rsid w:val="008C3A49"/>
    <w:rsid w:val="008C4DCF"/>
    <w:rsid w:val="008C751E"/>
    <w:rsid w:val="008C7EBF"/>
    <w:rsid w:val="008D11ED"/>
    <w:rsid w:val="008D152D"/>
    <w:rsid w:val="008D16FE"/>
    <w:rsid w:val="008E1370"/>
    <w:rsid w:val="008E58F3"/>
    <w:rsid w:val="008F0D39"/>
    <w:rsid w:val="008F1F83"/>
    <w:rsid w:val="008F76EB"/>
    <w:rsid w:val="00900438"/>
    <w:rsid w:val="009005EA"/>
    <w:rsid w:val="009040DD"/>
    <w:rsid w:val="00905AED"/>
    <w:rsid w:val="00905D30"/>
    <w:rsid w:val="00916D53"/>
    <w:rsid w:val="00923662"/>
    <w:rsid w:val="009247FD"/>
    <w:rsid w:val="00924F8A"/>
    <w:rsid w:val="009272CE"/>
    <w:rsid w:val="00927E6B"/>
    <w:rsid w:val="00930787"/>
    <w:rsid w:val="0093085D"/>
    <w:rsid w:val="00932CAF"/>
    <w:rsid w:val="00932EF2"/>
    <w:rsid w:val="00934032"/>
    <w:rsid w:val="0093645F"/>
    <w:rsid w:val="009421B2"/>
    <w:rsid w:val="009425BD"/>
    <w:rsid w:val="00947E2D"/>
    <w:rsid w:val="009525A9"/>
    <w:rsid w:val="00952A0E"/>
    <w:rsid w:val="0095564B"/>
    <w:rsid w:val="00955897"/>
    <w:rsid w:val="00956E4D"/>
    <w:rsid w:val="00963A9F"/>
    <w:rsid w:val="0096710C"/>
    <w:rsid w:val="00967D0F"/>
    <w:rsid w:val="0097129C"/>
    <w:rsid w:val="0097135B"/>
    <w:rsid w:val="00974AF3"/>
    <w:rsid w:val="00980CFA"/>
    <w:rsid w:val="0098495C"/>
    <w:rsid w:val="00984988"/>
    <w:rsid w:val="00986AB8"/>
    <w:rsid w:val="009876F8"/>
    <w:rsid w:val="009942B0"/>
    <w:rsid w:val="009A0A4C"/>
    <w:rsid w:val="009A2908"/>
    <w:rsid w:val="009A7CD5"/>
    <w:rsid w:val="009B5AA5"/>
    <w:rsid w:val="009B5FC7"/>
    <w:rsid w:val="009C123C"/>
    <w:rsid w:val="009C7551"/>
    <w:rsid w:val="009D0DED"/>
    <w:rsid w:val="009D2F83"/>
    <w:rsid w:val="009D4EF7"/>
    <w:rsid w:val="009D5799"/>
    <w:rsid w:val="009E2685"/>
    <w:rsid w:val="009E3A35"/>
    <w:rsid w:val="009E7F90"/>
    <w:rsid w:val="009F23E2"/>
    <w:rsid w:val="009F7C3E"/>
    <w:rsid w:val="00A021C2"/>
    <w:rsid w:val="00A03493"/>
    <w:rsid w:val="00A111B4"/>
    <w:rsid w:val="00A116B6"/>
    <w:rsid w:val="00A11BB6"/>
    <w:rsid w:val="00A14F94"/>
    <w:rsid w:val="00A16FD1"/>
    <w:rsid w:val="00A22563"/>
    <w:rsid w:val="00A311EA"/>
    <w:rsid w:val="00A323F6"/>
    <w:rsid w:val="00A33876"/>
    <w:rsid w:val="00A411BB"/>
    <w:rsid w:val="00A445F2"/>
    <w:rsid w:val="00A46107"/>
    <w:rsid w:val="00A50C43"/>
    <w:rsid w:val="00A537F4"/>
    <w:rsid w:val="00A53849"/>
    <w:rsid w:val="00A55C7F"/>
    <w:rsid w:val="00A60455"/>
    <w:rsid w:val="00A6260A"/>
    <w:rsid w:val="00A6281B"/>
    <w:rsid w:val="00A67E6F"/>
    <w:rsid w:val="00A71CBB"/>
    <w:rsid w:val="00A721D4"/>
    <w:rsid w:val="00A8031F"/>
    <w:rsid w:val="00A819FA"/>
    <w:rsid w:val="00A8402D"/>
    <w:rsid w:val="00A84A24"/>
    <w:rsid w:val="00AA2866"/>
    <w:rsid w:val="00AA2CC5"/>
    <w:rsid w:val="00AB2307"/>
    <w:rsid w:val="00AB2B6A"/>
    <w:rsid w:val="00AB2E42"/>
    <w:rsid w:val="00AB474D"/>
    <w:rsid w:val="00AB4AD5"/>
    <w:rsid w:val="00AB5D0E"/>
    <w:rsid w:val="00AC0764"/>
    <w:rsid w:val="00AC1F78"/>
    <w:rsid w:val="00AC28F4"/>
    <w:rsid w:val="00AC4715"/>
    <w:rsid w:val="00AC4DA4"/>
    <w:rsid w:val="00AC53C8"/>
    <w:rsid w:val="00AC6EA0"/>
    <w:rsid w:val="00AC730B"/>
    <w:rsid w:val="00AD152F"/>
    <w:rsid w:val="00AD4836"/>
    <w:rsid w:val="00AD6886"/>
    <w:rsid w:val="00AE0353"/>
    <w:rsid w:val="00AE10B2"/>
    <w:rsid w:val="00AE235F"/>
    <w:rsid w:val="00AF3CDF"/>
    <w:rsid w:val="00B0180B"/>
    <w:rsid w:val="00B03C71"/>
    <w:rsid w:val="00B0430D"/>
    <w:rsid w:val="00B06A41"/>
    <w:rsid w:val="00B07307"/>
    <w:rsid w:val="00B07984"/>
    <w:rsid w:val="00B12AAC"/>
    <w:rsid w:val="00B12C22"/>
    <w:rsid w:val="00B17E05"/>
    <w:rsid w:val="00B2576A"/>
    <w:rsid w:val="00B320FD"/>
    <w:rsid w:val="00B3322E"/>
    <w:rsid w:val="00B34E4B"/>
    <w:rsid w:val="00B3686E"/>
    <w:rsid w:val="00B36B37"/>
    <w:rsid w:val="00B37454"/>
    <w:rsid w:val="00B4234F"/>
    <w:rsid w:val="00B4423A"/>
    <w:rsid w:val="00B448CF"/>
    <w:rsid w:val="00B44B3E"/>
    <w:rsid w:val="00B5061A"/>
    <w:rsid w:val="00B605AB"/>
    <w:rsid w:val="00B63991"/>
    <w:rsid w:val="00B75641"/>
    <w:rsid w:val="00B75C92"/>
    <w:rsid w:val="00B777D1"/>
    <w:rsid w:val="00B86C4F"/>
    <w:rsid w:val="00B878EB"/>
    <w:rsid w:val="00B911DF"/>
    <w:rsid w:val="00B92A41"/>
    <w:rsid w:val="00B971EA"/>
    <w:rsid w:val="00B97F78"/>
    <w:rsid w:val="00BA1C47"/>
    <w:rsid w:val="00BA55CB"/>
    <w:rsid w:val="00BA6406"/>
    <w:rsid w:val="00BB136D"/>
    <w:rsid w:val="00BB359D"/>
    <w:rsid w:val="00BB6AD3"/>
    <w:rsid w:val="00BB701F"/>
    <w:rsid w:val="00BC0F00"/>
    <w:rsid w:val="00BC163C"/>
    <w:rsid w:val="00BC19A2"/>
    <w:rsid w:val="00BC296D"/>
    <w:rsid w:val="00BC709B"/>
    <w:rsid w:val="00BD270C"/>
    <w:rsid w:val="00BD425F"/>
    <w:rsid w:val="00BD6430"/>
    <w:rsid w:val="00BE38B3"/>
    <w:rsid w:val="00BE3F95"/>
    <w:rsid w:val="00BE5AA8"/>
    <w:rsid w:val="00BF6BB3"/>
    <w:rsid w:val="00BF7E71"/>
    <w:rsid w:val="00C00237"/>
    <w:rsid w:val="00C00EA8"/>
    <w:rsid w:val="00C03C39"/>
    <w:rsid w:val="00C05988"/>
    <w:rsid w:val="00C07545"/>
    <w:rsid w:val="00C128FE"/>
    <w:rsid w:val="00C13174"/>
    <w:rsid w:val="00C1540F"/>
    <w:rsid w:val="00C15A02"/>
    <w:rsid w:val="00C17A27"/>
    <w:rsid w:val="00C21219"/>
    <w:rsid w:val="00C24C5E"/>
    <w:rsid w:val="00C2705A"/>
    <w:rsid w:val="00C2759B"/>
    <w:rsid w:val="00C306BB"/>
    <w:rsid w:val="00C30DB9"/>
    <w:rsid w:val="00C3168E"/>
    <w:rsid w:val="00C319DE"/>
    <w:rsid w:val="00C31CC1"/>
    <w:rsid w:val="00C33C9E"/>
    <w:rsid w:val="00C37D74"/>
    <w:rsid w:val="00C37E3C"/>
    <w:rsid w:val="00C4176A"/>
    <w:rsid w:val="00C43ACF"/>
    <w:rsid w:val="00C44089"/>
    <w:rsid w:val="00C4618D"/>
    <w:rsid w:val="00C502FF"/>
    <w:rsid w:val="00C51B51"/>
    <w:rsid w:val="00C51E35"/>
    <w:rsid w:val="00C533ED"/>
    <w:rsid w:val="00C55E89"/>
    <w:rsid w:val="00C5601E"/>
    <w:rsid w:val="00C635EE"/>
    <w:rsid w:val="00C63916"/>
    <w:rsid w:val="00C6572A"/>
    <w:rsid w:val="00C67367"/>
    <w:rsid w:val="00C71388"/>
    <w:rsid w:val="00C71F37"/>
    <w:rsid w:val="00C72E6E"/>
    <w:rsid w:val="00C7517E"/>
    <w:rsid w:val="00C763F4"/>
    <w:rsid w:val="00C77220"/>
    <w:rsid w:val="00C811BE"/>
    <w:rsid w:val="00C81D9E"/>
    <w:rsid w:val="00C823AB"/>
    <w:rsid w:val="00C82ECE"/>
    <w:rsid w:val="00C87323"/>
    <w:rsid w:val="00C9158E"/>
    <w:rsid w:val="00C92F8B"/>
    <w:rsid w:val="00C93458"/>
    <w:rsid w:val="00C958D1"/>
    <w:rsid w:val="00C95D4C"/>
    <w:rsid w:val="00C968CE"/>
    <w:rsid w:val="00CA0A65"/>
    <w:rsid w:val="00CA1F9F"/>
    <w:rsid w:val="00CA2922"/>
    <w:rsid w:val="00CA6B3F"/>
    <w:rsid w:val="00CB1F42"/>
    <w:rsid w:val="00CB3F95"/>
    <w:rsid w:val="00CB5504"/>
    <w:rsid w:val="00CB65E6"/>
    <w:rsid w:val="00CB71B6"/>
    <w:rsid w:val="00CC16B9"/>
    <w:rsid w:val="00CC3658"/>
    <w:rsid w:val="00CC403F"/>
    <w:rsid w:val="00CC4C78"/>
    <w:rsid w:val="00CC6B73"/>
    <w:rsid w:val="00CC6B9E"/>
    <w:rsid w:val="00CC78DD"/>
    <w:rsid w:val="00CD0499"/>
    <w:rsid w:val="00CD202B"/>
    <w:rsid w:val="00CD395C"/>
    <w:rsid w:val="00CE0640"/>
    <w:rsid w:val="00CE1BEE"/>
    <w:rsid w:val="00CE1C45"/>
    <w:rsid w:val="00CE1E17"/>
    <w:rsid w:val="00CE46F7"/>
    <w:rsid w:val="00CE7A92"/>
    <w:rsid w:val="00CF10D5"/>
    <w:rsid w:val="00CF334D"/>
    <w:rsid w:val="00CF3B36"/>
    <w:rsid w:val="00D05F63"/>
    <w:rsid w:val="00D10CC8"/>
    <w:rsid w:val="00D1308E"/>
    <w:rsid w:val="00D137F2"/>
    <w:rsid w:val="00D144EB"/>
    <w:rsid w:val="00D14DAD"/>
    <w:rsid w:val="00D153CD"/>
    <w:rsid w:val="00D16C30"/>
    <w:rsid w:val="00D212AC"/>
    <w:rsid w:val="00D23B2C"/>
    <w:rsid w:val="00D242BF"/>
    <w:rsid w:val="00D2431F"/>
    <w:rsid w:val="00D24B8D"/>
    <w:rsid w:val="00D2724B"/>
    <w:rsid w:val="00D404BC"/>
    <w:rsid w:val="00D40502"/>
    <w:rsid w:val="00D42EE9"/>
    <w:rsid w:val="00D44ED3"/>
    <w:rsid w:val="00D453B2"/>
    <w:rsid w:val="00D460E4"/>
    <w:rsid w:val="00D46B8E"/>
    <w:rsid w:val="00D507CE"/>
    <w:rsid w:val="00D50B72"/>
    <w:rsid w:val="00D52CB6"/>
    <w:rsid w:val="00D61055"/>
    <w:rsid w:val="00D63CBD"/>
    <w:rsid w:val="00D67909"/>
    <w:rsid w:val="00D701C6"/>
    <w:rsid w:val="00D70E3C"/>
    <w:rsid w:val="00D71FBB"/>
    <w:rsid w:val="00D74430"/>
    <w:rsid w:val="00D74E7E"/>
    <w:rsid w:val="00D75B6A"/>
    <w:rsid w:val="00D8229E"/>
    <w:rsid w:val="00D838F2"/>
    <w:rsid w:val="00D83DA5"/>
    <w:rsid w:val="00D912E8"/>
    <w:rsid w:val="00D93A74"/>
    <w:rsid w:val="00D93B77"/>
    <w:rsid w:val="00D93E2F"/>
    <w:rsid w:val="00D94BC6"/>
    <w:rsid w:val="00D95C48"/>
    <w:rsid w:val="00D967CD"/>
    <w:rsid w:val="00D96A65"/>
    <w:rsid w:val="00D96B8D"/>
    <w:rsid w:val="00DA0370"/>
    <w:rsid w:val="00DA3A4E"/>
    <w:rsid w:val="00DB0BC1"/>
    <w:rsid w:val="00DB3D73"/>
    <w:rsid w:val="00DB5A64"/>
    <w:rsid w:val="00DB726D"/>
    <w:rsid w:val="00DB7F1C"/>
    <w:rsid w:val="00DC07D0"/>
    <w:rsid w:val="00DC3827"/>
    <w:rsid w:val="00DC3AE1"/>
    <w:rsid w:val="00DC574A"/>
    <w:rsid w:val="00DC65FB"/>
    <w:rsid w:val="00DD1231"/>
    <w:rsid w:val="00DD4072"/>
    <w:rsid w:val="00DE49E3"/>
    <w:rsid w:val="00DE6F31"/>
    <w:rsid w:val="00DE7144"/>
    <w:rsid w:val="00DF24FB"/>
    <w:rsid w:val="00DF3208"/>
    <w:rsid w:val="00DF358E"/>
    <w:rsid w:val="00DF4D4D"/>
    <w:rsid w:val="00E01523"/>
    <w:rsid w:val="00E01630"/>
    <w:rsid w:val="00E03226"/>
    <w:rsid w:val="00E051BC"/>
    <w:rsid w:val="00E0678B"/>
    <w:rsid w:val="00E0682E"/>
    <w:rsid w:val="00E100C1"/>
    <w:rsid w:val="00E11AC2"/>
    <w:rsid w:val="00E20007"/>
    <w:rsid w:val="00E20912"/>
    <w:rsid w:val="00E22250"/>
    <w:rsid w:val="00E23983"/>
    <w:rsid w:val="00E25650"/>
    <w:rsid w:val="00E2620E"/>
    <w:rsid w:val="00E26A76"/>
    <w:rsid w:val="00E2778A"/>
    <w:rsid w:val="00E3283B"/>
    <w:rsid w:val="00E32B64"/>
    <w:rsid w:val="00E33821"/>
    <w:rsid w:val="00E3484C"/>
    <w:rsid w:val="00E42768"/>
    <w:rsid w:val="00E43012"/>
    <w:rsid w:val="00E44D76"/>
    <w:rsid w:val="00E47C59"/>
    <w:rsid w:val="00E507B5"/>
    <w:rsid w:val="00E50B22"/>
    <w:rsid w:val="00E51ECA"/>
    <w:rsid w:val="00E60DBD"/>
    <w:rsid w:val="00E60E1F"/>
    <w:rsid w:val="00E63CF0"/>
    <w:rsid w:val="00E65319"/>
    <w:rsid w:val="00E6656E"/>
    <w:rsid w:val="00E70410"/>
    <w:rsid w:val="00E71B5F"/>
    <w:rsid w:val="00E742B9"/>
    <w:rsid w:val="00E83B9B"/>
    <w:rsid w:val="00E87A3F"/>
    <w:rsid w:val="00E92902"/>
    <w:rsid w:val="00E96A28"/>
    <w:rsid w:val="00E97047"/>
    <w:rsid w:val="00EA4098"/>
    <w:rsid w:val="00EA650C"/>
    <w:rsid w:val="00EB26ED"/>
    <w:rsid w:val="00EB2C6A"/>
    <w:rsid w:val="00EB3C3B"/>
    <w:rsid w:val="00EB56FF"/>
    <w:rsid w:val="00EB659F"/>
    <w:rsid w:val="00EB69B2"/>
    <w:rsid w:val="00EB6A5C"/>
    <w:rsid w:val="00EB7728"/>
    <w:rsid w:val="00EC044F"/>
    <w:rsid w:val="00EC08DF"/>
    <w:rsid w:val="00EC0943"/>
    <w:rsid w:val="00ED00E7"/>
    <w:rsid w:val="00ED296F"/>
    <w:rsid w:val="00ED552C"/>
    <w:rsid w:val="00ED5A54"/>
    <w:rsid w:val="00ED6DD8"/>
    <w:rsid w:val="00EE3625"/>
    <w:rsid w:val="00EE5174"/>
    <w:rsid w:val="00EE57E9"/>
    <w:rsid w:val="00EF09BB"/>
    <w:rsid w:val="00EF0BC2"/>
    <w:rsid w:val="00EF381B"/>
    <w:rsid w:val="00EF7003"/>
    <w:rsid w:val="00F02D74"/>
    <w:rsid w:val="00F04ABF"/>
    <w:rsid w:val="00F112F6"/>
    <w:rsid w:val="00F126CE"/>
    <w:rsid w:val="00F17463"/>
    <w:rsid w:val="00F20F28"/>
    <w:rsid w:val="00F24DC2"/>
    <w:rsid w:val="00F26DCA"/>
    <w:rsid w:val="00F27D36"/>
    <w:rsid w:val="00F344E6"/>
    <w:rsid w:val="00F34561"/>
    <w:rsid w:val="00F35FA6"/>
    <w:rsid w:val="00F40F77"/>
    <w:rsid w:val="00F47C92"/>
    <w:rsid w:val="00F53A7C"/>
    <w:rsid w:val="00F60B9B"/>
    <w:rsid w:val="00F6254E"/>
    <w:rsid w:val="00F663D7"/>
    <w:rsid w:val="00F71A90"/>
    <w:rsid w:val="00F71FDF"/>
    <w:rsid w:val="00F7417A"/>
    <w:rsid w:val="00F758CA"/>
    <w:rsid w:val="00F83E9C"/>
    <w:rsid w:val="00F846CF"/>
    <w:rsid w:val="00F9211D"/>
    <w:rsid w:val="00F943FA"/>
    <w:rsid w:val="00F95096"/>
    <w:rsid w:val="00F957A8"/>
    <w:rsid w:val="00F96153"/>
    <w:rsid w:val="00F96C69"/>
    <w:rsid w:val="00F97FF8"/>
    <w:rsid w:val="00FA152A"/>
    <w:rsid w:val="00FA68EB"/>
    <w:rsid w:val="00FA736F"/>
    <w:rsid w:val="00FB16C8"/>
    <w:rsid w:val="00FB3841"/>
    <w:rsid w:val="00FB4D74"/>
    <w:rsid w:val="00FB646F"/>
    <w:rsid w:val="00FC2111"/>
    <w:rsid w:val="00FC3DD2"/>
    <w:rsid w:val="00FC77A1"/>
    <w:rsid w:val="00FC7C40"/>
    <w:rsid w:val="00FD2493"/>
    <w:rsid w:val="00FD2EFF"/>
    <w:rsid w:val="00FD4CBE"/>
    <w:rsid w:val="00FE21A7"/>
    <w:rsid w:val="00FE247F"/>
    <w:rsid w:val="00FF381C"/>
    <w:rsid w:val="00FF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6A810"/>
  <w15:docId w15:val="{472B80F4-EEFC-40F9-80F2-0277D67E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0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7158A"/>
    <w:pPr>
      <w:keepNext/>
      <w:jc w:val="both"/>
      <w:outlineLvl w:val="0"/>
    </w:pPr>
    <w:rPr>
      <w:rFonts w:ascii="Arial Narrow" w:hAnsi="Arial Narrow"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7158A"/>
    <w:rPr>
      <w:rFonts w:ascii="Arial Narrow" w:eastAsia="Times New Roman" w:hAnsi="Arial Narrow" w:cs="Times New Roman"/>
      <w:sz w:val="24"/>
      <w:szCs w:val="20"/>
      <w:u w:val="single"/>
      <w:lang w:eastAsia="sl-SI"/>
    </w:rPr>
  </w:style>
  <w:style w:type="paragraph" w:styleId="Noga">
    <w:name w:val="footer"/>
    <w:basedOn w:val="Navaden"/>
    <w:link w:val="NogaZnak"/>
    <w:rsid w:val="0057158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7158A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7158A"/>
  </w:style>
  <w:style w:type="paragraph" w:styleId="Naslov">
    <w:name w:val="Title"/>
    <w:basedOn w:val="Navaden"/>
    <w:link w:val="NaslovZnak"/>
    <w:qFormat/>
    <w:rsid w:val="0057158A"/>
    <w:pPr>
      <w:jc w:val="center"/>
    </w:pPr>
    <w:rPr>
      <w:rFonts w:ascii="Arial Narrow" w:hAnsi="Arial Narrow"/>
      <w:sz w:val="26"/>
      <w:szCs w:val="20"/>
      <w:lang w:val="en-US"/>
    </w:rPr>
  </w:style>
  <w:style w:type="character" w:customStyle="1" w:styleId="NaslovZnak">
    <w:name w:val="Naslov Znak"/>
    <w:basedOn w:val="Privzetapisavaodstavka"/>
    <w:link w:val="Naslov"/>
    <w:rsid w:val="0057158A"/>
    <w:rPr>
      <w:rFonts w:ascii="Arial Narrow" w:eastAsia="Times New Roman" w:hAnsi="Arial Narrow" w:cs="Times New Roman"/>
      <w:sz w:val="26"/>
      <w:szCs w:val="20"/>
      <w:lang w:val="en-US" w:eastAsia="sl-SI"/>
    </w:rPr>
  </w:style>
  <w:style w:type="paragraph" w:customStyle="1" w:styleId="Default">
    <w:name w:val="Default"/>
    <w:rsid w:val="005715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715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7151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275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EA83-6501-4948-BE2F-4528155C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5</Pages>
  <Words>1882</Words>
  <Characters>10732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Marinka</dc:creator>
  <cp:lastModifiedBy>Sekretar</cp:lastModifiedBy>
  <cp:revision>34</cp:revision>
  <cp:lastPrinted>2023-02-23T16:00:00Z</cp:lastPrinted>
  <dcterms:created xsi:type="dcterms:W3CDTF">2022-02-23T08:04:00Z</dcterms:created>
  <dcterms:modified xsi:type="dcterms:W3CDTF">2023-02-23T16:08:00Z</dcterms:modified>
</cp:coreProperties>
</file>