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77"/>
        <w:gridCol w:w="993"/>
        <w:gridCol w:w="2835"/>
        <w:gridCol w:w="141"/>
      </w:tblGrid>
      <w:tr w:rsidR="0057158A" w:rsidRPr="00276D4F" w14:paraId="74E275C2" w14:textId="77777777" w:rsidTr="006C6EE2">
        <w:trPr>
          <w:cantSplit/>
          <w:trHeight w:hRule="exact" w:val="510"/>
        </w:trPr>
        <w:tc>
          <w:tcPr>
            <w:tcW w:w="1063" w:type="dxa"/>
            <w:gridSpan w:val="2"/>
            <w:vMerge w:val="restart"/>
          </w:tcPr>
          <w:p w14:paraId="19A429D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both"/>
              <w:outlineLvl w:val="1"/>
              <w:rPr>
                <w:rFonts w:ascii="Arial Narrow" w:hAnsi="Arial Narrow"/>
                <w:b/>
                <w:bCs/>
              </w:rPr>
            </w:pPr>
            <w:r w:rsidRPr="00276D4F">
              <w:rPr>
                <w:rFonts w:ascii="Arial Narrow" w:hAnsi="Arial Narrow"/>
                <w:b/>
                <w:bCs/>
                <w:noProof/>
              </w:rPr>
              <w:drawing>
                <wp:inline distT="0" distB="0" distL="0" distR="0" wp14:anchorId="5BB20C79" wp14:editId="58955266">
                  <wp:extent cx="586740" cy="617220"/>
                  <wp:effectExtent l="0" t="0" r="3810" b="0"/>
                  <wp:docPr id="2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49E6E631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3A19B6A6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telefon:</w:t>
            </w:r>
          </w:p>
        </w:tc>
        <w:tc>
          <w:tcPr>
            <w:tcW w:w="2835" w:type="dxa"/>
            <w:gridSpan w:val="2"/>
            <w:vAlign w:val="bottom"/>
          </w:tcPr>
          <w:p w14:paraId="0780D7C6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01 256 12 94</w:t>
            </w:r>
          </w:p>
        </w:tc>
      </w:tr>
      <w:tr w:rsidR="0057158A" w:rsidRPr="00276D4F" w14:paraId="76DD32D3" w14:textId="77777777" w:rsidTr="006C6EE2">
        <w:trPr>
          <w:cantSplit/>
        </w:trPr>
        <w:tc>
          <w:tcPr>
            <w:tcW w:w="1063" w:type="dxa"/>
            <w:gridSpan w:val="2"/>
            <w:vMerge/>
          </w:tcPr>
          <w:p w14:paraId="2ECC8179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</w:tcPr>
          <w:p w14:paraId="768FCB4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Tržaška cesta 134</w:t>
            </w:r>
          </w:p>
        </w:tc>
        <w:tc>
          <w:tcPr>
            <w:tcW w:w="993" w:type="dxa"/>
          </w:tcPr>
          <w:p w14:paraId="0577731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telefaks:</w:t>
            </w:r>
          </w:p>
        </w:tc>
        <w:tc>
          <w:tcPr>
            <w:tcW w:w="2835" w:type="dxa"/>
            <w:gridSpan w:val="2"/>
          </w:tcPr>
          <w:p w14:paraId="5285ECE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01 256 12 95</w:t>
            </w:r>
          </w:p>
        </w:tc>
      </w:tr>
      <w:tr w:rsidR="0057158A" w:rsidRPr="00276D4F" w14:paraId="487E79A0" w14:textId="77777777" w:rsidTr="00C05988">
        <w:trPr>
          <w:gridAfter w:val="1"/>
          <w:wAfter w:w="141" w:type="dxa"/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1EF3C69C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09170F30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AE66F9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B143AF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8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info.rzs@ribiska-zveza.si</w:t>
            </w:r>
          </w:p>
        </w:tc>
      </w:tr>
    </w:tbl>
    <w:p w14:paraId="370CBBED" w14:textId="77777777" w:rsidR="0057158A" w:rsidRPr="00276D4F" w:rsidRDefault="0057158A" w:rsidP="00C05988">
      <w:pPr>
        <w:pStyle w:val="Naslov"/>
        <w:jc w:val="both"/>
        <w:rPr>
          <w:rFonts w:cs="Arial"/>
          <w:b/>
          <w:color w:val="000000"/>
          <w:sz w:val="24"/>
          <w:szCs w:val="24"/>
          <w:lang w:val="sl-SI"/>
        </w:rPr>
      </w:pPr>
    </w:p>
    <w:p w14:paraId="7E9253E7" w14:textId="77777777" w:rsidR="0057158A" w:rsidRPr="00276D4F" w:rsidRDefault="0057158A" w:rsidP="00C05988">
      <w:pPr>
        <w:pStyle w:val="Naslov"/>
        <w:rPr>
          <w:rFonts w:cs="Arial"/>
          <w:b/>
          <w:sz w:val="24"/>
          <w:szCs w:val="24"/>
          <w:lang w:val="sl-SI"/>
        </w:rPr>
      </w:pPr>
      <w:r w:rsidRPr="00276D4F">
        <w:rPr>
          <w:rFonts w:cs="Arial"/>
          <w:b/>
          <w:sz w:val="24"/>
          <w:szCs w:val="24"/>
          <w:lang w:val="sl-SI"/>
        </w:rPr>
        <w:t>ZAPISNIK</w:t>
      </w:r>
    </w:p>
    <w:p w14:paraId="4EA9B8D5" w14:textId="77777777" w:rsidR="0057158A" w:rsidRPr="00276D4F" w:rsidRDefault="008C1B68" w:rsidP="00C05988">
      <w:pPr>
        <w:pStyle w:val="Naslov"/>
        <w:rPr>
          <w:rFonts w:cs="Arial"/>
          <w:b/>
          <w:sz w:val="24"/>
          <w:szCs w:val="24"/>
          <w:lang w:val="sl-SI"/>
        </w:rPr>
      </w:pPr>
      <w:r>
        <w:rPr>
          <w:rFonts w:cs="Arial"/>
          <w:b/>
          <w:sz w:val="24"/>
          <w:szCs w:val="24"/>
          <w:lang w:val="sl-SI"/>
        </w:rPr>
        <w:t>10</w:t>
      </w:r>
      <w:r w:rsidR="0057158A" w:rsidRPr="00276D4F">
        <w:rPr>
          <w:rFonts w:cs="Arial"/>
          <w:b/>
          <w:sz w:val="24"/>
          <w:szCs w:val="24"/>
          <w:lang w:val="sl-SI"/>
        </w:rPr>
        <w:t>. sestanka tekmovalne komisije RZS  v tem mandatu</w:t>
      </w:r>
    </w:p>
    <w:p w14:paraId="60249D37" w14:textId="77777777" w:rsidR="00154592" w:rsidRDefault="00154592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77B03F03" w14:textId="77777777" w:rsidR="00275120" w:rsidRDefault="00275120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3F6E55D8" w14:textId="77777777" w:rsidR="00D912E8" w:rsidRPr="00D912E8" w:rsidRDefault="00D912E8" w:rsidP="00D912E8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R</w:t>
      </w:r>
      <w:r w:rsidRPr="00D912E8">
        <w:rPr>
          <w:rFonts w:ascii="Arial Narrow" w:hAnsi="Arial Narrow"/>
        </w:rPr>
        <w:t>edna seja</w:t>
      </w:r>
      <w:r>
        <w:rPr>
          <w:rFonts w:ascii="Arial Narrow" w:hAnsi="Arial Narrow"/>
        </w:rPr>
        <w:t xml:space="preserve"> komisije je bila</w:t>
      </w:r>
      <w:r w:rsidRPr="00D912E8">
        <w:rPr>
          <w:rFonts w:ascii="Arial Narrow" w:hAnsi="Arial Narrow"/>
        </w:rPr>
        <w:t xml:space="preserve"> v </w:t>
      </w:r>
      <w:r w:rsidRPr="00D912E8">
        <w:rPr>
          <w:rFonts w:ascii="Arial Narrow" w:hAnsi="Arial Narrow"/>
          <w:b/>
        </w:rPr>
        <w:t>soboto</w:t>
      </w:r>
      <w:r w:rsidRPr="00D912E8">
        <w:rPr>
          <w:rFonts w:ascii="Arial Narrow" w:hAnsi="Arial Narrow" w:cs="Arial"/>
          <w:b/>
        </w:rPr>
        <w:t xml:space="preserve"> </w:t>
      </w:r>
      <w:r w:rsidR="008C1B68">
        <w:rPr>
          <w:rFonts w:ascii="Arial Narrow" w:hAnsi="Arial Narrow" w:cs="Arial"/>
          <w:b/>
        </w:rPr>
        <w:t>29</w:t>
      </w:r>
      <w:r w:rsidRPr="00D912E8">
        <w:rPr>
          <w:rFonts w:ascii="Arial Narrow" w:hAnsi="Arial Narrow"/>
          <w:b/>
          <w:i/>
        </w:rPr>
        <w:t xml:space="preserve">. </w:t>
      </w:r>
      <w:r w:rsidR="008C1B68">
        <w:rPr>
          <w:rFonts w:ascii="Arial Narrow" w:hAnsi="Arial Narrow"/>
          <w:b/>
          <w:i/>
        </w:rPr>
        <w:t>januarja</w:t>
      </w:r>
      <w:r w:rsidRPr="00D912E8">
        <w:rPr>
          <w:rFonts w:ascii="Arial Narrow" w:hAnsi="Arial Narrow"/>
          <w:b/>
          <w:i/>
        </w:rPr>
        <w:t xml:space="preserve"> 202</w:t>
      </w:r>
      <w:r w:rsidR="00A8402D">
        <w:rPr>
          <w:rFonts w:ascii="Arial Narrow" w:hAnsi="Arial Narrow"/>
          <w:b/>
          <w:i/>
        </w:rPr>
        <w:t>2</w:t>
      </w:r>
      <w:r w:rsidRPr="00D912E8">
        <w:rPr>
          <w:rFonts w:ascii="Arial Narrow" w:hAnsi="Arial Narrow"/>
          <w:b/>
          <w:i/>
        </w:rPr>
        <w:t>,</w:t>
      </w:r>
      <w:r w:rsidRPr="00D912E8">
        <w:rPr>
          <w:rFonts w:ascii="Arial Narrow" w:hAnsi="Arial Narrow"/>
          <w:i/>
        </w:rPr>
        <w:t xml:space="preserve"> </w:t>
      </w:r>
      <w:r w:rsidRPr="00D912E8">
        <w:rPr>
          <w:rFonts w:ascii="Arial Narrow" w:hAnsi="Arial Narrow"/>
        </w:rPr>
        <w:t xml:space="preserve">ob </w:t>
      </w:r>
      <w:r w:rsidR="008C1B68">
        <w:rPr>
          <w:rFonts w:ascii="Arial Narrow" w:hAnsi="Arial Narrow"/>
        </w:rPr>
        <w:t>10</w:t>
      </w:r>
      <w:r w:rsidRPr="00D912E8">
        <w:rPr>
          <w:rFonts w:ascii="Arial Narrow" w:hAnsi="Arial Narrow"/>
        </w:rPr>
        <w:t>:00 uri v domu RD  Maribor, Cesta XIV. divizije 54, 2000 Maribor</w:t>
      </w:r>
      <w:r>
        <w:rPr>
          <w:rFonts w:ascii="Arial Narrow" w:hAnsi="Arial Narrow"/>
          <w:b/>
        </w:rPr>
        <w:t>.</w:t>
      </w:r>
    </w:p>
    <w:p w14:paraId="06E00DC6" w14:textId="77777777" w:rsidR="00154592" w:rsidRDefault="00154592" w:rsidP="00C05988">
      <w:pPr>
        <w:spacing w:after="40"/>
        <w:jc w:val="both"/>
        <w:rPr>
          <w:rFonts w:ascii="Arial Narrow" w:hAnsi="Arial Narrow" w:cs="Arial"/>
          <w:b/>
          <w:i/>
        </w:rPr>
      </w:pPr>
    </w:p>
    <w:p w14:paraId="5C7D1149" w14:textId="77777777" w:rsidR="0057158A" w:rsidRPr="00276D4F" w:rsidRDefault="0057158A" w:rsidP="00C05988">
      <w:pPr>
        <w:spacing w:after="40"/>
        <w:jc w:val="both"/>
        <w:rPr>
          <w:rFonts w:ascii="Arial Narrow" w:hAnsi="Arial Narrow" w:cs="Arial"/>
          <w:b/>
          <w:i/>
        </w:rPr>
      </w:pPr>
      <w:r w:rsidRPr="00276D4F">
        <w:rPr>
          <w:rFonts w:ascii="Arial Narrow" w:hAnsi="Arial Narrow" w:cs="Arial"/>
          <w:b/>
          <w:i/>
        </w:rPr>
        <w:t>Prisotni:</w:t>
      </w:r>
    </w:p>
    <w:p w14:paraId="450D0BBD" w14:textId="77777777" w:rsidR="0057158A" w:rsidRPr="009425BD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- k o m i s i j a :</w:t>
      </w:r>
      <w:r w:rsidRPr="00D83DA5">
        <w:rPr>
          <w:rFonts w:ascii="Arial Narrow" w:hAnsi="Arial Narrow" w:cs="Arial"/>
        </w:rPr>
        <w:tab/>
      </w:r>
      <w:r w:rsidRPr="009425BD">
        <w:rPr>
          <w:rFonts w:ascii="Arial Narrow" w:hAnsi="Arial Narrow" w:cs="Arial"/>
        </w:rPr>
        <w:t>Bojan JAVORNIK</w:t>
      </w:r>
      <w:r w:rsidRPr="009425BD">
        <w:rPr>
          <w:rFonts w:ascii="Arial Narrow" w:hAnsi="Arial Narrow" w:cs="Arial"/>
          <w:i/>
        </w:rPr>
        <w:t xml:space="preserve"> </w:t>
      </w:r>
      <w:r w:rsidRPr="009425BD">
        <w:rPr>
          <w:rFonts w:ascii="Arial Narrow" w:hAnsi="Arial Narrow" w:cs="Arial"/>
        </w:rPr>
        <w:t xml:space="preserve">(predsednik komisije) ter člani: </w:t>
      </w:r>
      <w:r w:rsidR="00D912E8" w:rsidRPr="009425BD">
        <w:rPr>
          <w:rFonts w:ascii="Arial Narrow" w:hAnsi="Arial Narrow" w:cs="Arial"/>
        </w:rPr>
        <w:t>Danilo BIŽAL</w:t>
      </w:r>
      <w:r w:rsidR="00E6656E" w:rsidRPr="009425BD">
        <w:rPr>
          <w:rFonts w:ascii="Arial Narrow" w:hAnsi="Arial Narrow" w:cs="Arial"/>
        </w:rPr>
        <w:t>,</w:t>
      </w:r>
      <w:r w:rsidR="00D912E8" w:rsidRPr="009425BD">
        <w:rPr>
          <w:rFonts w:ascii="Arial Narrow" w:hAnsi="Arial Narrow" w:cs="Arial"/>
        </w:rPr>
        <w:t xml:space="preserve"> </w:t>
      </w:r>
      <w:r w:rsidRPr="009425BD">
        <w:rPr>
          <w:rFonts w:ascii="Arial Narrow" w:hAnsi="Arial Narrow" w:cs="Arial"/>
        </w:rPr>
        <w:t xml:space="preserve">Aleksander KOLAR, </w:t>
      </w:r>
      <w:r w:rsidR="00D912E8" w:rsidRPr="009425BD">
        <w:rPr>
          <w:rFonts w:ascii="Arial Narrow" w:hAnsi="Arial Narrow" w:cs="Arial"/>
        </w:rPr>
        <w:t xml:space="preserve"> </w:t>
      </w:r>
      <w:r w:rsidR="004C7EF0" w:rsidRPr="009425BD">
        <w:rPr>
          <w:rFonts w:ascii="Arial Narrow" w:hAnsi="Arial Narrow" w:cs="Arial"/>
        </w:rPr>
        <w:t>Brane ZELIČ</w:t>
      </w:r>
      <w:r w:rsidR="009425BD">
        <w:rPr>
          <w:rFonts w:ascii="Arial Narrow" w:hAnsi="Arial Narrow" w:cs="Arial"/>
        </w:rPr>
        <w:t>,</w:t>
      </w:r>
      <w:r w:rsidR="00191E57" w:rsidRPr="009425BD">
        <w:rPr>
          <w:rFonts w:ascii="Arial Narrow" w:hAnsi="Arial Narrow" w:cs="Arial"/>
        </w:rPr>
        <w:t xml:space="preserve"> </w:t>
      </w:r>
      <w:r w:rsidR="009425BD" w:rsidRPr="009425BD">
        <w:rPr>
          <w:rFonts w:ascii="Arial Narrow" w:hAnsi="Arial Narrow" w:cs="Arial"/>
        </w:rPr>
        <w:t>Tomo SOTENŠEK.</w:t>
      </w:r>
    </w:p>
    <w:p w14:paraId="208832EB" w14:textId="77777777" w:rsidR="0057158A" w:rsidRPr="009425BD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9425BD">
        <w:rPr>
          <w:rFonts w:ascii="Arial Narrow" w:hAnsi="Arial Narrow" w:cs="Arial"/>
          <w:i/>
        </w:rPr>
        <w:t>- drugi vabljeni:</w:t>
      </w:r>
      <w:r w:rsidRPr="009425BD">
        <w:rPr>
          <w:rFonts w:ascii="Arial Narrow" w:hAnsi="Arial Narrow" w:cs="Arial"/>
          <w:i/>
        </w:rPr>
        <w:tab/>
      </w:r>
      <w:r w:rsidR="00D912E8" w:rsidRPr="009425BD">
        <w:rPr>
          <w:rFonts w:ascii="Arial Narrow" w:hAnsi="Arial Narrow" w:cs="Arial"/>
        </w:rPr>
        <w:t>dr. Miroslav ŽA</w:t>
      </w:r>
      <w:r w:rsidR="00E6656E" w:rsidRPr="009425BD">
        <w:rPr>
          <w:rFonts w:ascii="Arial Narrow" w:hAnsi="Arial Narrow" w:cs="Arial"/>
        </w:rPr>
        <w:t>BEL (</w:t>
      </w:r>
      <w:r w:rsidR="00D912E8" w:rsidRPr="009425BD">
        <w:rPr>
          <w:rFonts w:ascii="Arial Narrow" w:hAnsi="Arial Narrow" w:cs="Arial"/>
        </w:rPr>
        <w:t>predsednik RZS),</w:t>
      </w:r>
      <w:r w:rsidR="00D912E8" w:rsidRPr="009425BD">
        <w:rPr>
          <w:rFonts w:ascii="Arial Narrow" w:hAnsi="Arial Narrow" w:cs="Arial"/>
          <w:i/>
        </w:rPr>
        <w:t xml:space="preserve"> </w:t>
      </w:r>
      <w:r w:rsidR="00984988" w:rsidRPr="009425BD">
        <w:rPr>
          <w:rFonts w:ascii="Arial Narrow" w:hAnsi="Arial Narrow" w:cs="Arial"/>
        </w:rPr>
        <w:t>mag. Igor MILIČIĆ (sekretar RZS),</w:t>
      </w:r>
      <w:r w:rsidR="00D912E8" w:rsidRPr="009425BD">
        <w:rPr>
          <w:rFonts w:ascii="Arial Narrow" w:hAnsi="Arial Narrow" w:cs="Arial"/>
        </w:rPr>
        <w:t xml:space="preserve"> </w:t>
      </w:r>
      <w:r w:rsidR="00593B03" w:rsidRPr="009425BD">
        <w:rPr>
          <w:rFonts w:ascii="Arial Narrow" w:hAnsi="Arial Narrow" w:cs="Arial"/>
        </w:rPr>
        <w:t xml:space="preserve"> </w:t>
      </w:r>
    </w:p>
    <w:p w14:paraId="2416325F" w14:textId="77777777" w:rsidR="009425BD" w:rsidRPr="009425BD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9425BD">
        <w:rPr>
          <w:rFonts w:ascii="Arial Narrow" w:hAnsi="Arial Narrow" w:cs="Arial"/>
          <w:i/>
        </w:rPr>
        <w:t>-</w:t>
      </w:r>
      <w:r w:rsidRPr="009425BD">
        <w:rPr>
          <w:rFonts w:ascii="Arial Narrow" w:hAnsi="Arial Narrow" w:cs="Arial"/>
        </w:rPr>
        <w:t xml:space="preserve"> opravičeni:</w:t>
      </w:r>
      <w:r w:rsidRPr="009425BD">
        <w:rPr>
          <w:rFonts w:ascii="Arial Narrow" w:hAnsi="Arial Narrow" w:cs="Arial"/>
        </w:rPr>
        <w:tab/>
      </w:r>
      <w:r w:rsidR="008C1B68" w:rsidRPr="008C1B68">
        <w:rPr>
          <w:rFonts w:ascii="Arial Narrow" w:hAnsi="Arial Narrow" w:cs="Arial"/>
        </w:rPr>
        <w:t xml:space="preserve"> </w:t>
      </w:r>
      <w:r w:rsidR="008C1B68" w:rsidRPr="009425BD">
        <w:rPr>
          <w:rFonts w:ascii="Arial Narrow" w:hAnsi="Arial Narrow" w:cs="Arial"/>
        </w:rPr>
        <w:t>Drago ORNIK (komisar TPK LRM).</w:t>
      </w:r>
    </w:p>
    <w:p w14:paraId="0297278E" w14:textId="77777777" w:rsidR="0057158A" w:rsidRPr="00D83DA5" w:rsidRDefault="0057158A" w:rsidP="00C05988">
      <w:pPr>
        <w:spacing w:after="40"/>
        <w:ind w:left="2978" w:hanging="1559"/>
        <w:jc w:val="both"/>
        <w:rPr>
          <w:rFonts w:ascii="Arial Narrow" w:hAnsi="Arial Narrow" w:cs="Arial"/>
        </w:rPr>
      </w:pPr>
    </w:p>
    <w:p w14:paraId="7BD5192C" w14:textId="77777777" w:rsidR="0057158A" w:rsidRPr="00D42EE9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SKLEPČNOST:</w:t>
      </w:r>
      <w:r w:rsidRPr="00D83DA5">
        <w:rPr>
          <w:rFonts w:ascii="Arial Narrow" w:hAnsi="Arial Narrow" w:cs="Arial"/>
        </w:rPr>
        <w:t xml:space="preserve"> </w:t>
      </w:r>
      <w:r w:rsidRPr="00D42EE9">
        <w:rPr>
          <w:rFonts w:ascii="Arial Narrow" w:hAnsi="Arial Narrow" w:cs="Arial"/>
        </w:rPr>
        <w:tab/>
        <w:t>Sestanek je vodil predsednik TK Bojan Javornik. Od petih</w:t>
      </w:r>
      <w:r w:rsidR="00D912E8" w:rsidRPr="00D42EE9">
        <w:rPr>
          <w:rFonts w:ascii="Arial Narrow" w:hAnsi="Arial Narrow" w:cs="Arial"/>
        </w:rPr>
        <w:t xml:space="preserve"> članov TK </w:t>
      </w:r>
      <w:r w:rsidR="00BD6430">
        <w:rPr>
          <w:rFonts w:ascii="Arial Narrow" w:hAnsi="Arial Narrow" w:cs="Arial"/>
        </w:rPr>
        <w:t>je</w:t>
      </w:r>
      <w:r w:rsidR="00191E57" w:rsidRPr="00D42EE9">
        <w:rPr>
          <w:rFonts w:ascii="Arial Narrow" w:hAnsi="Arial Narrow" w:cs="Arial"/>
        </w:rPr>
        <w:t xml:space="preserve"> </w:t>
      </w:r>
      <w:r w:rsidR="00D912E8" w:rsidRPr="00D42EE9">
        <w:rPr>
          <w:rFonts w:ascii="Arial Narrow" w:hAnsi="Arial Narrow" w:cs="Arial"/>
        </w:rPr>
        <w:t>bil</w:t>
      </w:r>
      <w:r w:rsidR="00BD6430">
        <w:rPr>
          <w:rFonts w:ascii="Arial Narrow" w:hAnsi="Arial Narrow" w:cs="Arial"/>
        </w:rPr>
        <w:t>o</w:t>
      </w:r>
      <w:r w:rsidR="00D912E8" w:rsidRPr="00D42EE9">
        <w:rPr>
          <w:rFonts w:ascii="Arial Narrow" w:hAnsi="Arial Narrow" w:cs="Arial"/>
        </w:rPr>
        <w:t xml:space="preserve"> </w:t>
      </w:r>
      <w:r w:rsidR="00984988" w:rsidRPr="00D42EE9">
        <w:rPr>
          <w:rFonts w:ascii="Arial Narrow" w:hAnsi="Arial Narrow" w:cs="Arial"/>
        </w:rPr>
        <w:t>prisotni</w:t>
      </w:r>
      <w:r w:rsidR="00D42EE9" w:rsidRPr="00D42EE9">
        <w:rPr>
          <w:rFonts w:ascii="Arial Narrow" w:hAnsi="Arial Narrow" w:cs="Arial"/>
        </w:rPr>
        <w:t>h</w:t>
      </w:r>
      <w:r w:rsidR="00984988" w:rsidRPr="00D42EE9">
        <w:rPr>
          <w:rFonts w:ascii="Arial Narrow" w:hAnsi="Arial Narrow" w:cs="Arial"/>
        </w:rPr>
        <w:t xml:space="preserve"> </w:t>
      </w:r>
      <w:r w:rsidR="00BD6430">
        <w:rPr>
          <w:rFonts w:ascii="Arial Narrow" w:hAnsi="Arial Narrow" w:cs="Arial"/>
        </w:rPr>
        <w:t xml:space="preserve">vseh </w:t>
      </w:r>
      <w:r w:rsidR="00D42EE9" w:rsidRPr="00D42EE9">
        <w:rPr>
          <w:rFonts w:ascii="Arial Narrow" w:hAnsi="Arial Narrow" w:cs="Arial"/>
        </w:rPr>
        <w:t>pet</w:t>
      </w:r>
      <w:r w:rsidR="00191E57" w:rsidRPr="00D42EE9">
        <w:rPr>
          <w:rFonts w:ascii="Arial Narrow" w:hAnsi="Arial Narrow" w:cs="Arial"/>
        </w:rPr>
        <w:t xml:space="preserve"> </w:t>
      </w:r>
      <w:r w:rsidR="00984988" w:rsidRPr="00D42EE9">
        <w:rPr>
          <w:rFonts w:ascii="Arial Narrow" w:hAnsi="Arial Narrow" w:cs="Arial"/>
        </w:rPr>
        <w:t>član</w:t>
      </w:r>
      <w:r w:rsidR="00D42EE9" w:rsidRPr="00D42EE9">
        <w:rPr>
          <w:rFonts w:ascii="Arial Narrow" w:hAnsi="Arial Narrow" w:cs="Arial"/>
        </w:rPr>
        <w:t>ov</w:t>
      </w:r>
      <w:r w:rsidRPr="00D42EE9">
        <w:rPr>
          <w:rFonts w:ascii="Arial Narrow" w:hAnsi="Arial Narrow" w:cs="Arial"/>
        </w:rPr>
        <w:t xml:space="preserve">, sestanek </w:t>
      </w:r>
      <w:r w:rsidRPr="00D42EE9">
        <w:rPr>
          <w:rFonts w:ascii="Arial Narrow" w:hAnsi="Arial Narrow" w:cs="Arial"/>
          <w:b/>
        </w:rPr>
        <w:t>je</w:t>
      </w:r>
      <w:r w:rsidRPr="00D42EE9">
        <w:rPr>
          <w:rFonts w:ascii="Arial Narrow" w:hAnsi="Arial Narrow" w:cs="Arial"/>
        </w:rPr>
        <w:t xml:space="preserve"> sklepčen.</w:t>
      </w:r>
    </w:p>
    <w:p w14:paraId="39339BBB" w14:textId="77777777" w:rsidR="0057158A" w:rsidRPr="00D42EE9" w:rsidRDefault="0057158A" w:rsidP="00C05988">
      <w:pPr>
        <w:spacing w:after="40"/>
        <w:jc w:val="both"/>
        <w:rPr>
          <w:rFonts w:ascii="Arial Narrow" w:hAnsi="Arial Narrow" w:cs="Arial"/>
          <w:i/>
        </w:rPr>
      </w:pPr>
    </w:p>
    <w:p w14:paraId="0BEA3153" w14:textId="77777777" w:rsidR="00276D4F" w:rsidRPr="004C7EF0" w:rsidRDefault="00276D4F" w:rsidP="00C05988">
      <w:pPr>
        <w:spacing w:after="40"/>
        <w:jc w:val="both"/>
        <w:rPr>
          <w:rFonts w:ascii="Arial Narrow" w:hAnsi="Arial Narrow" w:cs="Arial"/>
          <w:i/>
          <w:color w:val="000000"/>
        </w:rPr>
      </w:pPr>
    </w:p>
    <w:p w14:paraId="3272EF35" w14:textId="77777777" w:rsidR="000A0E00" w:rsidRDefault="004C7EF0" w:rsidP="000A0E00">
      <w:pPr>
        <w:pStyle w:val="Naslov1"/>
        <w:spacing w:after="40"/>
        <w:rPr>
          <w:szCs w:val="24"/>
          <w:u w:val="none"/>
        </w:rPr>
      </w:pPr>
      <w:r w:rsidRPr="00D42EE9">
        <w:rPr>
          <w:szCs w:val="24"/>
          <w:u w:val="none"/>
        </w:rPr>
        <w:t xml:space="preserve">Predlagan je bil </w:t>
      </w:r>
      <w:r w:rsidR="00D42EE9" w:rsidRPr="00D42EE9">
        <w:rPr>
          <w:szCs w:val="24"/>
          <w:u w:val="none"/>
        </w:rPr>
        <w:t xml:space="preserve"> sledeči </w:t>
      </w:r>
      <w:r w:rsidR="000A0E00" w:rsidRPr="00D42EE9">
        <w:rPr>
          <w:szCs w:val="24"/>
          <w:u w:val="none"/>
        </w:rPr>
        <w:t xml:space="preserve">dnevni </w:t>
      </w:r>
      <w:r w:rsidR="000A0E00" w:rsidRPr="004C7EF0">
        <w:rPr>
          <w:szCs w:val="24"/>
          <w:u w:val="none"/>
        </w:rPr>
        <w:t>red</w:t>
      </w:r>
      <w:r w:rsidR="00D23B2C">
        <w:rPr>
          <w:szCs w:val="24"/>
          <w:u w:val="none"/>
        </w:rPr>
        <w:t>:</w:t>
      </w:r>
    </w:p>
    <w:p w14:paraId="7E4F849D" w14:textId="77777777" w:rsidR="008C1B68" w:rsidRPr="003D11C0" w:rsidRDefault="008C1B68" w:rsidP="008C1B68"/>
    <w:p w14:paraId="4B9F7C5C" w14:textId="77777777" w:rsidR="008C1B68" w:rsidRPr="005D1935" w:rsidRDefault="008C1B68" w:rsidP="008C1B68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1. </w:t>
      </w:r>
      <w:r w:rsidRPr="005D1935">
        <w:rPr>
          <w:rFonts w:ascii="Arial Narrow" w:hAnsi="Arial Narrow"/>
        </w:rPr>
        <w:t>Pregled zapisnika 9. seje TK in pregled realizacije sklepov</w:t>
      </w:r>
      <w:r w:rsidR="001668D0">
        <w:rPr>
          <w:rFonts w:ascii="Arial Narrow" w:hAnsi="Arial Narrow"/>
        </w:rPr>
        <w:t>.</w:t>
      </w:r>
    </w:p>
    <w:p w14:paraId="4072C30B" w14:textId="77777777" w:rsidR="008C1B68" w:rsidRPr="005D1935" w:rsidRDefault="008C1B68" w:rsidP="008C1B68">
      <w:pPr>
        <w:spacing w:after="40"/>
        <w:rPr>
          <w:rFonts w:ascii="Arial Narrow" w:hAnsi="Arial Narrow"/>
        </w:rPr>
      </w:pPr>
      <w:r w:rsidRPr="005D1935">
        <w:rPr>
          <w:rFonts w:ascii="Arial Narrow" w:hAnsi="Arial Narrow"/>
        </w:rPr>
        <w:t>2. Poročilo tekmovalne komisije za leto 2021.</w:t>
      </w:r>
    </w:p>
    <w:p w14:paraId="0DB14CE0" w14:textId="77777777" w:rsidR="008C1B68" w:rsidRPr="005D1935" w:rsidRDefault="008C1B68" w:rsidP="008C1B68">
      <w:pPr>
        <w:spacing w:after="40"/>
        <w:rPr>
          <w:rFonts w:ascii="Arial Narrow" w:hAnsi="Arial Narrow"/>
        </w:rPr>
      </w:pPr>
      <w:r w:rsidRPr="005D1935">
        <w:rPr>
          <w:rFonts w:ascii="Arial Narrow" w:hAnsi="Arial Narrow"/>
        </w:rPr>
        <w:t>3. Tekmovalni koledar in organi  tekmovanj – delegati, glavni sodniki in komisarji lig</w:t>
      </w:r>
      <w:r w:rsidR="001668D0">
        <w:rPr>
          <w:rFonts w:ascii="Arial Narrow" w:hAnsi="Arial Narrow"/>
        </w:rPr>
        <w:t>.</w:t>
      </w:r>
    </w:p>
    <w:p w14:paraId="65DED29D" w14:textId="1F24B9D5" w:rsidR="008C1B68" w:rsidRPr="005D1935" w:rsidRDefault="00E23A68" w:rsidP="008C1B68">
      <w:pPr>
        <w:spacing w:after="40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EF9F439" wp14:editId="4ED2D0E5">
                <wp:simplePos x="0" y="0"/>
                <wp:positionH relativeFrom="column">
                  <wp:posOffset>-4815</wp:posOffset>
                </wp:positionH>
                <wp:positionV relativeFrom="paragraph">
                  <wp:posOffset>-789329</wp:posOffset>
                </wp:positionV>
                <wp:extent cx="360" cy="1972080"/>
                <wp:effectExtent l="38100" t="38100" r="57150" b="47625"/>
                <wp:wrapNone/>
                <wp:docPr id="3" name="Ro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19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4D225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opis 3" o:spid="_x0000_s1026" type="#_x0000_t75" style="position:absolute;margin-left:-1.1pt;margin-top:-62.85pt;width:1.45pt;height:15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MYXTHQBAAAHAwAADgAAAAAAAAAAAAAAAAA8AgAAZHJzL2Uy&#10;b0RvYy54bWxQSwECLQAUAAYACAAAACEAHsCPAr4BAAASBAAAEAAAAAAAAAAAAAAAAADcAwAAZHJz&#10;L2luay9pbmsxLnhtbFBLAQItABQABgAIAAAAIQBqU/w93QAAAAgBAAAPAAAAAAAAAAAAAAAAAMg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="008C1B68" w:rsidRPr="005D1935">
        <w:rPr>
          <w:rFonts w:ascii="Arial Narrow" w:hAnsi="Arial Narrow"/>
        </w:rPr>
        <w:t xml:space="preserve">4. Program usposabljanja – športno treniranje pregled nabora kandidatov po </w:t>
      </w:r>
      <w:r w:rsidR="001668D0">
        <w:rPr>
          <w:rFonts w:ascii="Arial Narrow" w:hAnsi="Arial Narrow"/>
        </w:rPr>
        <w:t>podkomisijah.</w:t>
      </w:r>
      <w:r w:rsidR="008C1B68" w:rsidRPr="005D1935">
        <w:rPr>
          <w:rFonts w:ascii="Arial Narrow" w:hAnsi="Arial Narrow"/>
        </w:rPr>
        <w:t xml:space="preserve">   </w:t>
      </w:r>
    </w:p>
    <w:p w14:paraId="3042B571" w14:textId="77777777" w:rsidR="008C1B68" w:rsidRPr="005D1935" w:rsidRDefault="008C1B68" w:rsidP="008C1B68">
      <w:pPr>
        <w:spacing w:after="40"/>
        <w:rPr>
          <w:rFonts w:ascii="Arial Narrow" w:hAnsi="Arial Narrow"/>
        </w:rPr>
      </w:pPr>
      <w:r w:rsidRPr="005D1935">
        <w:rPr>
          <w:rFonts w:ascii="Arial Narrow" w:hAnsi="Arial Narrow"/>
        </w:rPr>
        <w:t>5. Priprava na tekmovalno leto 2022 – registracije in prestopi med tekmovalnimi ekipami</w:t>
      </w:r>
      <w:r w:rsidR="001668D0">
        <w:rPr>
          <w:rFonts w:ascii="Arial Narrow" w:hAnsi="Arial Narrow"/>
        </w:rPr>
        <w:t>.</w:t>
      </w:r>
    </w:p>
    <w:p w14:paraId="0A3772D1" w14:textId="77777777" w:rsidR="008C1B68" w:rsidRDefault="008C1B68" w:rsidP="008C1B68">
      <w:pPr>
        <w:spacing w:after="40"/>
        <w:rPr>
          <w:rFonts w:ascii="Arial Narrow" w:hAnsi="Arial Narrow"/>
        </w:rPr>
      </w:pPr>
      <w:r w:rsidRPr="005D1935">
        <w:rPr>
          <w:rFonts w:ascii="Arial Narrow" w:hAnsi="Arial Narrow"/>
        </w:rPr>
        <w:t>6.  Razno.</w:t>
      </w:r>
      <w:r>
        <w:rPr>
          <w:rFonts w:ascii="Arial Narrow" w:hAnsi="Arial Narrow"/>
        </w:rPr>
        <w:t xml:space="preserve">          </w:t>
      </w:r>
    </w:p>
    <w:p w14:paraId="0C3C6956" w14:textId="77777777" w:rsidR="00CB71B6" w:rsidRPr="005D1935" w:rsidRDefault="008C1B68" w:rsidP="00D912E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5D1935">
        <w:t xml:space="preserve"> </w:t>
      </w:r>
    </w:p>
    <w:p w14:paraId="04A1BE92" w14:textId="77777777" w:rsidR="00E6656E" w:rsidRDefault="005D1935" w:rsidP="00C306BB">
      <w:pPr>
        <w:pStyle w:val="Naslov1"/>
        <w:spacing w:after="40"/>
        <w:rPr>
          <w:rFonts w:cs="Arial"/>
          <w:szCs w:val="24"/>
          <w:u w:val="none"/>
        </w:rPr>
      </w:pPr>
      <w:r>
        <w:rPr>
          <w:rFonts w:cs="Arial"/>
          <w:szCs w:val="24"/>
          <w:u w:val="none"/>
        </w:rPr>
        <w:t>K peti točki dnevnega reda se doda vsebina – kadrovske zadeve v tekmovalnih podkomisijah. Prisotni člani so predlagani d</w:t>
      </w:r>
      <w:r w:rsidR="004C7EF0" w:rsidRPr="00276D4F">
        <w:rPr>
          <w:rFonts w:cs="Arial"/>
          <w:szCs w:val="24"/>
          <w:u w:val="none"/>
        </w:rPr>
        <w:t>nevni red</w:t>
      </w:r>
      <w:r w:rsidR="004C7EF0" w:rsidRPr="004C7EF0">
        <w:rPr>
          <w:rFonts w:cs="Arial"/>
          <w:szCs w:val="24"/>
          <w:u w:val="none"/>
        </w:rPr>
        <w:t xml:space="preserve"> </w:t>
      </w:r>
      <w:r w:rsidR="004C7EF0" w:rsidRPr="004C7EF0">
        <w:rPr>
          <w:u w:val="none"/>
        </w:rPr>
        <w:t xml:space="preserve"> </w:t>
      </w:r>
      <w:r w:rsidR="004C7EF0">
        <w:rPr>
          <w:u w:val="none"/>
        </w:rPr>
        <w:t>s</w:t>
      </w:r>
      <w:r w:rsidR="004C7EF0" w:rsidRPr="006602C4">
        <w:rPr>
          <w:u w:val="none"/>
        </w:rPr>
        <w:t>oglasno</w:t>
      </w:r>
      <w:r w:rsidR="004C7EF0" w:rsidRPr="004C7EF0">
        <w:rPr>
          <w:rFonts w:cs="Arial"/>
          <w:szCs w:val="24"/>
          <w:u w:val="none"/>
        </w:rPr>
        <w:t xml:space="preserve"> </w:t>
      </w:r>
      <w:r>
        <w:rPr>
          <w:rFonts w:cs="Arial"/>
          <w:szCs w:val="24"/>
          <w:u w:val="none"/>
        </w:rPr>
        <w:t>podprli.</w:t>
      </w:r>
    </w:p>
    <w:p w14:paraId="4C188E9A" w14:textId="77777777" w:rsidR="00C306BB" w:rsidRDefault="00C306BB" w:rsidP="00E6656E"/>
    <w:p w14:paraId="65238030" w14:textId="77777777" w:rsidR="00E6656E" w:rsidRPr="00E6656E" w:rsidRDefault="00E6656E" w:rsidP="00E6656E"/>
    <w:p w14:paraId="1DF98DE7" w14:textId="77777777" w:rsidR="00201B71" w:rsidRDefault="0057158A" w:rsidP="00201B71">
      <w:pPr>
        <w:spacing w:after="40"/>
        <w:jc w:val="center"/>
        <w:rPr>
          <w:rFonts w:ascii="Arial Narrow" w:hAnsi="Arial Narrow" w:cs="Arial"/>
          <w:b/>
          <w:color w:val="000000"/>
        </w:rPr>
      </w:pPr>
      <w:r w:rsidRPr="00276D4F">
        <w:rPr>
          <w:rFonts w:ascii="Arial Narrow" w:hAnsi="Arial Narrow" w:cs="Arial"/>
          <w:b/>
          <w:color w:val="000000"/>
        </w:rPr>
        <w:t>AD 1</w:t>
      </w:r>
    </w:p>
    <w:p w14:paraId="09C58FF1" w14:textId="77777777" w:rsidR="001C5E05" w:rsidRDefault="001C5E05" w:rsidP="001C5E05">
      <w:pPr>
        <w:spacing w:after="40"/>
        <w:rPr>
          <w:rFonts w:ascii="Arial Narrow" w:hAnsi="Arial Narrow"/>
        </w:rPr>
      </w:pPr>
    </w:p>
    <w:p w14:paraId="7B2FCCCA" w14:textId="77777777" w:rsidR="001C5E05" w:rsidRDefault="001C5E05" w:rsidP="001C5E05">
      <w:pPr>
        <w:spacing w:after="40"/>
        <w:rPr>
          <w:rFonts w:ascii="Arial Narrow" w:hAnsi="Arial Narrow"/>
          <w:u w:val="single"/>
        </w:rPr>
      </w:pPr>
    </w:p>
    <w:p w14:paraId="73D06315" w14:textId="77777777" w:rsidR="001C5E05" w:rsidRPr="001C5E05" w:rsidRDefault="001C5E05" w:rsidP="001C5E05">
      <w:pPr>
        <w:spacing w:after="40"/>
        <w:rPr>
          <w:rFonts w:ascii="Arial Narrow" w:hAnsi="Arial Narrow"/>
          <w:u w:val="single"/>
        </w:rPr>
      </w:pPr>
      <w:r w:rsidRPr="001C5E05">
        <w:rPr>
          <w:rFonts w:ascii="Arial Narrow" w:hAnsi="Arial Narrow"/>
          <w:u w:val="single"/>
        </w:rPr>
        <w:t>Pregled zapisnika 9. seje TK in pregled realizacije sklepov (Bojan Javornik).</w:t>
      </w:r>
    </w:p>
    <w:p w14:paraId="1C7606A8" w14:textId="77777777" w:rsidR="00C306BB" w:rsidRDefault="00C306BB" w:rsidP="00103072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76EA0F67" w14:textId="77777777" w:rsidR="00103072" w:rsidRDefault="001E249A" w:rsidP="00103072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Povzetek vsebine pretekle seje s p</w:t>
      </w:r>
      <w:r w:rsidR="007B55D2">
        <w:rPr>
          <w:rFonts w:ascii="Arial Narrow" w:hAnsi="Arial Narrow" w:cs="Arial"/>
        </w:rPr>
        <w:t>oročilo</w:t>
      </w:r>
      <w:r>
        <w:rPr>
          <w:rFonts w:ascii="Arial Narrow" w:hAnsi="Arial Narrow" w:cs="Arial"/>
        </w:rPr>
        <w:t xml:space="preserve">m o realizaciji sprejetih sklepov je </w:t>
      </w:r>
      <w:r w:rsidR="007B55D2">
        <w:rPr>
          <w:rFonts w:ascii="Arial Narrow" w:hAnsi="Arial Narrow" w:cs="Arial"/>
        </w:rPr>
        <w:t>podal</w:t>
      </w:r>
      <w:r>
        <w:rPr>
          <w:rFonts w:ascii="Arial Narrow" w:hAnsi="Arial Narrow" w:cs="Arial"/>
        </w:rPr>
        <w:t xml:space="preserve"> predsednik komisije Bojan</w:t>
      </w:r>
      <w:r w:rsidR="007B55D2">
        <w:rPr>
          <w:rFonts w:ascii="Arial Narrow" w:hAnsi="Arial Narrow" w:cs="Arial"/>
        </w:rPr>
        <w:t xml:space="preserve"> Javornik. </w:t>
      </w:r>
      <w:r>
        <w:rPr>
          <w:rFonts w:ascii="Arial Narrow" w:hAnsi="Arial Narrow" w:cs="Arial"/>
        </w:rPr>
        <w:t>D</w:t>
      </w:r>
      <w:r w:rsidR="007B55D2">
        <w:rPr>
          <w:rFonts w:ascii="Arial Narrow" w:hAnsi="Arial Narrow" w:cs="Arial"/>
        </w:rPr>
        <w:t>rugi sklep ni</w:t>
      </w:r>
      <w:r>
        <w:rPr>
          <w:rFonts w:ascii="Arial Narrow" w:hAnsi="Arial Narrow" w:cs="Arial"/>
        </w:rPr>
        <w:t xml:space="preserve"> bil</w:t>
      </w:r>
      <w:r w:rsidR="007B55D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realiziran</w:t>
      </w:r>
      <w:r w:rsidR="007B55D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v popolnosti, zato so ga člani komisije rešili na tokratni seji. Kandidate za izobraževanje za športno treniranje so podali: za LKO - Igor Petkovič, Dražen Jurčević, za </w:t>
      </w:r>
      <w:proofErr w:type="spellStart"/>
      <w:r>
        <w:rPr>
          <w:rFonts w:ascii="Arial Narrow" w:hAnsi="Arial Narrow" w:cs="Arial"/>
        </w:rPr>
        <w:t>kasting</w:t>
      </w:r>
      <w:proofErr w:type="spellEnd"/>
      <w:r>
        <w:rPr>
          <w:rFonts w:ascii="Arial Narrow" w:hAnsi="Arial Narrow" w:cs="Arial"/>
        </w:rPr>
        <w:t xml:space="preserve"> - Dušan Stevanovič. Za </w:t>
      </w:r>
      <w:r w:rsidR="008417FC">
        <w:rPr>
          <w:rFonts w:ascii="Arial Narrow" w:hAnsi="Arial Narrow" w:cs="Arial"/>
        </w:rPr>
        <w:t xml:space="preserve">LRM se predsednik </w:t>
      </w:r>
      <w:r w:rsidR="00302F4C">
        <w:rPr>
          <w:rFonts w:ascii="Arial Narrow" w:hAnsi="Arial Narrow" w:cs="Arial"/>
        </w:rPr>
        <w:t xml:space="preserve">podkomisije </w:t>
      </w:r>
      <w:r w:rsidR="008417FC">
        <w:rPr>
          <w:rFonts w:ascii="Arial Narrow" w:hAnsi="Arial Narrow" w:cs="Arial"/>
        </w:rPr>
        <w:t xml:space="preserve">D. </w:t>
      </w:r>
      <w:proofErr w:type="spellStart"/>
      <w:r w:rsidR="008417FC">
        <w:rPr>
          <w:rFonts w:ascii="Arial Narrow" w:hAnsi="Arial Narrow" w:cs="Arial"/>
        </w:rPr>
        <w:t>Bižal</w:t>
      </w:r>
      <w:proofErr w:type="spellEnd"/>
      <w:r w:rsidR="008417FC">
        <w:rPr>
          <w:rFonts w:ascii="Arial Narrow" w:hAnsi="Arial Narrow" w:cs="Arial"/>
        </w:rPr>
        <w:t xml:space="preserve"> pogovarja z možnim kandidatom in javi končno odločitev naknadno. Sekretar RZS</w:t>
      </w:r>
      <w:r w:rsidR="00685669">
        <w:rPr>
          <w:rFonts w:ascii="Arial Narrow" w:hAnsi="Arial Narrow" w:cs="Arial"/>
        </w:rPr>
        <w:t xml:space="preserve"> mag.</w:t>
      </w:r>
      <w:r w:rsidR="008417FC">
        <w:rPr>
          <w:rFonts w:ascii="Arial Narrow" w:hAnsi="Arial Narrow" w:cs="Arial"/>
        </w:rPr>
        <w:t xml:space="preserve"> I. Miličić pripravi za vse kandidate besedilo sporazuma s katerim se kandidati obvezujejo opraviti celotni tečaj in biti vsaj 5 let tekmovalni funkcionarji. Pri </w:t>
      </w:r>
      <w:r w:rsidR="007B55D2">
        <w:rPr>
          <w:rFonts w:ascii="Arial Narrow" w:hAnsi="Arial Narrow" w:cs="Arial"/>
        </w:rPr>
        <w:t>sklep</w:t>
      </w:r>
      <w:r w:rsidR="008417FC">
        <w:rPr>
          <w:rFonts w:ascii="Arial Narrow" w:hAnsi="Arial Narrow" w:cs="Arial"/>
        </w:rPr>
        <w:t>u št.</w:t>
      </w:r>
      <w:r w:rsidR="007B55D2">
        <w:rPr>
          <w:rFonts w:ascii="Arial Narrow" w:hAnsi="Arial Narrow" w:cs="Arial"/>
        </w:rPr>
        <w:t xml:space="preserve"> 4</w:t>
      </w:r>
      <w:r w:rsidR="008417FC">
        <w:rPr>
          <w:rFonts w:ascii="Arial Narrow" w:hAnsi="Arial Narrow" w:cs="Arial"/>
        </w:rPr>
        <w:t xml:space="preserve"> se je pojavil </w:t>
      </w:r>
      <w:r w:rsidR="007B55D2">
        <w:rPr>
          <w:rFonts w:ascii="Arial Narrow" w:hAnsi="Arial Narrow" w:cs="Arial"/>
        </w:rPr>
        <w:t xml:space="preserve">problem </w:t>
      </w:r>
      <w:r w:rsidR="008417FC">
        <w:rPr>
          <w:rFonts w:ascii="Arial Narrow" w:hAnsi="Arial Narrow" w:cs="Arial"/>
        </w:rPr>
        <w:t xml:space="preserve">glede števila tekem in to zaradi negativnih odzivov s terena. Z </w:t>
      </w:r>
      <w:proofErr w:type="spellStart"/>
      <w:r w:rsidR="00B44B3E">
        <w:rPr>
          <w:rFonts w:ascii="Arial Narrow" w:hAnsi="Arial Narrow" w:cs="Arial"/>
        </w:rPr>
        <w:t>koresp</w:t>
      </w:r>
      <w:proofErr w:type="spellEnd"/>
      <w:r w:rsidR="00B44B3E">
        <w:rPr>
          <w:rFonts w:ascii="Arial Narrow" w:hAnsi="Arial Narrow" w:cs="Arial"/>
        </w:rPr>
        <w:t xml:space="preserve">. sejo UO RZS je ta sklep </w:t>
      </w:r>
      <w:r w:rsidR="005E5061">
        <w:rPr>
          <w:rFonts w:ascii="Arial Narrow" w:hAnsi="Arial Narrow" w:cs="Arial"/>
        </w:rPr>
        <w:t>anuliran</w:t>
      </w:r>
      <w:r w:rsidR="00B44B3E">
        <w:rPr>
          <w:rFonts w:ascii="Arial Narrow" w:hAnsi="Arial Narrow" w:cs="Arial"/>
        </w:rPr>
        <w:t xml:space="preserve">, število tekem ostaja enako kot v preteklih letih. </w:t>
      </w:r>
      <w:r w:rsidR="00685669">
        <w:rPr>
          <w:rFonts w:ascii="Arial Narrow" w:hAnsi="Arial Narrow" w:cs="Arial"/>
        </w:rPr>
        <w:t xml:space="preserve">Glede pridobivanja </w:t>
      </w:r>
      <w:proofErr w:type="spellStart"/>
      <w:r w:rsidR="00685669">
        <w:rPr>
          <w:rFonts w:ascii="Arial Narrow" w:hAnsi="Arial Narrow" w:cs="Arial"/>
        </w:rPr>
        <w:lastRenderedPageBreak/>
        <w:t>protidopinških</w:t>
      </w:r>
      <w:proofErr w:type="spellEnd"/>
      <w:r w:rsidR="00685669">
        <w:rPr>
          <w:rFonts w:ascii="Arial Narrow" w:hAnsi="Arial Narrow" w:cs="Arial"/>
        </w:rPr>
        <w:t xml:space="preserve"> testov je </w:t>
      </w:r>
      <w:r w:rsidR="00F35FA6">
        <w:rPr>
          <w:rFonts w:ascii="Arial Narrow" w:hAnsi="Arial Narrow" w:cs="Arial"/>
        </w:rPr>
        <w:t>p</w:t>
      </w:r>
      <w:r w:rsidR="00685669">
        <w:rPr>
          <w:rFonts w:ascii="Arial Narrow" w:hAnsi="Arial Narrow" w:cs="Arial"/>
        </w:rPr>
        <w:t xml:space="preserve">redsednik TPK LKO A. </w:t>
      </w:r>
      <w:r w:rsidR="007B55D2">
        <w:rPr>
          <w:rFonts w:ascii="Arial Narrow" w:hAnsi="Arial Narrow" w:cs="Arial"/>
        </w:rPr>
        <w:t>Kolar</w:t>
      </w:r>
      <w:r w:rsidR="00685669">
        <w:rPr>
          <w:rFonts w:ascii="Arial Narrow" w:hAnsi="Arial Narrow" w:cs="Arial"/>
        </w:rPr>
        <w:t xml:space="preserve"> povedal</w:t>
      </w:r>
      <w:r w:rsidR="00302F4C">
        <w:rPr>
          <w:rFonts w:ascii="Arial Narrow" w:hAnsi="Arial Narrow" w:cs="Arial"/>
        </w:rPr>
        <w:t>,</w:t>
      </w:r>
      <w:r w:rsidR="00685669">
        <w:rPr>
          <w:rFonts w:ascii="Arial Narrow" w:hAnsi="Arial Narrow" w:cs="Arial"/>
        </w:rPr>
        <w:t xml:space="preserve"> da </w:t>
      </w:r>
      <w:r w:rsidR="007B55D2">
        <w:rPr>
          <w:rFonts w:ascii="Arial Narrow" w:hAnsi="Arial Narrow" w:cs="Arial"/>
        </w:rPr>
        <w:t xml:space="preserve">trije ribiči še niso opravili </w:t>
      </w:r>
      <w:r w:rsidR="00685669">
        <w:rPr>
          <w:rFonts w:ascii="Arial Narrow" w:hAnsi="Arial Narrow" w:cs="Arial"/>
        </w:rPr>
        <w:t xml:space="preserve">teh izobraževanj </w:t>
      </w:r>
      <w:r w:rsidR="007B55D2">
        <w:rPr>
          <w:rFonts w:ascii="Arial Narrow" w:hAnsi="Arial Narrow" w:cs="Arial"/>
        </w:rPr>
        <w:t>do 31.12.2021</w:t>
      </w:r>
      <w:r w:rsidR="00685669">
        <w:rPr>
          <w:rFonts w:ascii="Arial Narrow" w:hAnsi="Arial Narrow" w:cs="Arial"/>
        </w:rPr>
        <w:t xml:space="preserve">, ker niso vedeli ali bodo sploh lahko tekmovali v letošnjem letu. Predsednik RZS dr. M. Žaberl je povedal da bomo </w:t>
      </w:r>
      <w:r w:rsidR="007B55D2">
        <w:rPr>
          <w:rFonts w:ascii="Arial Narrow" w:hAnsi="Arial Narrow" w:cs="Arial"/>
        </w:rPr>
        <w:t>pri datumih</w:t>
      </w:r>
      <w:r w:rsidR="00685669">
        <w:rPr>
          <w:rFonts w:ascii="Arial Narrow" w:hAnsi="Arial Narrow" w:cs="Arial"/>
        </w:rPr>
        <w:t xml:space="preserve"> rokov</w:t>
      </w:r>
      <w:r w:rsidR="007B55D2">
        <w:rPr>
          <w:rFonts w:ascii="Arial Narrow" w:hAnsi="Arial Narrow" w:cs="Arial"/>
        </w:rPr>
        <w:t xml:space="preserve"> fleksibiln</w:t>
      </w:r>
      <w:r w:rsidR="00685669">
        <w:rPr>
          <w:rFonts w:ascii="Arial Narrow" w:hAnsi="Arial Narrow" w:cs="Arial"/>
        </w:rPr>
        <w:t>i v toliko</w:t>
      </w:r>
      <w:r w:rsidR="00302F4C">
        <w:rPr>
          <w:rFonts w:ascii="Arial Narrow" w:hAnsi="Arial Narrow" w:cs="Arial"/>
        </w:rPr>
        <w:t>,</w:t>
      </w:r>
      <w:r w:rsidR="00685669">
        <w:rPr>
          <w:rFonts w:ascii="Arial Narrow" w:hAnsi="Arial Narrow" w:cs="Arial"/>
        </w:rPr>
        <w:t xml:space="preserve"> da </w:t>
      </w:r>
      <w:r w:rsidR="007B55D2">
        <w:rPr>
          <w:rFonts w:ascii="Arial Narrow" w:hAnsi="Arial Narrow" w:cs="Arial"/>
        </w:rPr>
        <w:t>omogoči zamudnikom</w:t>
      </w:r>
      <w:r w:rsidR="00685669">
        <w:rPr>
          <w:rFonts w:ascii="Arial Narrow" w:hAnsi="Arial Narrow" w:cs="Arial"/>
        </w:rPr>
        <w:t>,</w:t>
      </w:r>
      <w:r w:rsidR="007B55D2">
        <w:rPr>
          <w:rFonts w:ascii="Arial Narrow" w:hAnsi="Arial Narrow" w:cs="Arial"/>
        </w:rPr>
        <w:t xml:space="preserve"> da opravijo certifikat čim prej.</w:t>
      </w:r>
      <w:r w:rsidR="00685669">
        <w:rPr>
          <w:rFonts w:ascii="Arial Narrow" w:hAnsi="Arial Narrow" w:cs="Arial"/>
        </w:rPr>
        <w:t xml:space="preserve"> T</w:t>
      </w:r>
      <w:r w:rsidR="007B55D2">
        <w:rPr>
          <w:rFonts w:ascii="Arial Narrow" w:hAnsi="Arial Narrow" w:cs="Arial"/>
        </w:rPr>
        <w:t xml:space="preserve">iski </w:t>
      </w:r>
      <w:r w:rsidR="00685669">
        <w:rPr>
          <w:rFonts w:ascii="Arial Narrow" w:hAnsi="Arial Narrow" w:cs="Arial"/>
        </w:rPr>
        <w:t xml:space="preserve">tekmovalec državnega prvenstva, </w:t>
      </w:r>
      <w:r w:rsidR="007B55D2">
        <w:rPr>
          <w:rFonts w:ascii="Arial Narrow" w:hAnsi="Arial Narrow" w:cs="Arial"/>
        </w:rPr>
        <w:t>ki</w:t>
      </w:r>
      <w:r w:rsidR="00685669">
        <w:rPr>
          <w:rFonts w:ascii="Arial Narrow" w:hAnsi="Arial Narrow" w:cs="Arial"/>
        </w:rPr>
        <w:t xml:space="preserve"> </w:t>
      </w:r>
      <w:r w:rsidR="007B55D2">
        <w:rPr>
          <w:rFonts w:ascii="Arial Narrow" w:hAnsi="Arial Narrow" w:cs="Arial"/>
        </w:rPr>
        <w:t xml:space="preserve">pri </w:t>
      </w:r>
      <w:r w:rsidR="00685669">
        <w:rPr>
          <w:rFonts w:ascii="Arial Narrow" w:hAnsi="Arial Narrow" w:cs="Arial"/>
        </w:rPr>
        <w:t xml:space="preserve">pregledu </w:t>
      </w:r>
      <w:r w:rsidR="007B55D2">
        <w:rPr>
          <w:rFonts w:ascii="Arial Narrow" w:hAnsi="Arial Narrow" w:cs="Arial"/>
        </w:rPr>
        <w:t>registracij nima</w:t>
      </w:r>
      <w:r w:rsidR="00685669">
        <w:rPr>
          <w:rFonts w:ascii="Arial Narrow" w:hAnsi="Arial Narrow" w:cs="Arial"/>
        </w:rPr>
        <w:t xml:space="preserve"> pridobljenega</w:t>
      </w:r>
      <w:r w:rsidR="00F35FA6">
        <w:rPr>
          <w:rFonts w:ascii="Arial Narrow" w:hAnsi="Arial Narrow" w:cs="Arial"/>
        </w:rPr>
        <w:t xml:space="preserve"> </w:t>
      </w:r>
      <w:proofErr w:type="spellStart"/>
      <w:r w:rsidR="00F35FA6">
        <w:rPr>
          <w:rFonts w:ascii="Arial Narrow" w:hAnsi="Arial Narrow" w:cs="Arial"/>
        </w:rPr>
        <w:t>protidopinškega</w:t>
      </w:r>
      <w:proofErr w:type="spellEnd"/>
      <w:r w:rsidR="00F35FA6">
        <w:rPr>
          <w:rFonts w:ascii="Arial Narrow" w:hAnsi="Arial Narrow" w:cs="Arial"/>
        </w:rPr>
        <w:t xml:space="preserve"> </w:t>
      </w:r>
      <w:r w:rsidR="00685669">
        <w:rPr>
          <w:rFonts w:ascii="Arial Narrow" w:hAnsi="Arial Narrow" w:cs="Arial"/>
        </w:rPr>
        <w:t xml:space="preserve"> certifikata</w:t>
      </w:r>
      <w:r w:rsidR="00F35FA6">
        <w:rPr>
          <w:rFonts w:ascii="Arial Narrow" w:hAnsi="Arial Narrow" w:cs="Arial"/>
        </w:rPr>
        <w:t>,</w:t>
      </w:r>
      <w:r w:rsidR="007B55D2">
        <w:rPr>
          <w:rFonts w:ascii="Arial Narrow" w:hAnsi="Arial Narrow" w:cs="Arial"/>
        </w:rPr>
        <w:t xml:space="preserve"> </w:t>
      </w:r>
      <w:r w:rsidR="00F35FA6">
        <w:rPr>
          <w:rFonts w:ascii="Arial Narrow" w:hAnsi="Arial Narrow" w:cs="Arial"/>
        </w:rPr>
        <w:t xml:space="preserve">ga </w:t>
      </w:r>
      <w:r w:rsidR="007B55D2">
        <w:rPr>
          <w:rFonts w:ascii="Arial Narrow" w:hAnsi="Arial Narrow" w:cs="Arial"/>
        </w:rPr>
        <w:t>mora v roku 7 dni pr</w:t>
      </w:r>
      <w:r w:rsidR="00F35FA6">
        <w:rPr>
          <w:rFonts w:ascii="Arial Narrow" w:hAnsi="Arial Narrow" w:cs="Arial"/>
        </w:rPr>
        <w:t>idobiti</w:t>
      </w:r>
      <w:r w:rsidR="007B55D2">
        <w:rPr>
          <w:rFonts w:ascii="Arial Narrow" w:hAnsi="Arial Narrow" w:cs="Arial"/>
        </w:rPr>
        <w:t>,</w:t>
      </w:r>
      <w:r w:rsidR="00F35FA6">
        <w:rPr>
          <w:rFonts w:ascii="Arial Narrow" w:hAnsi="Arial Narrow" w:cs="Arial"/>
        </w:rPr>
        <w:t xml:space="preserve"> kajti</w:t>
      </w:r>
      <w:r w:rsidR="007B55D2">
        <w:rPr>
          <w:rFonts w:ascii="Arial Narrow" w:hAnsi="Arial Narrow" w:cs="Arial"/>
        </w:rPr>
        <w:t xml:space="preserve"> v nasprotnem se mu registracija </w:t>
      </w:r>
      <w:r w:rsidR="005E5061">
        <w:rPr>
          <w:rFonts w:ascii="Arial Narrow" w:hAnsi="Arial Narrow" w:cs="Arial"/>
        </w:rPr>
        <w:t>briše s seznama</w:t>
      </w:r>
      <w:r w:rsidR="007B55D2">
        <w:rPr>
          <w:rFonts w:ascii="Arial Narrow" w:hAnsi="Arial Narrow" w:cs="Arial"/>
        </w:rPr>
        <w:t xml:space="preserve">. </w:t>
      </w:r>
      <w:r w:rsidR="005E5061">
        <w:rPr>
          <w:rFonts w:ascii="Arial Narrow" w:hAnsi="Arial Narrow" w:cs="Arial"/>
        </w:rPr>
        <w:t xml:space="preserve">Predsednik TPK </w:t>
      </w:r>
      <w:proofErr w:type="spellStart"/>
      <w:r w:rsidR="005E5061">
        <w:rPr>
          <w:rFonts w:ascii="Arial Narrow" w:hAnsi="Arial Narrow" w:cs="Arial"/>
        </w:rPr>
        <w:t>kasting</w:t>
      </w:r>
      <w:proofErr w:type="spellEnd"/>
      <w:r w:rsidR="005E5061">
        <w:rPr>
          <w:rFonts w:ascii="Arial Narrow" w:hAnsi="Arial Narrow" w:cs="Arial"/>
        </w:rPr>
        <w:t xml:space="preserve"> T. </w:t>
      </w:r>
      <w:r w:rsidR="007B55D2">
        <w:rPr>
          <w:rFonts w:ascii="Arial Narrow" w:hAnsi="Arial Narrow" w:cs="Arial"/>
        </w:rPr>
        <w:t>Sotenšek</w:t>
      </w:r>
      <w:r w:rsidR="005E5061">
        <w:rPr>
          <w:rFonts w:ascii="Arial Narrow" w:hAnsi="Arial Narrow" w:cs="Arial"/>
        </w:rPr>
        <w:t xml:space="preserve"> je podal </w:t>
      </w:r>
      <w:r w:rsidR="007B55D2">
        <w:rPr>
          <w:rFonts w:ascii="Arial Narrow" w:hAnsi="Arial Narrow" w:cs="Arial"/>
        </w:rPr>
        <w:t>informacij</w:t>
      </w:r>
      <w:r w:rsidR="005E5061">
        <w:rPr>
          <w:rFonts w:ascii="Arial Narrow" w:hAnsi="Arial Narrow" w:cs="Arial"/>
        </w:rPr>
        <w:t>o</w:t>
      </w:r>
      <w:r w:rsidR="007B55D2">
        <w:rPr>
          <w:rFonts w:ascii="Arial Narrow" w:hAnsi="Arial Narrow" w:cs="Arial"/>
        </w:rPr>
        <w:t xml:space="preserve"> glede </w:t>
      </w:r>
      <w:r w:rsidR="005E5061">
        <w:rPr>
          <w:rFonts w:ascii="Arial Narrow" w:hAnsi="Arial Narrow" w:cs="Arial"/>
        </w:rPr>
        <w:t xml:space="preserve">tekmovalke </w:t>
      </w:r>
      <w:r w:rsidR="007B55D2">
        <w:rPr>
          <w:rFonts w:ascii="Arial Narrow" w:hAnsi="Arial Narrow" w:cs="Arial"/>
        </w:rPr>
        <w:t xml:space="preserve">Tjaše Flajs </w:t>
      </w:r>
      <w:r w:rsidR="005E5061">
        <w:rPr>
          <w:rFonts w:ascii="Arial Narrow" w:hAnsi="Arial Narrow" w:cs="Arial"/>
        </w:rPr>
        <w:t>in problematike njenega športnega statusa.</w:t>
      </w:r>
      <w:r w:rsidR="00DF4D4D">
        <w:rPr>
          <w:rFonts w:ascii="Arial Narrow" w:hAnsi="Arial Narrow" w:cs="Arial"/>
        </w:rPr>
        <w:t xml:space="preserve"> </w:t>
      </w:r>
      <w:r w:rsidR="007B55D2">
        <w:rPr>
          <w:rFonts w:ascii="Arial Narrow" w:hAnsi="Arial Narrow" w:cs="Arial"/>
        </w:rPr>
        <w:t>OKS</w:t>
      </w:r>
      <w:r w:rsidR="005E5061">
        <w:rPr>
          <w:rFonts w:ascii="Arial Narrow" w:hAnsi="Arial Narrow" w:cs="Arial"/>
        </w:rPr>
        <w:t xml:space="preserve"> je zavrnila vlogo za </w:t>
      </w:r>
      <w:r w:rsidR="007B55D2">
        <w:rPr>
          <w:rFonts w:ascii="Arial Narrow" w:hAnsi="Arial Narrow" w:cs="Arial"/>
        </w:rPr>
        <w:t>naziv športnika svetovnega razreda</w:t>
      </w:r>
      <w:r w:rsidR="005E5061">
        <w:rPr>
          <w:rFonts w:ascii="Arial Narrow" w:hAnsi="Arial Narrow" w:cs="Arial"/>
        </w:rPr>
        <w:t>, ker</w:t>
      </w:r>
      <w:r w:rsidR="007B55D2">
        <w:rPr>
          <w:rFonts w:ascii="Arial Narrow" w:hAnsi="Arial Narrow" w:cs="Arial"/>
        </w:rPr>
        <w:t xml:space="preserve"> v konkurenci ni sodelovalo 12 držav</w:t>
      </w:r>
      <w:r w:rsidR="005E5061">
        <w:rPr>
          <w:rFonts w:ascii="Arial Narrow" w:hAnsi="Arial Narrow" w:cs="Arial"/>
        </w:rPr>
        <w:t>, kot je opredeljeno</w:t>
      </w:r>
      <w:r w:rsidR="007B55D2">
        <w:rPr>
          <w:rFonts w:ascii="Arial Narrow" w:hAnsi="Arial Narrow" w:cs="Arial"/>
        </w:rPr>
        <w:t xml:space="preserve"> </w:t>
      </w:r>
      <w:r w:rsidR="005E5061">
        <w:rPr>
          <w:rFonts w:ascii="Arial Narrow" w:hAnsi="Arial Narrow" w:cs="Arial"/>
        </w:rPr>
        <w:t xml:space="preserve">v </w:t>
      </w:r>
      <w:r w:rsidR="007B55D2">
        <w:rPr>
          <w:rFonts w:ascii="Arial Narrow" w:hAnsi="Arial Narrow" w:cs="Arial"/>
        </w:rPr>
        <w:t>pravil</w:t>
      </w:r>
      <w:r w:rsidR="005E5061">
        <w:rPr>
          <w:rFonts w:ascii="Arial Narrow" w:hAnsi="Arial Narrow" w:cs="Arial"/>
        </w:rPr>
        <w:t xml:space="preserve">ih OKS. </w:t>
      </w:r>
      <w:r w:rsidR="00DF4D4D">
        <w:rPr>
          <w:rFonts w:ascii="Arial Narrow" w:hAnsi="Arial Narrow" w:cs="Arial"/>
        </w:rPr>
        <w:t>P</w:t>
      </w:r>
      <w:r w:rsidR="007B55D2">
        <w:rPr>
          <w:rFonts w:ascii="Arial Narrow" w:hAnsi="Arial Narrow" w:cs="Arial"/>
        </w:rPr>
        <w:t xml:space="preserve">redlog OKS </w:t>
      </w:r>
      <w:r w:rsidR="00DF4D4D">
        <w:rPr>
          <w:rFonts w:ascii="Arial Narrow" w:hAnsi="Arial Narrow" w:cs="Arial"/>
        </w:rPr>
        <w:t xml:space="preserve">je bil </w:t>
      </w:r>
      <w:r w:rsidR="007B55D2">
        <w:rPr>
          <w:rFonts w:ascii="Arial Narrow" w:hAnsi="Arial Narrow" w:cs="Arial"/>
        </w:rPr>
        <w:t xml:space="preserve">da se </w:t>
      </w:r>
      <w:r w:rsidR="00DF4D4D">
        <w:rPr>
          <w:rFonts w:ascii="Arial Narrow" w:hAnsi="Arial Narrow" w:cs="Arial"/>
        </w:rPr>
        <w:t>Flajsovi</w:t>
      </w:r>
      <w:r w:rsidR="007B55D2">
        <w:rPr>
          <w:rFonts w:ascii="Arial Narrow" w:hAnsi="Arial Narrow" w:cs="Arial"/>
        </w:rPr>
        <w:t xml:space="preserve"> upošteva naziv perspektivne športnice</w:t>
      </w:r>
      <w:r w:rsidR="00103072">
        <w:rPr>
          <w:rFonts w:ascii="Arial Narrow" w:hAnsi="Arial Narrow" w:cs="Arial"/>
        </w:rPr>
        <w:t>. Javornik je na koncu povedal</w:t>
      </w:r>
      <w:r w:rsidR="00302F4C">
        <w:rPr>
          <w:rFonts w:ascii="Arial Narrow" w:hAnsi="Arial Narrow" w:cs="Arial"/>
        </w:rPr>
        <w:t>,</w:t>
      </w:r>
      <w:r w:rsidR="00103072">
        <w:rPr>
          <w:rFonts w:ascii="Arial Narrow" w:hAnsi="Arial Narrow" w:cs="Arial"/>
        </w:rPr>
        <w:t xml:space="preserve"> da ima neformalne informacije – možno je</w:t>
      </w:r>
      <w:r w:rsidR="00302F4C">
        <w:rPr>
          <w:rFonts w:ascii="Arial Narrow" w:hAnsi="Arial Narrow" w:cs="Arial"/>
        </w:rPr>
        <w:t>,</w:t>
      </w:r>
      <w:r w:rsidR="00103072">
        <w:rPr>
          <w:rFonts w:ascii="Arial Narrow" w:hAnsi="Arial Narrow" w:cs="Arial"/>
        </w:rPr>
        <w:t xml:space="preserve"> da se v prihodnosti formira še tekmovalna liga za lov roparic.</w:t>
      </w:r>
    </w:p>
    <w:p w14:paraId="0C5DE15A" w14:textId="77777777" w:rsidR="001C5E05" w:rsidRPr="008C1B68" w:rsidRDefault="001C5E05" w:rsidP="00D2724B">
      <w:pPr>
        <w:spacing w:after="40"/>
        <w:jc w:val="both"/>
        <w:rPr>
          <w:rFonts w:ascii="Arial Narrow" w:hAnsi="Arial Narrow"/>
          <w:strike/>
          <w:color w:val="FF0000"/>
        </w:rPr>
      </w:pPr>
    </w:p>
    <w:p w14:paraId="089AE1C9" w14:textId="77777777" w:rsidR="00AE0353" w:rsidRPr="00103072" w:rsidRDefault="00E60E1F" w:rsidP="00C05988">
      <w:pPr>
        <w:spacing w:after="40"/>
        <w:jc w:val="both"/>
        <w:rPr>
          <w:rFonts w:ascii="Arial Narrow" w:hAnsi="Arial Narrow" w:cs="Arial"/>
        </w:rPr>
      </w:pPr>
      <w:r w:rsidRPr="00103072">
        <w:rPr>
          <w:rFonts w:ascii="Arial Narrow" w:hAnsi="Arial Narrow" w:cs="Arial"/>
        </w:rPr>
        <w:t xml:space="preserve">Sprejet </w:t>
      </w:r>
      <w:r w:rsidR="001025E9" w:rsidRPr="00103072">
        <w:rPr>
          <w:rFonts w:ascii="Arial Narrow" w:hAnsi="Arial Narrow" w:cs="Arial"/>
        </w:rPr>
        <w:t>je</w:t>
      </w:r>
      <w:r w:rsidR="007311A5" w:rsidRPr="00103072">
        <w:rPr>
          <w:rFonts w:ascii="Arial Narrow" w:hAnsi="Arial Narrow" w:cs="Arial"/>
        </w:rPr>
        <w:t xml:space="preserve"> bil</w:t>
      </w:r>
      <w:r w:rsidR="00AE0353" w:rsidRPr="00103072">
        <w:rPr>
          <w:rFonts w:ascii="Arial Narrow" w:hAnsi="Arial Narrow" w:cs="Arial"/>
        </w:rPr>
        <w:t>:</w:t>
      </w:r>
    </w:p>
    <w:p w14:paraId="38D49651" w14:textId="77777777" w:rsidR="006E0AC2" w:rsidRPr="00103072" w:rsidRDefault="00892412" w:rsidP="007311A5">
      <w:pPr>
        <w:spacing w:after="40"/>
        <w:jc w:val="both"/>
        <w:rPr>
          <w:rFonts w:ascii="Arial Narrow" w:hAnsi="Arial Narrow"/>
          <w:b/>
          <w:i/>
        </w:rPr>
      </w:pPr>
      <w:r w:rsidRPr="00103072">
        <w:rPr>
          <w:rFonts w:ascii="Arial Narrow" w:hAnsi="Arial Narrow"/>
          <w:b/>
          <w:i/>
        </w:rPr>
        <w:t>Sklep 1</w:t>
      </w:r>
      <w:r w:rsidR="00E11AC2" w:rsidRPr="00103072">
        <w:rPr>
          <w:rFonts w:ascii="Arial Narrow" w:hAnsi="Arial Narrow"/>
          <w:b/>
          <w:i/>
        </w:rPr>
        <w:t>:</w:t>
      </w:r>
      <w:r w:rsidR="00CD202B" w:rsidRPr="00103072">
        <w:rPr>
          <w:rFonts w:ascii="Arial Narrow" w:hAnsi="Arial Narrow"/>
          <w:b/>
          <w:i/>
        </w:rPr>
        <w:t xml:space="preserve"> </w:t>
      </w:r>
      <w:r w:rsidR="007311A5" w:rsidRPr="00103072">
        <w:rPr>
          <w:rFonts w:ascii="Arial Narrow" w:hAnsi="Arial Narrow"/>
          <w:b/>
          <w:i/>
        </w:rPr>
        <w:t>prisotni člani komisije potrjujejo zapisnik</w:t>
      </w:r>
      <w:r w:rsidR="00832C09" w:rsidRPr="00103072">
        <w:rPr>
          <w:rFonts w:ascii="Arial Narrow" w:hAnsi="Arial Narrow"/>
          <w:b/>
          <w:i/>
        </w:rPr>
        <w:t xml:space="preserve"> </w:t>
      </w:r>
      <w:r w:rsidR="00103072" w:rsidRPr="00103072">
        <w:rPr>
          <w:rFonts w:ascii="Arial Narrow" w:hAnsi="Arial Narrow"/>
          <w:b/>
          <w:i/>
        </w:rPr>
        <w:t>9</w:t>
      </w:r>
      <w:r w:rsidR="007311A5" w:rsidRPr="00103072">
        <w:rPr>
          <w:rFonts w:ascii="Arial Narrow" w:hAnsi="Arial Narrow"/>
          <w:b/>
          <w:i/>
        </w:rPr>
        <w:t>.</w:t>
      </w:r>
      <w:r w:rsidR="00D2724B" w:rsidRPr="00103072">
        <w:rPr>
          <w:rFonts w:ascii="Arial Narrow" w:hAnsi="Arial Narrow"/>
          <w:b/>
          <w:i/>
        </w:rPr>
        <w:t xml:space="preserve"> redne seje</w:t>
      </w:r>
      <w:r w:rsidR="00CB3F95" w:rsidRPr="00103072">
        <w:rPr>
          <w:rFonts w:ascii="Arial Narrow" w:hAnsi="Arial Narrow"/>
          <w:b/>
          <w:i/>
        </w:rPr>
        <w:t xml:space="preserve"> komisije skupaj s</w:t>
      </w:r>
      <w:r w:rsidR="0020516A" w:rsidRPr="00103072">
        <w:rPr>
          <w:rFonts w:ascii="Arial Narrow" w:hAnsi="Arial Narrow"/>
          <w:b/>
          <w:i/>
        </w:rPr>
        <w:t xml:space="preserve"> poročil</w:t>
      </w:r>
      <w:r w:rsidR="00CB3F95" w:rsidRPr="00103072">
        <w:rPr>
          <w:rFonts w:ascii="Arial Narrow" w:hAnsi="Arial Narrow"/>
          <w:b/>
          <w:i/>
        </w:rPr>
        <w:t>om</w:t>
      </w:r>
      <w:r w:rsidR="0020516A" w:rsidRPr="00103072">
        <w:rPr>
          <w:rFonts w:ascii="Arial Narrow" w:hAnsi="Arial Narrow"/>
          <w:b/>
          <w:i/>
        </w:rPr>
        <w:t xml:space="preserve"> o realizaciji sklepov</w:t>
      </w:r>
      <w:r w:rsidR="00CB3F95" w:rsidRPr="00103072">
        <w:rPr>
          <w:rFonts w:ascii="Arial Narrow" w:hAnsi="Arial Narrow"/>
          <w:b/>
          <w:i/>
        </w:rPr>
        <w:t>.</w:t>
      </w:r>
    </w:p>
    <w:p w14:paraId="4E97610A" w14:textId="77777777" w:rsidR="007B55D2" w:rsidRDefault="007B55D2" w:rsidP="00501ED6">
      <w:pPr>
        <w:spacing w:after="40"/>
        <w:rPr>
          <w:rFonts w:ascii="Arial Narrow" w:hAnsi="Arial Narrow" w:cs="Arial"/>
          <w:b/>
          <w:strike/>
          <w:color w:val="FF0000"/>
        </w:rPr>
      </w:pPr>
    </w:p>
    <w:p w14:paraId="20729EA4" w14:textId="77777777" w:rsidR="007B55D2" w:rsidRPr="008C1B68" w:rsidRDefault="007B55D2" w:rsidP="00501ED6">
      <w:pPr>
        <w:spacing w:after="40"/>
        <w:rPr>
          <w:rFonts w:ascii="Arial Narrow" w:hAnsi="Arial Narrow" w:cs="Arial"/>
          <w:b/>
          <w:strike/>
          <w:color w:val="FF0000"/>
        </w:rPr>
      </w:pPr>
    </w:p>
    <w:p w14:paraId="683CC388" w14:textId="77777777" w:rsidR="006E0AC2" w:rsidRPr="001C5E05" w:rsidRDefault="006E0AC2" w:rsidP="00C05988">
      <w:pPr>
        <w:spacing w:after="40"/>
        <w:jc w:val="center"/>
        <w:rPr>
          <w:rFonts w:ascii="Arial Narrow" w:hAnsi="Arial Narrow" w:cs="Arial"/>
          <w:b/>
        </w:rPr>
      </w:pPr>
      <w:r w:rsidRPr="001C5E05">
        <w:rPr>
          <w:rFonts w:ascii="Arial Narrow" w:hAnsi="Arial Narrow" w:cs="Arial"/>
          <w:b/>
        </w:rPr>
        <w:t>AD 2</w:t>
      </w:r>
    </w:p>
    <w:p w14:paraId="7E261CF5" w14:textId="77777777" w:rsidR="009B5AA5" w:rsidRDefault="009B5AA5" w:rsidP="009B5AA5">
      <w:pPr>
        <w:spacing w:after="40"/>
        <w:rPr>
          <w:rFonts w:ascii="Arial Narrow" w:hAnsi="Arial Narrow"/>
          <w:strike/>
          <w:color w:val="FF0000"/>
        </w:rPr>
      </w:pPr>
    </w:p>
    <w:p w14:paraId="1731DA11" w14:textId="77777777" w:rsidR="001C5E05" w:rsidRPr="001C5E05" w:rsidRDefault="001C5E05" w:rsidP="001C5E05">
      <w:pPr>
        <w:spacing w:after="40"/>
        <w:rPr>
          <w:rFonts w:ascii="Arial Narrow" w:hAnsi="Arial Narrow"/>
          <w:u w:val="single"/>
        </w:rPr>
      </w:pPr>
      <w:r w:rsidRPr="001C5E05">
        <w:rPr>
          <w:rFonts w:ascii="Arial Narrow" w:hAnsi="Arial Narrow"/>
          <w:u w:val="single"/>
        </w:rPr>
        <w:t>Poročilo tekmovalne komisije za leto 2021.</w:t>
      </w:r>
    </w:p>
    <w:p w14:paraId="6E8789C7" w14:textId="77777777" w:rsidR="005A17CA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60BD7BB2" w14:textId="77777777" w:rsidR="00D701C6" w:rsidRDefault="00D701C6" w:rsidP="005A17CA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Prisotnim je predsednik komisije </w:t>
      </w:r>
      <w:r w:rsidR="005A17CA">
        <w:rPr>
          <w:rFonts w:ascii="Arial Narrow" w:hAnsi="Arial Narrow" w:cs="Arial"/>
        </w:rPr>
        <w:t>Javornik pojasnil</w:t>
      </w:r>
      <w:r w:rsidR="00302F4C">
        <w:rPr>
          <w:rFonts w:ascii="Arial Narrow" w:hAnsi="Arial Narrow" w:cs="Arial"/>
        </w:rPr>
        <w:t>,</w:t>
      </w:r>
      <w:r w:rsidR="005A17CA">
        <w:rPr>
          <w:rFonts w:ascii="Arial Narrow" w:hAnsi="Arial Narrow" w:cs="Arial"/>
        </w:rPr>
        <w:t xml:space="preserve"> da zaradi bolezni ni mogel </w:t>
      </w:r>
      <w:r>
        <w:rPr>
          <w:rFonts w:ascii="Arial Narrow" w:hAnsi="Arial Narrow" w:cs="Arial"/>
        </w:rPr>
        <w:t xml:space="preserve">podati </w:t>
      </w:r>
      <w:r w:rsidR="005A17CA">
        <w:rPr>
          <w:rFonts w:ascii="Arial Narrow" w:hAnsi="Arial Narrow" w:cs="Arial"/>
        </w:rPr>
        <w:t>dati skupno pisno poročilo</w:t>
      </w:r>
      <w:r w:rsidR="00302F4C">
        <w:rPr>
          <w:rFonts w:ascii="Arial Narrow" w:hAnsi="Arial Narrow" w:cs="Arial"/>
        </w:rPr>
        <w:t>,</w:t>
      </w:r>
      <w:r w:rsidR="005A17C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zato je ustno podal sumaren presek poročila  o delu komisije v lanskem letu.</w:t>
      </w:r>
      <w:r w:rsidRPr="00D701C6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Po sprejemu vsebine poročila na tej seji  gre po ustaljeni poti na potrditev na UO RZS</w:t>
      </w:r>
      <w:r w:rsidR="00645EE9">
        <w:rPr>
          <w:rFonts w:ascii="Arial Narrow" w:hAnsi="Arial Narrow" w:cs="Arial"/>
        </w:rPr>
        <w:t>.</w:t>
      </w:r>
    </w:p>
    <w:p w14:paraId="603F44C9" w14:textId="77777777" w:rsidR="005A17CA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763ECD26" w14:textId="77777777" w:rsidR="00645EE9" w:rsidRDefault="00645EE9" w:rsidP="00645EE9">
      <w:pPr>
        <w:tabs>
          <w:tab w:val="left" w:pos="993"/>
        </w:tabs>
        <w:jc w:val="both"/>
        <w:rPr>
          <w:rFonts w:ascii="Arial Narrow" w:hAnsi="Arial Narrow" w:cs="Arial"/>
        </w:rPr>
      </w:pPr>
      <w:r w:rsidRPr="00645EE9">
        <w:rPr>
          <w:rFonts w:ascii="Arial Narrow" w:hAnsi="Arial Narrow" w:cs="Arial"/>
        </w:rPr>
        <w:t>V lanskem letu je bilo registriranih 1482 registriranih tekmovalcev</w:t>
      </w:r>
      <w:r w:rsidRPr="00645EE9">
        <w:t xml:space="preserve">, </w:t>
      </w:r>
      <w:r w:rsidRPr="00645EE9">
        <w:rPr>
          <w:rFonts w:ascii="Arial Narrow" w:hAnsi="Arial Narrow" w:cs="Arial"/>
        </w:rPr>
        <w:t>kar je za 42 članov manj kot leto 2020, verjetno tudi na račun</w:t>
      </w:r>
      <w:r>
        <w:rPr>
          <w:rFonts w:ascii="Arial Narrow" w:hAnsi="Arial Narrow" w:cs="Arial"/>
        </w:rPr>
        <w:t xml:space="preserve"> pandemije</w:t>
      </w:r>
      <w:r w:rsidRPr="00645EE9">
        <w:rPr>
          <w:rFonts w:ascii="Arial Narrow" w:hAnsi="Arial Narrow" w:cs="Arial"/>
        </w:rPr>
        <w:t xml:space="preserve">. </w:t>
      </w:r>
      <w:r w:rsidR="005A17CA">
        <w:rPr>
          <w:rFonts w:ascii="Arial Narrow" w:hAnsi="Arial Narrow" w:cs="Arial"/>
        </w:rPr>
        <w:t xml:space="preserve">V marcu </w:t>
      </w:r>
      <w:r w:rsidR="00472E83">
        <w:rPr>
          <w:rFonts w:ascii="Arial Narrow" w:hAnsi="Arial Narrow" w:cs="Arial"/>
        </w:rPr>
        <w:t xml:space="preserve"> in </w:t>
      </w:r>
      <w:r w:rsidR="005A17CA">
        <w:rPr>
          <w:rFonts w:ascii="Arial Narrow" w:hAnsi="Arial Narrow" w:cs="Arial"/>
        </w:rPr>
        <w:t>maju 2021 je bilo veliko dela</w:t>
      </w:r>
      <w:r w:rsidR="00472E83">
        <w:rPr>
          <w:rFonts w:ascii="Arial Narrow" w:hAnsi="Arial Narrow" w:cs="Arial"/>
        </w:rPr>
        <w:t xml:space="preserve"> </w:t>
      </w:r>
      <w:r w:rsidR="005A17CA">
        <w:rPr>
          <w:rFonts w:ascii="Arial Narrow" w:hAnsi="Arial Narrow" w:cs="Arial"/>
        </w:rPr>
        <w:t xml:space="preserve"> </w:t>
      </w:r>
      <w:r w:rsidR="00472E83">
        <w:rPr>
          <w:rFonts w:ascii="Arial Narrow" w:hAnsi="Arial Narrow" w:cs="Arial"/>
        </w:rPr>
        <w:t xml:space="preserve">zaradi posledic covid-19: </w:t>
      </w:r>
      <w:r w:rsidR="005A17CA">
        <w:rPr>
          <w:rFonts w:ascii="Arial Narrow" w:hAnsi="Arial Narrow" w:cs="Arial"/>
        </w:rPr>
        <w:t>zahtevami tekmovalcev</w:t>
      </w:r>
      <w:r w:rsidR="00472E83">
        <w:rPr>
          <w:rFonts w:ascii="Arial Narrow" w:hAnsi="Arial Narrow" w:cs="Arial"/>
        </w:rPr>
        <w:t xml:space="preserve"> po izvedbi vseh tekem</w:t>
      </w:r>
      <w:r w:rsidR="005A17CA">
        <w:rPr>
          <w:rFonts w:ascii="Arial Narrow" w:hAnsi="Arial Narrow" w:cs="Arial"/>
        </w:rPr>
        <w:t xml:space="preserve"> in zahtev države</w:t>
      </w:r>
      <w:r w:rsidR="00472E83" w:rsidRPr="00472E83">
        <w:rPr>
          <w:rFonts w:ascii="Arial Narrow" w:hAnsi="Arial Narrow" w:cs="Arial"/>
        </w:rPr>
        <w:t xml:space="preserve"> </w:t>
      </w:r>
      <w:r w:rsidR="00472E83">
        <w:rPr>
          <w:rFonts w:ascii="Arial Narrow" w:hAnsi="Arial Narrow" w:cs="Arial"/>
        </w:rPr>
        <w:t xml:space="preserve">za </w:t>
      </w:r>
      <w:r w:rsidR="00A311EA">
        <w:rPr>
          <w:rFonts w:ascii="Arial Narrow" w:hAnsi="Arial Narrow" w:cs="Arial"/>
        </w:rPr>
        <w:t>izvajanje</w:t>
      </w:r>
      <w:r w:rsidR="00472E83">
        <w:rPr>
          <w:rFonts w:ascii="Arial Narrow" w:hAnsi="Arial Narrow" w:cs="Arial"/>
        </w:rPr>
        <w:t xml:space="preserve"> pogojev PCT na tekmah</w:t>
      </w:r>
      <w:r w:rsidR="005A17CA">
        <w:rPr>
          <w:rFonts w:ascii="Arial Narrow" w:hAnsi="Arial Narrow" w:cs="Arial"/>
        </w:rPr>
        <w:t>.</w:t>
      </w:r>
      <w:r w:rsidR="00472E83">
        <w:rPr>
          <w:rFonts w:ascii="Arial Narrow" w:hAnsi="Arial Narrow" w:cs="Arial"/>
        </w:rPr>
        <w:t xml:space="preserve"> Problem smo r</w:t>
      </w:r>
      <w:r w:rsidR="005A17CA">
        <w:rPr>
          <w:rFonts w:ascii="Arial Narrow" w:hAnsi="Arial Narrow" w:cs="Arial"/>
        </w:rPr>
        <w:t xml:space="preserve">ešili </w:t>
      </w:r>
      <w:r w:rsidR="00472E83">
        <w:rPr>
          <w:rFonts w:ascii="Arial Narrow" w:hAnsi="Arial Narrow" w:cs="Arial"/>
        </w:rPr>
        <w:t>s</w:t>
      </w:r>
      <w:r w:rsidR="005A17CA">
        <w:rPr>
          <w:rFonts w:ascii="Arial Narrow" w:hAnsi="Arial Narrow" w:cs="Arial"/>
        </w:rPr>
        <w:t xml:space="preserve"> pomočjo zdravnice</w:t>
      </w:r>
      <w:r w:rsidR="00472E83">
        <w:rPr>
          <w:rFonts w:ascii="Arial Narrow" w:hAnsi="Arial Narrow" w:cs="Arial"/>
        </w:rPr>
        <w:t xml:space="preserve"> N.</w:t>
      </w:r>
      <w:r w:rsidR="005A17CA">
        <w:rPr>
          <w:rFonts w:ascii="Arial Narrow" w:hAnsi="Arial Narrow" w:cs="Arial"/>
        </w:rPr>
        <w:t xml:space="preserve"> Kozorog in</w:t>
      </w:r>
      <w:r w:rsidR="00472E83">
        <w:rPr>
          <w:rFonts w:ascii="Arial Narrow" w:hAnsi="Arial Narrow" w:cs="Arial"/>
        </w:rPr>
        <w:t xml:space="preserve"> funkcionarjev UO RZS</w:t>
      </w:r>
      <w:r w:rsidR="005A17CA">
        <w:rPr>
          <w:rFonts w:ascii="Arial Narrow" w:hAnsi="Arial Narrow" w:cs="Arial"/>
        </w:rPr>
        <w:t xml:space="preserve">, da je bil sprejet smiselni protokol tekme. </w:t>
      </w:r>
      <w:r w:rsidR="00C03C39">
        <w:rPr>
          <w:rFonts w:ascii="Arial Narrow" w:hAnsi="Arial Narrow" w:cs="Arial"/>
        </w:rPr>
        <w:t>Tekmovanja so potem tekla po ustaljenih formah in vse tekmovalne lige v lanskem letu so se končane korektno in brez težav.</w:t>
      </w:r>
      <w:r>
        <w:rPr>
          <w:rFonts w:ascii="Arial Narrow" w:hAnsi="Arial Narrow" w:cs="Arial"/>
        </w:rPr>
        <w:t xml:space="preserve"> Javornik jasno poudari, da morajo biti vse napake v času DP sporočene sproti in ne na koncu prvenstva. Pojasnil vse spremembe tekmovalnih pravil po vseh disciplinah, imamo pa tudi nova pravila za lov rib s krmilnikom. Strokovna služba RZS </w:t>
      </w:r>
      <w:r w:rsidR="00C03C39">
        <w:rPr>
          <w:rFonts w:ascii="Arial Narrow" w:hAnsi="Arial Narrow" w:cs="Arial"/>
        </w:rPr>
        <w:t>je pravočasno pošiljala vse informacije o tekmah.</w:t>
      </w:r>
      <w:r w:rsidR="00A311E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 tem prevzema veliko breme za tekmovalno dejavnost in pomembno</w:t>
      </w:r>
      <w:r w:rsidR="007B27EB">
        <w:rPr>
          <w:rFonts w:ascii="Arial Narrow" w:hAnsi="Arial Narrow" w:cs="Arial"/>
        </w:rPr>
        <w:t xml:space="preserve"> je </w:t>
      </w:r>
      <w:r>
        <w:rPr>
          <w:rFonts w:ascii="Arial Narrow" w:hAnsi="Arial Narrow" w:cs="Arial"/>
        </w:rPr>
        <w:t xml:space="preserve"> da ne zamu</w:t>
      </w:r>
      <w:r w:rsidR="007B27EB">
        <w:rPr>
          <w:rFonts w:ascii="Arial Narrow" w:hAnsi="Arial Narrow" w:cs="Arial"/>
        </w:rPr>
        <w:t xml:space="preserve">ja z roki. Čeprav </w:t>
      </w:r>
      <w:r>
        <w:rPr>
          <w:rFonts w:ascii="Arial Narrow" w:hAnsi="Arial Narrow" w:cs="Arial"/>
        </w:rPr>
        <w:t xml:space="preserve">včasih nekoliko zakomplicira, </w:t>
      </w:r>
      <w:r w:rsidR="007B27EB">
        <w:rPr>
          <w:rFonts w:ascii="Arial Narrow" w:hAnsi="Arial Narrow" w:cs="Arial"/>
        </w:rPr>
        <w:t xml:space="preserve">je </w:t>
      </w:r>
      <w:r>
        <w:rPr>
          <w:rFonts w:ascii="Arial Narrow" w:hAnsi="Arial Narrow" w:cs="Arial"/>
        </w:rPr>
        <w:t xml:space="preserve">objektivno gledano, </w:t>
      </w:r>
      <w:r w:rsidR="007B27EB">
        <w:rPr>
          <w:rFonts w:ascii="Arial Narrow" w:hAnsi="Arial Narrow" w:cs="Arial"/>
        </w:rPr>
        <w:t xml:space="preserve">služba </w:t>
      </w:r>
      <w:r>
        <w:rPr>
          <w:rFonts w:ascii="Arial Narrow" w:hAnsi="Arial Narrow" w:cs="Arial"/>
        </w:rPr>
        <w:t xml:space="preserve">vse </w:t>
      </w:r>
      <w:r w:rsidR="007B27EB">
        <w:rPr>
          <w:rFonts w:ascii="Arial Narrow" w:hAnsi="Arial Narrow" w:cs="Arial"/>
        </w:rPr>
        <w:t xml:space="preserve">naloge </w:t>
      </w:r>
      <w:r>
        <w:rPr>
          <w:rFonts w:ascii="Arial Narrow" w:hAnsi="Arial Narrow" w:cs="Arial"/>
        </w:rPr>
        <w:t xml:space="preserve"> korektno oprav</w:t>
      </w:r>
      <w:r w:rsidR="007B27EB">
        <w:rPr>
          <w:rFonts w:ascii="Arial Narrow" w:hAnsi="Arial Narrow" w:cs="Arial"/>
        </w:rPr>
        <w:t>ila</w:t>
      </w:r>
      <w:r>
        <w:rPr>
          <w:rFonts w:ascii="Arial Narrow" w:hAnsi="Arial Narrow" w:cs="Arial"/>
        </w:rPr>
        <w:t xml:space="preserve">. </w:t>
      </w:r>
      <w:r w:rsidR="00E3484C">
        <w:rPr>
          <w:rFonts w:ascii="Arial Narrow" w:hAnsi="Arial Narrow" w:cs="Arial"/>
        </w:rPr>
        <w:t xml:space="preserve">Glede usposabljanja tekmovalcev je bil problem covid, glavno pa je bilo, da so v veliki večini tekmovalci uspešno opravili </w:t>
      </w:r>
      <w:proofErr w:type="spellStart"/>
      <w:r w:rsidR="00E3484C">
        <w:rPr>
          <w:rFonts w:ascii="Arial Narrow" w:hAnsi="Arial Narrow" w:cs="Arial"/>
        </w:rPr>
        <w:t>protidopinško</w:t>
      </w:r>
      <w:proofErr w:type="spellEnd"/>
      <w:r w:rsidR="00E3484C">
        <w:rPr>
          <w:rFonts w:ascii="Arial Narrow" w:hAnsi="Arial Narrow" w:cs="Arial"/>
        </w:rPr>
        <w:t xml:space="preserve"> izobraževanje; naloga RZS in tekmovalne da tekmovalce sproti  informiramo o takih dogodkih, jih stimuliramo k udeležbi ter določimo roke, da zahtevano usposabljanje opravijo</w:t>
      </w:r>
    </w:p>
    <w:p w14:paraId="62512DDA" w14:textId="77777777" w:rsidR="00645EE9" w:rsidRDefault="00645EE9" w:rsidP="00645EE9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5F58F88F" w14:textId="77777777" w:rsidR="00177551" w:rsidRDefault="00472E83" w:rsidP="005A17CA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="005A17CA">
        <w:rPr>
          <w:rFonts w:ascii="Arial Narrow" w:hAnsi="Arial Narrow" w:cs="Arial"/>
        </w:rPr>
        <w:t>aradi smrti vodje</w:t>
      </w:r>
      <w:r>
        <w:rPr>
          <w:rFonts w:ascii="Arial Narrow" w:hAnsi="Arial Narrow" w:cs="Arial"/>
        </w:rPr>
        <w:t xml:space="preserve"> reprezentance v LRPI Janeza </w:t>
      </w:r>
      <w:r w:rsidR="005A17CA">
        <w:rPr>
          <w:rFonts w:ascii="Arial Narrow" w:hAnsi="Arial Narrow" w:cs="Arial"/>
        </w:rPr>
        <w:t>Hvaleta</w:t>
      </w:r>
      <w:r w:rsidRPr="00472E8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sredi leta, smo bili prisiljeni na hitro poiskati rešitev. </w:t>
      </w:r>
      <w:r w:rsidR="007D5B23">
        <w:rPr>
          <w:rFonts w:ascii="Arial Narrow" w:hAnsi="Arial Narrow" w:cs="Arial"/>
        </w:rPr>
        <w:t>T</w:t>
      </w:r>
      <w:r w:rsidR="005A17CA">
        <w:rPr>
          <w:rFonts w:ascii="Arial Narrow" w:hAnsi="Arial Narrow" w:cs="Arial"/>
        </w:rPr>
        <w:t xml:space="preserve">u so </w:t>
      </w:r>
      <w:r>
        <w:rPr>
          <w:rFonts w:ascii="Arial Narrow" w:hAnsi="Arial Narrow" w:cs="Arial"/>
        </w:rPr>
        <w:t xml:space="preserve">se pojavili zapleti med reprezentanti LRPI a smo jih uspešno rešili, da je reprezentanca lahko nastopila na SP v Radečah. </w:t>
      </w:r>
      <w:r w:rsidR="00E3484C">
        <w:rPr>
          <w:rFonts w:ascii="Arial Narrow" w:hAnsi="Arial Narrow" w:cs="Arial"/>
        </w:rPr>
        <w:t xml:space="preserve">Tekmovanje v  LRPI  mora RZS vsakoletno organizirati kot nacionalna panožna športna zveza (NPŠZ), samo tekmovanje pa je potrebno uskladiti z </w:t>
      </w:r>
      <w:proofErr w:type="spellStart"/>
      <w:r w:rsidR="00E3484C">
        <w:rPr>
          <w:rFonts w:ascii="Arial Narrow" w:hAnsi="Arial Narrow" w:cs="Arial"/>
        </w:rPr>
        <w:t>Paraolimpijskim</w:t>
      </w:r>
      <w:proofErr w:type="spellEnd"/>
      <w:r w:rsidR="00E3484C">
        <w:rPr>
          <w:rFonts w:ascii="Arial Narrow" w:hAnsi="Arial Narrow" w:cs="Arial"/>
        </w:rPr>
        <w:t xml:space="preserve"> komitejem (ZŠIS – POK).  </w:t>
      </w:r>
      <w:r w:rsidR="00645EE9">
        <w:rPr>
          <w:rFonts w:ascii="Arial Narrow" w:hAnsi="Arial Narrow" w:cs="Arial"/>
        </w:rPr>
        <w:t>Pri</w:t>
      </w:r>
      <w:r w:rsidR="007D5B23">
        <w:rPr>
          <w:rFonts w:ascii="Arial Narrow" w:hAnsi="Arial Narrow" w:cs="Arial"/>
        </w:rPr>
        <w:t xml:space="preserve"> obravnavi nastopov na</w:t>
      </w:r>
      <w:r>
        <w:rPr>
          <w:rFonts w:ascii="Arial Narrow" w:hAnsi="Arial Narrow" w:cs="Arial"/>
        </w:rPr>
        <w:t xml:space="preserve"> </w:t>
      </w:r>
      <w:r w:rsidR="00645EE9">
        <w:rPr>
          <w:rFonts w:ascii="Arial Narrow" w:hAnsi="Arial Narrow" w:cs="Arial"/>
        </w:rPr>
        <w:t>mednarodnih tekmovanjih</w:t>
      </w:r>
      <w:r w:rsidR="007D5B23">
        <w:rPr>
          <w:rFonts w:ascii="Arial Narrow" w:hAnsi="Arial Narrow" w:cs="Arial"/>
        </w:rPr>
        <w:t xml:space="preserve">, </w:t>
      </w:r>
      <w:r w:rsidR="00645EE9">
        <w:rPr>
          <w:rFonts w:ascii="Arial Narrow" w:hAnsi="Arial Narrow" w:cs="Arial"/>
        </w:rPr>
        <w:t>Javornik poda sumarni pregled  dosežkov v letu 2021.</w:t>
      </w:r>
      <w:r w:rsidR="00CA2922">
        <w:rPr>
          <w:rFonts w:ascii="Arial Narrow" w:hAnsi="Arial Narrow" w:cs="Arial"/>
        </w:rPr>
        <w:t xml:space="preserve"> </w:t>
      </w:r>
    </w:p>
    <w:p w14:paraId="73446328" w14:textId="77777777" w:rsidR="005A17CA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219CF43D" w14:textId="77777777" w:rsidR="005A17CA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Finančn</w:t>
      </w:r>
      <w:r w:rsidR="00F663D7">
        <w:rPr>
          <w:rFonts w:ascii="Arial Narrow" w:hAnsi="Arial Narrow" w:cs="Arial"/>
        </w:rPr>
        <w:t xml:space="preserve">i del </w:t>
      </w:r>
      <w:r>
        <w:rPr>
          <w:rFonts w:ascii="Arial Narrow" w:hAnsi="Arial Narrow" w:cs="Arial"/>
        </w:rPr>
        <w:t>poročil</w:t>
      </w:r>
      <w:r w:rsidR="00F663D7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–</w:t>
      </w:r>
      <w:r w:rsidR="00F663D7">
        <w:rPr>
          <w:rFonts w:ascii="Arial Narrow" w:hAnsi="Arial Narrow" w:cs="Arial"/>
        </w:rPr>
        <w:t xml:space="preserve"> Javornik tu</w:t>
      </w:r>
      <w:r>
        <w:rPr>
          <w:rFonts w:ascii="Arial Narrow" w:hAnsi="Arial Narrow" w:cs="Arial"/>
        </w:rPr>
        <w:t xml:space="preserve"> našteje znese, vire financiranja in razpored sredstev po disciplinah. Ocenjuje</w:t>
      </w:r>
      <w:r w:rsidR="00C03C39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da so</w:t>
      </w:r>
      <w:r w:rsidR="00C03C39">
        <w:rPr>
          <w:rFonts w:ascii="Arial Narrow" w:hAnsi="Arial Narrow" w:cs="Arial"/>
        </w:rPr>
        <w:t xml:space="preserve"> komisija in njene</w:t>
      </w:r>
      <w:r>
        <w:rPr>
          <w:rFonts w:ascii="Arial Narrow" w:hAnsi="Arial Narrow" w:cs="Arial"/>
        </w:rPr>
        <w:t xml:space="preserve"> </w:t>
      </w:r>
      <w:r w:rsidR="00C03C39">
        <w:rPr>
          <w:rFonts w:ascii="Arial Narrow" w:hAnsi="Arial Narrow" w:cs="Arial"/>
        </w:rPr>
        <w:t xml:space="preserve">podkomisije </w:t>
      </w:r>
      <w:r>
        <w:rPr>
          <w:rFonts w:ascii="Arial Narrow" w:hAnsi="Arial Narrow" w:cs="Arial"/>
        </w:rPr>
        <w:t>relativno gospodarno deloval</w:t>
      </w:r>
      <w:r w:rsidR="00C03C39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, </w:t>
      </w:r>
      <w:r w:rsidR="00C03C39">
        <w:rPr>
          <w:rFonts w:ascii="Arial Narrow" w:hAnsi="Arial Narrow" w:cs="Arial"/>
        </w:rPr>
        <w:t xml:space="preserve">če upoštevamo še </w:t>
      </w:r>
      <w:r>
        <w:rPr>
          <w:rFonts w:ascii="Arial Narrow" w:hAnsi="Arial Narrow" w:cs="Arial"/>
        </w:rPr>
        <w:t>prenos</w:t>
      </w:r>
      <w:r w:rsidR="00C03C39">
        <w:rPr>
          <w:rFonts w:ascii="Arial Narrow" w:hAnsi="Arial Narrow" w:cs="Arial"/>
        </w:rPr>
        <w:t>e sredstev</w:t>
      </w:r>
      <w:r>
        <w:rPr>
          <w:rFonts w:ascii="Arial Narrow" w:hAnsi="Arial Narrow" w:cs="Arial"/>
        </w:rPr>
        <w:t>.</w:t>
      </w:r>
      <w:r w:rsidR="00F663D7">
        <w:rPr>
          <w:rFonts w:ascii="Arial Narrow" w:hAnsi="Arial Narrow" w:cs="Arial"/>
        </w:rPr>
        <w:t xml:space="preserve"> O</w:t>
      </w:r>
      <w:r w:rsidR="00C03C39">
        <w:rPr>
          <w:rFonts w:ascii="Arial Narrow" w:hAnsi="Arial Narrow" w:cs="Arial"/>
        </w:rPr>
        <w:t>pozor</w:t>
      </w:r>
      <w:r w:rsidR="00F663D7">
        <w:rPr>
          <w:rFonts w:ascii="Arial Narrow" w:hAnsi="Arial Narrow" w:cs="Arial"/>
        </w:rPr>
        <w:t>i člane komisije</w:t>
      </w:r>
      <w:r w:rsidR="00C03C39">
        <w:rPr>
          <w:rFonts w:ascii="Arial Narrow" w:hAnsi="Arial Narrow" w:cs="Arial"/>
        </w:rPr>
        <w:t xml:space="preserve">, da </w:t>
      </w:r>
      <w:r w:rsidR="00DD4072">
        <w:rPr>
          <w:rFonts w:ascii="Arial Narrow" w:hAnsi="Arial Narrow" w:cs="Arial"/>
        </w:rPr>
        <w:t>bodo morale ekipe ki bodo šle na mednarodne tekme,  biti zelo racionalne pri načrtovanju svojih izdatkov.</w:t>
      </w:r>
      <w:r w:rsidR="00177551">
        <w:rPr>
          <w:rFonts w:ascii="Arial Narrow" w:hAnsi="Arial Narrow" w:cs="Arial"/>
        </w:rPr>
        <w:t xml:space="preserve"> Glede samega d</w:t>
      </w:r>
      <w:r>
        <w:rPr>
          <w:rFonts w:ascii="Arial Narrow" w:hAnsi="Arial Narrow" w:cs="Arial"/>
        </w:rPr>
        <w:t>el</w:t>
      </w:r>
      <w:r w:rsidR="00177551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podkomisij</w:t>
      </w:r>
      <w:r w:rsidR="00177551">
        <w:rPr>
          <w:rFonts w:ascii="Arial Narrow" w:hAnsi="Arial Narrow" w:cs="Arial"/>
        </w:rPr>
        <w:t xml:space="preserve"> pove, da so</w:t>
      </w:r>
      <w:r>
        <w:rPr>
          <w:rFonts w:ascii="Arial Narrow" w:hAnsi="Arial Narrow" w:cs="Arial"/>
        </w:rPr>
        <w:t xml:space="preserve"> vs</w:t>
      </w:r>
      <w:r w:rsidR="00177551">
        <w:rPr>
          <w:rFonts w:ascii="Arial Narrow" w:hAnsi="Arial Narrow" w:cs="Arial"/>
        </w:rPr>
        <w:t xml:space="preserve">e podkomisije </w:t>
      </w:r>
      <w:r>
        <w:rPr>
          <w:rFonts w:ascii="Arial Narrow" w:hAnsi="Arial Narrow" w:cs="Arial"/>
        </w:rPr>
        <w:t xml:space="preserve"> korektno opravil</w:t>
      </w:r>
      <w:r w:rsidR="00177551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 svoje delo</w:t>
      </w:r>
      <w:r w:rsidR="00177551">
        <w:rPr>
          <w:rFonts w:ascii="Arial Narrow" w:hAnsi="Arial Narrow" w:cs="Arial"/>
        </w:rPr>
        <w:t xml:space="preserve"> - z</w:t>
      </w:r>
      <w:r>
        <w:rPr>
          <w:rFonts w:ascii="Arial Narrow" w:hAnsi="Arial Narrow" w:cs="Arial"/>
        </w:rPr>
        <w:t xml:space="preserve"> </w:t>
      </w:r>
      <w:r w:rsidR="00177551">
        <w:rPr>
          <w:rFonts w:ascii="Arial Narrow" w:hAnsi="Arial Narrow" w:cs="Arial"/>
        </w:rPr>
        <w:t>njihovo</w:t>
      </w:r>
      <w:r>
        <w:rPr>
          <w:rFonts w:ascii="Arial Narrow" w:hAnsi="Arial Narrow" w:cs="Arial"/>
        </w:rPr>
        <w:t xml:space="preserve"> pomočjo je vse potekalo brezhibno.</w:t>
      </w:r>
    </w:p>
    <w:p w14:paraId="1D5281A2" w14:textId="77777777" w:rsidR="003B726F" w:rsidRDefault="003B726F" w:rsidP="003B726F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0143E38B" w14:textId="77777777" w:rsidR="00980CFA" w:rsidRDefault="00E3484C" w:rsidP="005A17CA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J</w:t>
      </w:r>
      <w:r w:rsidR="005A17CA">
        <w:rPr>
          <w:rFonts w:ascii="Arial Narrow" w:hAnsi="Arial Narrow" w:cs="Arial"/>
        </w:rPr>
        <w:t>avornik</w:t>
      </w:r>
      <w:r>
        <w:rPr>
          <w:rFonts w:ascii="Arial Narrow" w:hAnsi="Arial Narrow" w:cs="Arial"/>
        </w:rPr>
        <w:t xml:space="preserve">ova </w:t>
      </w:r>
      <w:r w:rsidR="005A17CA">
        <w:rPr>
          <w:rFonts w:ascii="Arial Narrow" w:hAnsi="Arial Narrow" w:cs="Arial"/>
        </w:rPr>
        <w:t>sklep</w:t>
      </w:r>
      <w:r w:rsidR="003B726F">
        <w:rPr>
          <w:rFonts w:ascii="Arial Narrow" w:hAnsi="Arial Narrow" w:cs="Arial"/>
        </w:rPr>
        <w:t>na ugotovitev</w:t>
      </w:r>
      <w:r w:rsidR="005A17C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je </w:t>
      </w:r>
      <w:r w:rsidR="00BE3F95">
        <w:rPr>
          <w:rFonts w:ascii="Arial Narrow" w:hAnsi="Arial Narrow" w:cs="Arial"/>
        </w:rPr>
        <w:t xml:space="preserve">o </w:t>
      </w:r>
      <w:r>
        <w:rPr>
          <w:rFonts w:ascii="Arial Narrow" w:hAnsi="Arial Narrow" w:cs="Arial"/>
        </w:rPr>
        <w:t>veliki p</w:t>
      </w:r>
      <w:r w:rsidR="005A17CA">
        <w:rPr>
          <w:rFonts w:ascii="Arial Narrow" w:hAnsi="Arial Narrow" w:cs="Arial"/>
        </w:rPr>
        <w:t>omemb</w:t>
      </w:r>
      <w:r>
        <w:rPr>
          <w:rFonts w:ascii="Arial Narrow" w:hAnsi="Arial Narrow" w:cs="Arial"/>
        </w:rPr>
        <w:t>nosti</w:t>
      </w:r>
      <w:r w:rsidR="005A17CA">
        <w:rPr>
          <w:rFonts w:ascii="Arial Narrow" w:hAnsi="Arial Narrow" w:cs="Arial"/>
        </w:rPr>
        <w:t xml:space="preserve"> odgovorn</w:t>
      </w:r>
      <w:r>
        <w:rPr>
          <w:rFonts w:ascii="Arial Narrow" w:hAnsi="Arial Narrow" w:cs="Arial"/>
        </w:rPr>
        <w:t>e</w:t>
      </w:r>
      <w:r w:rsidR="005A17CA">
        <w:rPr>
          <w:rFonts w:ascii="Arial Narrow" w:hAnsi="Arial Narrow" w:cs="Arial"/>
        </w:rPr>
        <w:t xml:space="preserve"> priprav</w:t>
      </w:r>
      <w:r>
        <w:rPr>
          <w:rFonts w:ascii="Arial Narrow" w:hAnsi="Arial Narrow" w:cs="Arial"/>
        </w:rPr>
        <w:t>e in izvedbe tekem</w:t>
      </w:r>
      <w:r w:rsidR="005A17CA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da</w:t>
      </w:r>
      <w:r w:rsidR="005A17CA">
        <w:rPr>
          <w:rFonts w:ascii="Arial Narrow" w:hAnsi="Arial Narrow" w:cs="Arial"/>
        </w:rPr>
        <w:t xml:space="preserve"> opraviči zaupanje</w:t>
      </w:r>
      <w:r>
        <w:rPr>
          <w:rFonts w:ascii="Arial Narrow" w:hAnsi="Arial Narrow" w:cs="Arial"/>
        </w:rPr>
        <w:t xml:space="preserve"> ribičev</w:t>
      </w:r>
      <w:r w:rsidR="007D5B23">
        <w:rPr>
          <w:rFonts w:ascii="Arial Narrow" w:hAnsi="Arial Narrow" w:cs="Arial"/>
        </w:rPr>
        <w:t xml:space="preserve"> v tekmovalni sistem</w:t>
      </w:r>
      <w:r w:rsidR="005A17CA">
        <w:rPr>
          <w:rFonts w:ascii="Arial Narrow" w:hAnsi="Arial Narrow" w:cs="Arial"/>
        </w:rPr>
        <w:t>. Javnost in transparentnost rezultatov</w:t>
      </w:r>
      <w:r>
        <w:rPr>
          <w:rFonts w:ascii="Arial Narrow" w:hAnsi="Arial Narrow" w:cs="Arial"/>
        </w:rPr>
        <w:t xml:space="preserve"> sta na prvem mestu</w:t>
      </w:r>
      <w:r w:rsidR="005A17CA">
        <w:rPr>
          <w:rFonts w:ascii="Arial Narrow" w:hAnsi="Arial Narrow" w:cs="Arial"/>
        </w:rPr>
        <w:t xml:space="preserve">, enako </w:t>
      </w:r>
      <w:r>
        <w:rPr>
          <w:rFonts w:ascii="Arial Narrow" w:hAnsi="Arial Narrow" w:cs="Arial"/>
        </w:rPr>
        <w:t xml:space="preserve">tudi </w:t>
      </w:r>
      <w:r w:rsidR="005A17CA">
        <w:rPr>
          <w:rFonts w:ascii="Arial Narrow" w:hAnsi="Arial Narrow" w:cs="Arial"/>
        </w:rPr>
        <w:t>porab</w:t>
      </w:r>
      <w:r>
        <w:rPr>
          <w:rFonts w:ascii="Arial Narrow" w:hAnsi="Arial Narrow" w:cs="Arial"/>
        </w:rPr>
        <w:t>a</w:t>
      </w:r>
      <w:r w:rsidR="005A17CA">
        <w:rPr>
          <w:rFonts w:ascii="Arial Narrow" w:hAnsi="Arial Narrow" w:cs="Arial"/>
        </w:rPr>
        <w:t xml:space="preserve"> vseh </w:t>
      </w:r>
      <w:r>
        <w:rPr>
          <w:rFonts w:ascii="Arial Narrow" w:hAnsi="Arial Narrow" w:cs="Arial"/>
        </w:rPr>
        <w:t xml:space="preserve">pridobljenih </w:t>
      </w:r>
      <w:r w:rsidR="005A17CA">
        <w:rPr>
          <w:rFonts w:ascii="Arial Narrow" w:hAnsi="Arial Narrow" w:cs="Arial"/>
        </w:rPr>
        <w:t xml:space="preserve">sredstev. RZS mora kot NPŠZ </w:t>
      </w:r>
      <w:r w:rsidR="00843BCB">
        <w:rPr>
          <w:rFonts w:ascii="Arial Narrow" w:hAnsi="Arial Narrow" w:cs="Arial"/>
        </w:rPr>
        <w:t>in nosilka</w:t>
      </w:r>
      <w:r w:rsidR="005A17CA">
        <w:rPr>
          <w:rFonts w:ascii="Arial Narrow" w:hAnsi="Arial Narrow" w:cs="Arial"/>
        </w:rPr>
        <w:t xml:space="preserve"> strokovni</w:t>
      </w:r>
      <w:r w:rsidR="00843BCB">
        <w:rPr>
          <w:rFonts w:ascii="Arial Narrow" w:hAnsi="Arial Narrow" w:cs="Arial"/>
        </w:rPr>
        <w:t>h</w:t>
      </w:r>
      <w:r w:rsidR="005A17CA">
        <w:rPr>
          <w:rFonts w:ascii="Arial Narrow" w:hAnsi="Arial Narrow" w:cs="Arial"/>
        </w:rPr>
        <w:t xml:space="preserve"> položaj</w:t>
      </w:r>
      <w:r w:rsidR="00843BCB">
        <w:rPr>
          <w:rFonts w:ascii="Arial Narrow" w:hAnsi="Arial Narrow" w:cs="Arial"/>
        </w:rPr>
        <w:t>ev v mednarodnih asociacijah utrjevati pomen tekmovalnega ribolova</w:t>
      </w:r>
      <w:r w:rsidR="005A17CA">
        <w:rPr>
          <w:rFonts w:ascii="Arial Narrow" w:hAnsi="Arial Narrow" w:cs="Arial"/>
        </w:rPr>
        <w:t xml:space="preserve">. </w:t>
      </w:r>
      <w:r w:rsidR="00843BCB">
        <w:rPr>
          <w:rFonts w:ascii="Arial Narrow" w:hAnsi="Arial Narrow" w:cs="Arial"/>
        </w:rPr>
        <w:t xml:space="preserve"> </w:t>
      </w:r>
      <w:r w:rsidR="005A17CA">
        <w:rPr>
          <w:rFonts w:ascii="Arial Narrow" w:hAnsi="Arial Narrow" w:cs="Arial"/>
        </w:rPr>
        <w:t>Upa</w:t>
      </w:r>
      <w:r w:rsidR="00843BCB">
        <w:rPr>
          <w:rFonts w:ascii="Arial Narrow" w:hAnsi="Arial Narrow" w:cs="Arial"/>
        </w:rPr>
        <w:t xml:space="preserve"> </w:t>
      </w:r>
      <w:r w:rsidR="005A17CA">
        <w:rPr>
          <w:rFonts w:ascii="Arial Narrow" w:hAnsi="Arial Narrow" w:cs="Arial"/>
        </w:rPr>
        <w:t xml:space="preserve">da RD ne bodo postale tekmovalni klubi – potem se nam </w:t>
      </w:r>
      <w:r w:rsidR="007D5B23">
        <w:rPr>
          <w:rFonts w:ascii="Arial Narrow" w:hAnsi="Arial Narrow" w:cs="Arial"/>
        </w:rPr>
        <w:t>grozi tako stanje v sladkovodnem ribištvu, kot ga poznajo v</w:t>
      </w:r>
      <w:r w:rsidR="005A17CA">
        <w:rPr>
          <w:rFonts w:ascii="Arial Narrow" w:hAnsi="Arial Narrow" w:cs="Arial"/>
        </w:rPr>
        <w:t xml:space="preserve"> državah </w:t>
      </w:r>
      <w:r w:rsidR="00843BCB">
        <w:rPr>
          <w:rFonts w:ascii="Arial Narrow" w:hAnsi="Arial Narrow" w:cs="Arial"/>
        </w:rPr>
        <w:t>bivše Jugoslavije</w:t>
      </w:r>
      <w:r w:rsidR="005A17CA">
        <w:rPr>
          <w:rFonts w:ascii="Arial Narrow" w:hAnsi="Arial Narrow" w:cs="Arial"/>
        </w:rPr>
        <w:t xml:space="preserve">.  </w:t>
      </w:r>
      <w:r w:rsidR="00980CFA">
        <w:rPr>
          <w:rFonts w:ascii="Arial Narrow" w:hAnsi="Arial Narrow" w:cs="Arial"/>
        </w:rPr>
        <w:t>Ob koncu mandata</w:t>
      </w:r>
      <w:r w:rsidR="00843BCB">
        <w:rPr>
          <w:rFonts w:ascii="Arial Narrow" w:hAnsi="Arial Narrow" w:cs="Arial"/>
        </w:rPr>
        <w:t xml:space="preserve"> je </w:t>
      </w:r>
      <w:r w:rsidR="00980CFA">
        <w:rPr>
          <w:rFonts w:ascii="Arial Narrow" w:hAnsi="Arial Narrow" w:cs="Arial"/>
        </w:rPr>
        <w:t xml:space="preserve">potrebno </w:t>
      </w:r>
      <w:r w:rsidR="00843BCB">
        <w:rPr>
          <w:rFonts w:ascii="Arial Narrow" w:hAnsi="Arial Narrow" w:cs="Arial"/>
        </w:rPr>
        <w:t>opraviti vse naloge, da lahko komisija</w:t>
      </w:r>
      <w:r w:rsidR="00BE3F95">
        <w:rPr>
          <w:rFonts w:ascii="Arial Narrow" w:hAnsi="Arial Narrow" w:cs="Arial"/>
        </w:rPr>
        <w:t xml:space="preserve"> v novi sestavi </w:t>
      </w:r>
      <w:r w:rsidR="00843BCB">
        <w:rPr>
          <w:rFonts w:ascii="Arial Narrow" w:hAnsi="Arial Narrow" w:cs="Arial"/>
        </w:rPr>
        <w:t xml:space="preserve"> neobremenjeno nadaljuje z delom </w:t>
      </w:r>
      <w:r w:rsidR="007D5B23">
        <w:rPr>
          <w:rFonts w:ascii="Arial Narrow" w:hAnsi="Arial Narrow" w:cs="Arial"/>
        </w:rPr>
        <w:t>–</w:t>
      </w:r>
      <w:r w:rsidR="00843BCB">
        <w:rPr>
          <w:rFonts w:ascii="Arial Narrow" w:hAnsi="Arial Narrow" w:cs="Arial"/>
        </w:rPr>
        <w:t xml:space="preserve"> ocenjuje</w:t>
      </w:r>
      <w:r w:rsidR="007D5B23">
        <w:rPr>
          <w:rFonts w:ascii="Arial Narrow" w:hAnsi="Arial Narrow" w:cs="Arial"/>
        </w:rPr>
        <w:t>,</w:t>
      </w:r>
      <w:r w:rsidR="00843BCB">
        <w:rPr>
          <w:rFonts w:ascii="Arial Narrow" w:hAnsi="Arial Narrow" w:cs="Arial"/>
        </w:rPr>
        <w:t xml:space="preserve"> da je </w:t>
      </w:r>
      <w:r w:rsidR="007D5B23">
        <w:rPr>
          <w:rFonts w:ascii="Arial Narrow" w:hAnsi="Arial Narrow" w:cs="Arial"/>
        </w:rPr>
        <w:t xml:space="preserve">ta zahteva </w:t>
      </w:r>
      <w:r w:rsidR="00843BCB">
        <w:rPr>
          <w:rFonts w:ascii="Arial Narrow" w:hAnsi="Arial Narrow" w:cs="Arial"/>
        </w:rPr>
        <w:t>realiziran</w:t>
      </w:r>
      <w:r w:rsidR="007D5B23">
        <w:rPr>
          <w:rFonts w:ascii="Arial Narrow" w:hAnsi="Arial Narrow" w:cs="Arial"/>
        </w:rPr>
        <w:t>a</w:t>
      </w:r>
      <w:r w:rsidR="00843BCB">
        <w:rPr>
          <w:rFonts w:ascii="Arial Narrow" w:hAnsi="Arial Narrow" w:cs="Arial"/>
        </w:rPr>
        <w:t xml:space="preserve">. </w:t>
      </w:r>
    </w:p>
    <w:p w14:paraId="247D0E1C" w14:textId="77777777" w:rsidR="00980CFA" w:rsidRDefault="00980CFA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6C930E01" w14:textId="77777777" w:rsidR="00980CFA" w:rsidRDefault="00980CFA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608D2CCB" w14:textId="77777777" w:rsidR="00A8402D" w:rsidRDefault="003B726F" w:rsidP="005A17CA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</w:t>
      </w:r>
      <w:r w:rsidR="005A17CA">
        <w:rPr>
          <w:rFonts w:ascii="Arial Narrow" w:hAnsi="Arial Narrow" w:cs="Arial"/>
        </w:rPr>
        <w:t>azprava</w:t>
      </w:r>
      <w:r>
        <w:rPr>
          <w:rFonts w:ascii="Arial Narrow" w:hAnsi="Arial Narrow" w:cs="Arial"/>
        </w:rPr>
        <w:t xml:space="preserve">: </w:t>
      </w:r>
    </w:p>
    <w:p w14:paraId="22FC43AF" w14:textId="77777777" w:rsidR="005A17CA" w:rsidRDefault="00A8402D" w:rsidP="005A17CA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Žaberl: nima pr</w:t>
      </w:r>
      <w:r w:rsidR="005A17CA">
        <w:rPr>
          <w:rFonts w:ascii="Arial Narrow" w:hAnsi="Arial Narrow" w:cs="Arial"/>
        </w:rPr>
        <w:t xml:space="preserve">ipomb na </w:t>
      </w:r>
      <w:r w:rsidR="007D5B23">
        <w:rPr>
          <w:rFonts w:ascii="Arial Narrow" w:hAnsi="Arial Narrow" w:cs="Arial"/>
        </w:rPr>
        <w:t xml:space="preserve">vsebinsko bogato </w:t>
      </w:r>
      <w:r w:rsidR="005A17CA">
        <w:rPr>
          <w:rFonts w:ascii="Arial Narrow" w:hAnsi="Arial Narrow" w:cs="Arial"/>
        </w:rPr>
        <w:t>poročilo. Bistveno je</w:t>
      </w:r>
      <w:r w:rsidR="007D5B23">
        <w:rPr>
          <w:rFonts w:ascii="Arial Narrow" w:hAnsi="Arial Narrow" w:cs="Arial"/>
        </w:rPr>
        <w:t>,</w:t>
      </w:r>
      <w:r w:rsidR="005A17CA">
        <w:rPr>
          <w:rFonts w:ascii="Arial Narrow" w:hAnsi="Arial Narrow" w:cs="Arial"/>
        </w:rPr>
        <w:t xml:space="preserve"> da</w:t>
      </w:r>
      <w:r w:rsidR="007D5B23">
        <w:rPr>
          <w:rFonts w:ascii="Arial Narrow" w:hAnsi="Arial Narrow" w:cs="Arial"/>
        </w:rPr>
        <w:t xml:space="preserve"> so</w:t>
      </w:r>
      <w:r w:rsidR="005A17CA">
        <w:rPr>
          <w:rFonts w:ascii="Arial Narrow" w:hAnsi="Arial Narrow" w:cs="Arial"/>
        </w:rPr>
        <w:t xml:space="preserve"> brez pretresov izvedene tekmoval</w:t>
      </w:r>
      <w:r w:rsidR="007D5B23">
        <w:rPr>
          <w:rFonts w:ascii="Arial Narrow" w:hAnsi="Arial Narrow" w:cs="Arial"/>
        </w:rPr>
        <w:t>ne</w:t>
      </w:r>
      <w:r w:rsidR="005A17CA">
        <w:rPr>
          <w:rFonts w:ascii="Arial Narrow" w:hAnsi="Arial Narrow" w:cs="Arial"/>
        </w:rPr>
        <w:t xml:space="preserve"> lige </w:t>
      </w:r>
      <w:r w:rsidR="007D5B23">
        <w:rPr>
          <w:rFonts w:ascii="Arial Narrow" w:hAnsi="Arial Narrow" w:cs="Arial"/>
        </w:rPr>
        <w:t xml:space="preserve">na domači in </w:t>
      </w:r>
      <w:r w:rsidR="005A17CA">
        <w:rPr>
          <w:rFonts w:ascii="Arial Narrow" w:hAnsi="Arial Narrow" w:cs="Arial"/>
        </w:rPr>
        <w:t xml:space="preserve"> na mednarodni ravni. Kritičnost predsednika </w:t>
      </w:r>
      <w:r w:rsidR="007D5B23">
        <w:rPr>
          <w:rFonts w:ascii="Arial Narrow" w:hAnsi="Arial Narrow" w:cs="Arial"/>
        </w:rPr>
        <w:t>tekmovalne komisije</w:t>
      </w:r>
      <w:r w:rsidR="005A17CA">
        <w:rPr>
          <w:rFonts w:ascii="Arial Narrow" w:hAnsi="Arial Narrow" w:cs="Arial"/>
        </w:rPr>
        <w:t xml:space="preserve"> je bila upravičena na pravih mestih do ekip. Čas </w:t>
      </w:r>
      <w:r>
        <w:rPr>
          <w:rFonts w:ascii="Arial Narrow" w:hAnsi="Arial Narrow" w:cs="Arial"/>
        </w:rPr>
        <w:t>velikih</w:t>
      </w:r>
      <w:r w:rsidR="005A17C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finančnih</w:t>
      </w:r>
      <w:r w:rsidR="005A17C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prilivov</w:t>
      </w:r>
      <w:r w:rsidR="005A17CA">
        <w:rPr>
          <w:rFonts w:ascii="Arial Narrow" w:hAnsi="Arial Narrow" w:cs="Arial"/>
        </w:rPr>
        <w:t xml:space="preserve">  je mimo, potrebno bo biti skrajno racionalen. M</w:t>
      </w:r>
      <w:r>
        <w:rPr>
          <w:rFonts w:ascii="Arial Narrow" w:hAnsi="Arial Narrow" w:cs="Arial"/>
        </w:rPr>
        <w:t>eni,</w:t>
      </w:r>
      <w:r w:rsidR="005A17CA">
        <w:rPr>
          <w:rFonts w:ascii="Arial Narrow" w:hAnsi="Arial Narrow" w:cs="Arial"/>
        </w:rPr>
        <w:t xml:space="preserve"> da </w:t>
      </w:r>
      <w:r>
        <w:rPr>
          <w:rFonts w:ascii="Arial Narrow" w:hAnsi="Arial Narrow" w:cs="Arial"/>
        </w:rPr>
        <w:t>je RZS</w:t>
      </w:r>
      <w:r w:rsidR="005A17CA">
        <w:rPr>
          <w:rFonts w:ascii="Arial Narrow" w:hAnsi="Arial Narrow" w:cs="Arial"/>
        </w:rPr>
        <w:t xml:space="preserve"> pravočasno začel</w:t>
      </w:r>
      <w:r>
        <w:rPr>
          <w:rFonts w:ascii="Arial Narrow" w:hAnsi="Arial Narrow" w:cs="Arial"/>
        </w:rPr>
        <w:t xml:space="preserve">a akcijo zatiranja </w:t>
      </w:r>
      <w:r w:rsidR="005A17CA">
        <w:rPr>
          <w:rFonts w:ascii="Arial Narrow" w:hAnsi="Arial Narrow" w:cs="Arial"/>
        </w:rPr>
        <w:t>neregularni</w:t>
      </w:r>
      <w:r>
        <w:rPr>
          <w:rFonts w:ascii="Arial Narrow" w:hAnsi="Arial Narrow" w:cs="Arial"/>
        </w:rPr>
        <w:t>h ribiških</w:t>
      </w:r>
      <w:r w:rsidR="005A17C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»</w:t>
      </w:r>
      <w:r w:rsidR="005A17CA">
        <w:rPr>
          <w:rFonts w:ascii="Arial Narrow" w:hAnsi="Arial Narrow" w:cs="Arial"/>
        </w:rPr>
        <w:t>keš</w:t>
      </w:r>
      <w:r>
        <w:rPr>
          <w:rFonts w:ascii="Arial Narrow" w:hAnsi="Arial Narrow" w:cs="Arial"/>
        </w:rPr>
        <w:t>«</w:t>
      </w:r>
      <w:r w:rsidR="005A17CA">
        <w:rPr>
          <w:rFonts w:ascii="Arial Narrow" w:hAnsi="Arial Narrow" w:cs="Arial"/>
        </w:rPr>
        <w:t xml:space="preserve">  tek</w:t>
      </w:r>
      <w:r>
        <w:rPr>
          <w:rFonts w:ascii="Arial Narrow" w:hAnsi="Arial Narrow" w:cs="Arial"/>
        </w:rPr>
        <w:t xml:space="preserve">em, </w:t>
      </w:r>
      <w:r w:rsidR="005A17CA">
        <w:rPr>
          <w:rFonts w:ascii="Arial Narrow" w:hAnsi="Arial Narrow" w:cs="Arial"/>
        </w:rPr>
        <w:t>s</w:t>
      </w:r>
      <w:r>
        <w:rPr>
          <w:rFonts w:ascii="Arial Narrow" w:hAnsi="Arial Narrow" w:cs="Arial"/>
        </w:rPr>
        <w:t>k</w:t>
      </w:r>
      <w:r w:rsidR="005A17CA">
        <w:rPr>
          <w:rFonts w:ascii="Arial Narrow" w:hAnsi="Arial Narrow" w:cs="Arial"/>
        </w:rPr>
        <w:t xml:space="preserve">upaj z ribiško inšpekcijo. </w:t>
      </w:r>
      <w:r>
        <w:rPr>
          <w:rFonts w:ascii="Arial Narrow" w:hAnsi="Arial Narrow" w:cs="Arial"/>
        </w:rPr>
        <w:t xml:space="preserve">Kontinuirano bo potrebno </w:t>
      </w:r>
      <w:r w:rsidR="005A17CA">
        <w:rPr>
          <w:rFonts w:ascii="Arial Narrow" w:hAnsi="Arial Narrow" w:cs="Arial"/>
        </w:rPr>
        <w:t>delati na tekmovalni etiki – negodovanja glede</w:t>
      </w:r>
      <w:r>
        <w:rPr>
          <w:rFonts w:ascii="Arial Narrow" w:hAnsi="Arial Narrow" w:cs="Arial"/>
        </w:rPr>
        <w:t xml:space="preserve"> pridobivanja </w:t>
      </w:r>
      <w:proofErr w:type="spellStart"/>
      <w:r>
        <w:rPr>
          <w:rFonts w:ascii="Arial Narrow" w:hAnsi="Arial Narrow" w:cs="Arial"/>
        </w:rPr>
        <w:t>protidopinškega</w:t>
      </w:r>
      <w:proofErr w:type="spellEnd"/>
      <w:r>
        <w:rPr>
          <w:rFonts w:ascii="Arial Narrow" w:hAnsi="Arial Narrow" w:cs="Arial"/>
        </w:rPr>
        <w:t xml:space="preserve"> certifikata</w:t>
      </w:r>
      <w:r w:rsidR="005A17CA">
        <w:rPr>
          <w:rFonts w:ascii="Arial Narrow" w:hAnsi="Arial Narrow" w:cs="Arial"/>
        </w:rPr>
        <w:t xml:space="preserve">, število tekem LRP, sestava </w:t>
      </w:r>
      <w:r>
        <w:rPr>
          <w:rFonts w:ascii="Arial Narrow" w:hAnsi="Arial Narrow" w:cs="Arial"/>
        </w:rPr>
        <w:t xml:space="preserve"> mladinske</w:t>
      </w:r>
      <w:r w:rsidR="008017D8">
        <w:rPr>
          <w:rFonts w:ascii="Arial Narrow" w:hAnsi="Arial Narrow" w:cs="Arial"/>
        </w:rPr>
        <w:t xml:space="preserve"> </w:t>
      </w:r>
      <w:r w:rsidR="005A17CA">
        <w:rPr>
          <w:rFonts w:ascii="Arial Narrow" w:hAnsi="Arial Narrow" w:cs="Arial"/>
        </w:rPr>
        <w:t>ekip</w:t>
      </w:r>
      <w:r>
        <w:rPr>
          <w:rFonts w:ascii="Arial Narrow" w:hAnsi="Arial Narrow" w:cs="Arial"/>
        </w:rPr>
        <w:t>e</w:t>
      </w:r>
      <w:r w:rsidR="005A17CA">
        <w:rPr>
          <w:rFonts w:ascii="Arial Narrow" w:hAnsi="Arial Narrow" w:cs="Arial"/>
        </w:rPr>
        <w:t xml:space="preserve"> LRM – tu je potrebno narediti red</w:t>
      </w:r>
      <w:r>
        <w:rPr>
          <w:rFonts w:ascii="Arial Narrow" w:hAnsi="Arial Narrow" w:cs="Arial"/>
        </w:rPr>
        <w:t xml:space="preserve"> in</w:t>
      </w:r>
      <w:r w:rsidR="005A17CA">
        <w:rPr>
          <w:rFonts w:ascii="Arial Narrow" w:hAnsi="Arial Narrow" w:cs="Arial"/>
        </w:rPr>
        <w:t xml:space="preserve"> moteče elemente moramo odstraniti</w:t>
      </w:r>
      <w:r>
        <w:rPr>
          <w:rFonts w:ascii="Arial Narrow" w:hAnsi="Arial Narrow" w:cs="Arial"/>
        </w:rPr>
        <w:t>;</w:t>
      </w:r>
      <w:r w:rsidR="005A17CA">
        <w:rPr>
          <w:rFonts w:ascii="Arial Narrow" w:hAnsi="Arial Narrow" w:cs="Arial"/>
        </w:rPr>
        <w:t xml:space="preserve"> to</w:t>
      </w:r>
      <w:r>
        <w:rPr>
          <w:rFonts w:ascii="Arial Narrow" w:hAnsi="Arial Narrow" w:cs="Arial"/>
        </w:rPr>
        <w:t xml:space="preserve"> bo</w:t>
      </w:r>
      <w:r w:rsidR="005A17CA">
        <w:rPr>
          <w:rFonts w:ascii="Arial Narrow" w:hAnsi="Arial Narrow" w:cs="Arial"/>
        </w:rPr>
        <w:t xml:space="preserve"> naloga tistih ki ostajajo v tekmovalnem sistemu. </w:t>
      </w:r>
    </w:p>
    <w:p w14:paraId="42BD658B" w14:textId="77777777" w:rsidR="005A17CA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76ED5E95" w14:textId="77777777" w:rsidR="005A17CA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Javornik</w:t>
      </w:r>
      <w:r w:rsidR="00A8402D">
        <w:rPr>
          <w:rFonts w:ascii="Arial Narrow" w:hAnsi="Arial Narrow" w:cs="Arial"/>
        </w:rPr>
        <w:t xml:space="preserve">: je jasno proti poskusom </w:t>
      </w:r>
      <w:r>
        <w:rPr>
          <w:rFonts w:ascii="Arial Narrow" w:hAnsi="Arial Narrow" w:cs="Arial"/>
        </w:rPr>
        <w:t>elitizm</w:t>
      </w:r>
      <w:r w:rsidR="00A8402D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v tekmova</w:t>
      </w:r>
      <w:r w:rsidR="00A8402D">
        <w:rPr>
          <w:rFonts w:ascii="Arial Narrow" w:hAnsi="Arial Narrow" w:cs="Arial"/>
        </w:rPr>
        <w:t>lnem ribolovu</w:t>
      </w:r>
      <w:r>
        <w:rPr>
          <w:rFonts w:ascii="Arial Narrow" w:hAnsi="Arial Narrow" w:cs="Arial"/>
        </w:rPr>
        <w:t xml:space="preserve">, vsi </w:t>
      </w:r>
      <w:r w:rsidR="00A8402D">
        <w:rPr>
          <w:rFonts w:ascii="Arial Narrow" w:hAnsi="Arial Narrow" w:cs="Arial"/>
        </w:rPr>
        <w:t xml:space="preserve">reprezentanti </w:t>
      </w:r>
      <w:r>
        <w:rPr>
          <w:rFonts w:ascii="Arial Narrow" w:hAnsi="Arial Narrow" w:cs="Arial"/>
        </w:rPr>
        <w:t xml:space="preserve">morajo tekmovati pod enakimi pogoji. </w:t>
      </w:r>
    </w:p>
    <w:p w14:paraId="0B527936" w14:textId="77777777" w:rsidR="00A8402D" w:rsidRDefault="00A8402D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7600C27D" w14:textId="77777777" w:rsidR="005A17CA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Zelič: problem </w:t>
      </w:r>
      <w:r w:rsidR="00A8402D">
        <w:rPr>
          <w:rFonts w:ascii="Arial Narrow" w:hAnsi="Arial Narrow" w:cs="Arial"/>
        </w:rPr>
        <w:t>tekmovalcev</w:t>
      </w:r>
      <w:r w:rsidR="00A8402D" w:rsidRPr="00A8402D">
        <w:rPr>
          <w:rFonts w:ascii="Arial Narrow" w:hAnsi="Arial Narrow" w:cs="Arial"/>
        </w:rPr>
        <w:t xml:space="preserve"> </w:t>
      </w:r>
      <w:r w:rsidR="00A8402D">
        <w:rPr>
          <w:rFonts w:ascii="Arial Narrow" w:hAnsi="Arial Narrow" w:cs="Arial"/>
        </w:rPr>
        <w:t>vidi</w:t>
      </w:r>
      <w:r w:rsidR="00A8402D" w:rsidRPr="00A8402D">
        <w:rPr>
          <w:rFonts w:ascii="Arial Narrow" w:hAnsi="Arial Narrow" w:cs="Arial"/>
        </w:rPr>
        <w:t xml:space="preserve"> </w:t>
      </w:r>
      <w:r w:rsidR="00A8402D">
        <w:rPr>
          <w:rFonts w:ascii="Arial Narrow" w:hAnsi="Arial Narrow" w:cs="Arial"/>
        </w:rPr>
        <w:t xml:space="preserve">v njihovem znanju o ribiškem tekmovalnem sistemu, kjer je </w:t>
      </w:r>
      <w:r>
        <w:rPr>
          <w:rFonts w:ascii="Arial Narrow" w:hAnsi="Arial Narrow" w:cs="Arial"/>
        </w:rPr>
        <w:t xml:space="preserve">vedno problem normativni del. </w:t>
      </w:r>
      <w:r w:rsidR="007155D8">
        <w:rPr>
          <w:rFonts w:ascii="Arial Narrow" w:hAnsi="Arial Narrow" w:cs="Arial"/>
        </w:rPr>
        <w:t xml:space="preserve">Glede na zadnje zbiranje predlogov glede števila tekem ugotavlja, da </w:t>
      </w:r>
      <w:r>
        <w:rPr>
          <w:rFonts w:ascii="Arial Narrow" w:hAnsi="Arial Narrow" w:cs="Arial"/>
        </w:rPr>
        <w:t>smo dobili</w:t>
      </w:r>
      <w:r w:rsidR="007155D8">
        <w:rPr>
          <w:rFonts w:ascii="Arial Narrow" w:hAnsi="Arial Narrow" w:cs="Arial"/>
        </w:rPr>
        <w:t xml:space="preserve"> zgolj</w:t>
      </w:r>
      <w:r>
        <w:rPr>
          <w:rFonts w:ascii="Arial Narrow" w:hAnsi="Arial Narrow" w:cs="Arial"/>
        </w:rPr>
        <w:t xml:space="preserve"> eno </w:t>
      </w:r>
      <w:r w:rsidR="00A8402D">
        <w:rPr>
          <w:rFonts w:ascii="Arial Narrow" w:hAnsi="Arial Narrow" w:cs="Arial"/>
        </w:rPr>
        <w:t>pravilno</w:t>
      </w:r>
      <w:r>
        <w:rPr>
          <w:rFonts w:ascii="Arial Narrow" w:hAnsi="Arial Narrow" w:cs="Arial"/>
        </w:rPr>
        <w:t xml:space="preserve"> poslano pošto. </w:t>
      </w:r>
      <w:r w:rsidR="00A8402D">
        <w:rPr>
          <w:rFonts w:ascii="Arial Narrow" w:hAnsi="Arial Narrow" w:cs="Arial"/>
        </w:rPr>
        <w:t xml:space="preserve">Financiranje reprezentanc </w:t>
      </w:r>
      <w:r>
        <w:rPr>
          <w:rFonts w:ascii="Arial Narrow" w:hAnsi="Arial Narrow" w:cs="Arial"/>
        </w:rPr>
        <w:t>mora biti</w:t>
      </w:r>
      <w:r w:rsidR="00A8402D">
        <w:rPr>
          <w:rFonts w:ascii="Arial Narrow" w:hAnsi="Arial Narrow" w:cs="Arial"/>
        </w:rPr>
        <w:t xml:space="preserve"> transparentno</w:t>
      </w:r>
      <w:r w:rsidR="007155D8">
        <w:rPr>
          <w:rFonts w:ascii="Arial Narrow" w:hAnsi="Arial Narrow" w:cs="Arial"/>
        </w:rPr>
        <w:t>;</w:t>
      </w:r>
      <w:r>
        <w:rPr>
          <w:rFonts w:ascii="Arial Narrow" w:hAnsi="Arial Narrow" w:cs="Arial"/>
        </w:rPr>
        <w:t xml:space="preserve"> računovodkinja</w:t>
      </w:r>
      <w:r w:rsidR="007155D8">
        <w:rPr>
          <w:rFonts w:ascii="Arial Narrow" w:hAnsi="Arial Narrow" w:cs="Arial"/>
        </w:rPr>
        <w:t xml:space="preserve"> lahko jasno </w:t>
      </w:r>
      <w:r>
        <w:rPr>
          <w:rFonts w:ascii="Arial Narrow" w:hAnsi="Arial Narrow" w:cs="Arial"/>
        </w:rPr>
        <w:t>vidi kaj se je kupovalo za reprezentance</w:t>
      </w:r>
      <w:r w:rsidR="007155D8">
        <w:rPr>
          <w:rFonts w:ascii="Arial Narrow" w:hAnsi="Arial Narrow" w:cs="Arial"/>
        </w:rPr>
        <w:t xml:space="preserve"> in kaj ne. Glede na dobro </w:t>
      </w:r>
      <w:r>
        <w:rPr>
          <w:rFonts w:ascii="Arial Narrow" w:hAnsi="Arial Narrow" w:cs="Arial"/>
        </w:rPr>
        <w:t>pozna</w:t>
      </w:r>
      <w:r w:rsidR="007155D8">
        <w:rPr>
          <w:rFonts w:ascii="Arial Narrow" w:hAnsi="Arial Narrow" w:cs="Arial"/>
        </w:rPr>
        <w:t>vanje</w:t>
      </w:r>
      <w:r>
        <w:rPr>
          <w:rFonts w:ascii="Arial Narrow" w:hAnsi="Arial Narrow" w:cs="Arial"/>
        </w:rPr>
        <w:t xml:space="preserve"> praks</w:t>
      </w:r>
      <w:r w:rsidR="007155D8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 tujih reprezentanc</w:t>
      </w:r>
      <w:r w:rsidR="007155D8">
        <w:rPr>
          <w:rFonts w:ascii="Arial Narrow" w:hAnsi="Arial Narrow" w:cs="Arial"/>
        </w:rPr>
        <w:t xml:space="preserve"> ko nastopajo na mednarodnih tekmovanjih - </w:t>
      </w:r>
      <w:r>
        <w:rPr>
          <w:rFonts w:ascii="Arial Narrow" w:hAnsi="Arial Narrow" w:cs="Arial"/>
        </w:rPr>
        <w:t xml:space="preserve"> </w:t>
      </w:r>
      <w:r w:rsidR="007155D8">
        <w:rPr>
          <w:rFonts w:ascii="Arial Narrow" w:hAnsi="Arial Narrow" w:cs="Arial"/>
        </w:rPr>
        <w:t>njihove zveze reprezentantom</w:t>
      </w:r>
      <w:r>
        <w:rPr>
          <w:rFonts w:ascii="Arial Narrow" w:hAnsi="Arial Narrow" w:cs="Arial"/>
        </w:rPr>
        <w:t xml:space="preserve"> dajo nekaj denarja </w:t>
      </w:r>
      <w:r w:rsidR="007155D8">
        <w:rPr>
          <w:rFonts w:ascii="Arial Narrow" w:hAnsi="Arial Narrow" w:cs="Arial"/>
        </w:rPr>
        <w:t xml:space="preserve">tudi </w:t>
      </w:r>
      <w:r>
        <w:rPr>
          <w:rFonts w:ascii="Arial Narrow" w:hAnsi="Arial Narrow" w:cs="Arial"/>
        </w:rPr>
        <w:t xml:space="preserve">za osebno uporabo in </w:t>
      </w:r>
      <w:r w:rsidR="007155D8">
        <w:rPr>
          <w:rFonts w:ascii="Arial Narrow" w:hAnsi="Arial Narrow" w:cs="Arial"/>
        </w:rPr>
        <w:t xml:space="preserve">zato </w:t>
      </w:r>
      <w:r>
        <w:rPr>
          <w:rFonts w:ascii="Arial Narrow" w:hAnsi="Arial Narrow" w:cs="Arial"/>
        </w:rPr>
        <w:t>problemov z računi</w:t>
      </w:r>
      <w:r w:rsidR="007155D8" w:rsidRPr="007155D8">
        <w:rPr>
          <w:rFonts w:ascii="Arial Narrow" w:hAnsi="Arial Narrow" w:cs="Arial"/>
        </w:rPr>
        <w:t xml:space="preserve"> </w:t>
      </w:r>
      <w:r w:rsidR="007155D8">
        <w:rPr>
          <w:rFonts w:ascii="Arial Narrow" w:hAnsi="Arial Narrow" w:cs="Arial"/>
        </w:rPr>
        <w:t>ni</w:t>
      </w:r>
      <w:r>
        <w:rPr>
          <w:rFonts w:ascii="Arial Narrow" w:hAnsi="Arial Narrow" w:cs="Arial"/>
        </w:rPr>
        <w:t xml:space="preserve">. </w:t>
      </w:r>
      <w:r w:rsidR="00E051BC">
        <w:rPr>
          <w:rFonts w:ascii="Arial Narrow" w:hAnsi="Arial Narrow" w:cs="Arial"/>
        </w:rPr>
        <w:t>Pri vprašanju i</w:t>
      </w:r>
      <w:r>
        <w:rPr>
          <w:rFonts w:ascii="Arial Narrow" w:hAnsi="Arial Narrow" w:cs="Arial"/>
        </w:rPr>
        <w:t>zvedbe tekem</w:t>
      </w:r>
      <w:r w:rsidR="00E051BC">
        <w:rPr>
          <w:rFonts w:ascii="Arial Narrow" w:hAnsi="Arial Narrow" w:cs="Arial"/>
        </w:rPr>
        <w:t>, se strinja da res obstajajo</w:t>
      </w:r>
      <w:r>
        <w:rPr>
          <w:rFonts w:ascii="Arial Narrow" w:hAnsi="Arial Narrow" w:cs="Arial"/>
        </w:rPr>
        <w:t xml:space="preserve"> manjše napake,</w:t>
      </w:r>
      <w:r w:rsidR="00E051BC">
        <w:rPr>
          <w:rFonts w:ascii="Arial Narrow" w:hAnsi="Arial Narrow" w:cs="Arial"/>
        </w:rPr>
        <w:t xml:space="preserve"> a meni da</w:t>
      </w:r>
      <w:r>
        <w:rPr>
          <w:rFonts w:ascii="Arial Narrow" w:hAnsi="Arial Narrow" w:cs="Arial"/>
        </w:rPr>
        <w:t xml:space="preserve"> ni</w:t>
      </w:r>
      <w:r w:rsidR="00E051BC">
        <w:rPr>
          <w:rFonts w:ascii="Arial Narrow" w:hAnsi="Arial Narrow" w:cs="Arial"/>
        </w:rPr>
        <w:t xml:space="preserve"> noben sistem </w:t>
      </w:r>
      <w:r>
        <w:rPr>
          <w:rFonts w:ascii="Arial Narrow" w:hAnsi="Arial Narrow" w:cs="Arial"/>
        </w:rPr>
        <w:t>ideal</w:t>
      </w:r>
      <w:r w:rsidR="00E051BC">
        <w:rPr>
          <w:rFonts w:ascii="Arial Narrow" w:hAnsi="Arial Narrow" w:cs="Arial"/>
        </w:rPr>
        <w:t>en</w:t>
      </w:r>
      <w:r>
        <w:rPr>
          <w:rFonts w:ascii="Arial Narrow" w:hAnsi="Arial Narrow" w:cs="Arial"/>
        </w:rPr>
        <w:t>.</w:t>
      </w:r>
      <w:r w:rsidR="00E051BC">
        <w:rPr>
          <w:rFonts w:ascii="Arial Narrow" w:hAnsi="Arial Narrow" w:cs="Arial"/>
        </w:rPr>
        <w:t xml:space="preserve"> Poudaril je nujnost </w:t>
      </w:r>
      <w:r>
        <w:rPr>
          <w:rFonts w:ascii="Arial Narrow" w:hAnsi="Arial Narrow" w:cs="Arial"/>
        </w:rPr>
        <w:t xml:space="preserve"> sodel</w:t>
      </w:r>
      <w:r w:rsidR="00E051BC">
        <w:rPr>
          <w:rFonts w:ascii="Arial Narrow" w:hAnsi="Arial Narrow" w:cs="Arial"/>
        </w:rPr>
        <w:t xml:space="preserve">ovanja na primerih priprav </w:t>
      </w:r>
      <w:r>
        <w:rPr>
          <w:rFonts w:ascii="Arial Narrow" w:hAnsi="Arial Narrow" w:cs="Arial"/>
        </w:rPr>
        <w:t xml:space="preserve">pravil za tekmovanje v času </w:t>
      </w:r>
      <w:r w:rsidR="00E051BC">
        <w:rPr>
          <w:rFonts w:ascii="Arial Narrow" w:hAnsi="Arial Narrow" w:cs="Arial"/>
        </w:rPr>
        <w:t>pandemije, kjer se je zahvalil predsedniku RZS za vso pomoč.</w:t>
      </w:r>
      <w:r>
        <w:rPr>
          <w:rFonts w:ascii="Arial Narrow" w:hAnsi="Arial Narrow" w:cs="Arial"/>
        </w:rPr>
        <w:t xml:space="preserve"> </w:t>
      </w:r>
    </w:p>
    <w:p w14:paraId="16322641" w14:textId="77777777" w:rsidR="00A8402D" w:rsidRDefault="00A8402D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1CF2545F" w14:textId="77777777" w:rsidR="005A17CA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Bižal</w:t>
      </w:r>
      <w:proofErr w:type="spellEnd"/>
      <w:r w:rsidR="00E051BC">
        <w:rPr>
          <w:rFonts w:ascii="Arial Narrow" w:hAnsi="Arial Narrow" w:cs="Arial"/>
        </w:rPr>
        <w:t>: samemu poročilu</w:t>
      </w:r>
      <w:r>
        <w:rPr>
          <w:rFonts w:ascii="Arial Narrow" w:hAnsi="Arial Narrow" w:cs="Arial"/>
        </w:rPr>
        <w:t xml:space="preserve"> ni veliko za dodati, </w:t>
      </w:r>
      <w:r w:rsidR="00E051BC">
        <w:rPr>
          <w:rFonts w:ascii="Arial Narrow" w:hAnsi="Arial Narrow" w:cs="Arial"/>
        </w:rPr>
        <w:t>muharska tekmo</w:t>
      </w:r>
      <w:r w:rsidR="008017D8">
        <w:rPr>
          <w:rFonts w:ascii="Arial Narrow" w:hAnsi="Arial Narrow" w:cs="Arial"/>
        </w:rPr>
        <w:t>v</w:t>
      </w:r>
      <w:r w:rsidR="00E051BC">
        <w:rPr>
          <w:rFonts w:ascii="Arial Narrow" w:hAnsi="Arial Narrow" w:cs="Arial"/>
        </w:rPr>
        <w:t xml:space="preserve">alna podkomisija </w:t>
      </w:r>
      <w:r>
        <w:rPr>
          <w:rFonts w:ascii="Arial Narrow" w:hAnsi="Arial Narrow" w:cs="Arial"/>
        </w:rPr>
        <w:t xml:space="preserve">ima manj </w:t>
      </w:r>
      <w:r w:rsidR="00E051BC">
        <w:rPr>
          <w:rFonts w:ascii="Arial Narrow" w:hAnsi="Arial Narrow" w:cs="Arial"/>
        </w:rPr>
        <w:t>tekmovalcev</w:t>
      </w:r>
      <w:r>
        <w:rPr>
          <w:rFonts w:ascii="Arial Narrow" w:hAnsi="Arial Narrow" w:cs="Arial"/>
        </w:rPr>
        <w:t xml:space="preserve"> in</w:t>
      </w:r>
      <w:r w:rsidR="00E051BC">
        <w:rPr>
          <w:rFonts w:ascii="Arial Narrow" w:hAnsi="Arial Narrow" w:cs="Arial"/>
        </w:rPr>
        <w:t xml:space="preserve"> posledično tudi</w:t>
      </w:r>
      <w:r>
        <w:rPr>
          <w:rFonts w:ascii="Arial Narrow" w:hAnsi="Arial Narrow" w:cs="Arial"/>
        </w:rPr>
        <w:t xml:space="preserve"> manj problemov </w:t>
      </w:r>
      <w:r w:rsidR="00E051BC">
        <w:rPr>
          <w:rFonts w:ascii="Arial Narrow" w:hAnsi="Arial Narrow" w:cs="Arial"/>
        </w:rPr>
        <w:t>v primerjavi z</w:t>
      </w:r>
      <w:r>
        <w:rPr>
          <w:rFonts w:ascii="Arial Narrow" w:hAnsi="Arial Narrow" w:cs="Arial"/>
        </w:rPr>
        <w:t xml:space="preserve"> LRP. </w:t>
      </w:r>
      <w:r w:rsidR="00E051BC">
        <w:rPr>
          <w:rFonts w:ascii="Arial Narrow" w:hAnsi="Arial Narrow" w:cs="Arial"/>
        </w:rPr>
        <w:t>Trenutno obstaja p</w:t>
      </w:r>
      <w:r>
        <w:rPr>
          <w:rFonts w:ascii="Arial Narrow" w:hAnsi="Arial Narrow" w:cs="Arial"/>
        </w:rPr>
        <w:t>roblem s kategorijo mladinc</w:t>
      </w:r>
      <w:r w:rsidR="00E051BC">
        <w:rPr>
          <w:rFonts w:ascii="Arial Narrow" w:hAnsi="Arial Narrow" w:cs="Arial"/>
        </w:rPr>
        <w:t>ev</w:t>
      </w:r>
      <w:r>
        <w:rPr>
          <w:rFonts w:ascii="Arial Narrow" w:hAnsi="Arial Narrow" w:cs="Arial"/>
        </w:rPr>
        <w:t xml:space="preserve">, ker </w:t>
      </w:r>
      <w:r w:rsidR="00E051BC">
        <w:rPr>
          <w:rFonts w:ascii="Arial Narrow" w:hAnsi="Arial Narrow" w:cs="Arial"/>
        </w:rPr>
        <w:t xml:space="preserve">ni pripravljenosti na delo z </w:t>
      </w:r>
      <w:r>
        <w:rPr>
          <w:rFonts w:ascii="Arial Narrow" w:hAnsi="Arial Narrow" w:cs="Arial"/>
        </w:rPr>
        <w:t>mladimi</w:t>
      </w:r>
      <w:r w:rsidR="00E051BC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 </w:t>
      </w:r>
      <w:r w:rsidR="00E051BC">
        <w:rPr>
          <w:rFonts w:ascii="Arial Narrow" w:hAnsi="Arial Narrow" w:cs="Arial"/>
        </w:rPr>
        <w:t>Kot  predsedniku podkomisije mu je bilo v zadovoljstvo</w:t>
      </w:r>
      <w:r w:rsidR="0029364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delati z </w:t>
      </w:r>
      <w:r w:rsidR="00E051BC">
        <w:rPr>
          <w:rFonts w:ascii="Arial Narrow" w:hAnsi="Arial Narrow" w:cs="Arial"/>
        </w:rPr>
        <w:t>obstoječo</w:t>
      </w:r>
      <w:r>
        <w:rPr>
          <w:rFonts w:ascii="Arial Narrow" w:hAnsi="Arial Narrow" w:cs="Arial"/>
        </w:rPr>
        <w:t xml:space="preserve"> ekipo</w:t>
      </w:r>
      <w:r w:rsidR="00E051BC">
        <w:rPr>
          <w:rFonts w:ascii="Arial Narrow" w:hAnsi="Arial Narrow" w:cs="Arial"/>
        </w:rPr>
        <w:t xml:space="preserve"> in želi novi sestavi podkomisije veliko uspeha v prihodnosti. </w:t>
      </w:r>
      <w:r>
        <w:rPr>
          <w:rFonts w:ascii="Arial Narrow" w:hAnsi="Arial Narrow" w:cs="Arial"/>
        </w:rPr>
        <w:t xml:space="preserve"> </w:t>
      </w:r>
    </w:p>
    <w:p w14:paraId="179B824D" w14:textId="77777777" w:rsidR="005A17CA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43E289E1" w14:textId="77777777" w:rsidR="005A17CA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Kolar</w:t>
      </w:r>
      <w:r w:rsidR="00E051BC">
        <w:rPr>
          <w:rFonts w:ascii="Arial Narrow" w:hAnsi="Arial Narrow" w:cs="Arial"/>
        </w:rPr>
        <w:t xml:space="preserve">: podkomisija je </w:t>
      </w:r>
      <w:r>
        <w:rPr>
          <w:rFonts w:ascii="Arial Narrow" w:hAnsi="Arial Narrow" w:cs="Arial"/>
        </w:rPr>
        <w:t>svoje delo</w:t>
      </w:r>
      <w:r w:rsidR="00E051BC">
        <w:rPr>
          <w:rFonts w:ascii="Arial Narrow" w:hAnsi="Arial Narrow" w:cs="Arial"/>
        </w:rPr>
        <w:t xml:space="preserve"> v preteklem letu korektn</w:t>
      </w:r>
      <w:r>
        <w:rPr>
          <w:rFonts w:ascii="Arial Narrow" w:hAnsi="Arial Narrow" w:cs="Arial"/>
        </w:rPr>
        <w:t>o opravil</w:t>
      </w:r>
      <w:r w:rsidR="00E051BC">
        <w:rPr>
          <w:rFonts w:ascii="Arial Narrow" w:hAnsi="Arial Narrow" w:cs="Arial"/>
        </w:rPr>
        <w:t>a.</w:t>
      </w:r>
      <w:r w:rsidR="006C5B11">
        <w:rPr>
          <w:rFonts w:ascii="Arial Narrow" w:hAnsi="Arial Narrow" w:cs="Arial"/>
        </w:rPr>
        <w:t xml:space="preserve"> Žal še vedno opaža velik razkorak </w:t>
      </w:r>
      <w:r w:rsidR="004D4DFD">
        <w:rPr>
          <w:rFonts w:ascii="Arial Narrow" w:hAnsi="Arial Narrow" w:cs="Arial"/>
        </w:rPr>
        <w:t>med</w:t>
      </w:r>
      <w:r w:rsidR="006C5B11">
        <w:rPr>
          <w:rFonts w:ascii="Arial Narrow" w:hAnsi="Arial Narrow" w:cs="Arial"/>
        </w:rPr>
        <w:t xml:space="preserve"> števil</w:t>
      </w:r>
      <w:r w:rsidR="004D4DFD">
        <w:rPr>
          <w:rFonts w:ascii="Arial Narrow" w:hAnsi="Arial Narrow" w:cs="Arial"/>
        </w:rPr>
        <w:t>om</w:t>
      </w:r>
      <w:r w:rsidR="006C5B11">
        <w:rPr>
          <w:rFonts w:ascii="Arial Narrow" w:hAnsi="Arial Narrow" w:cs="Arial"/>
        </w:rPr>
        <w:t xml:space="preserve"> registriranih tekmovalcev</w:t>
      </w:r>
      <w:r w:rsidR="004D4DFD">
        <w:rPr>
          <w:rFonts w:ascii="Arial Narrow" w:hAnsi="Arial Narrow" w:cs="Arial"/>
        </w:rPr>
        <w:t xml:space="preserve"> za </w:t>
      </w:r>
      <w:proofErr w:type="spellStart"/>
      <w:r w:rsidR="004D4DFD">
        <w:rPr>
          <w:rFonts w:ascii="Arial Narrow" w:hAnsi="Arial Narrow" w:cs="Arial"/>
        </w:rPr>
        <w:t>krapolov</w:t>
      </w:r>
      <w:proofErr w:type="spellEnd"/>
      <w:r w:rsidR="004D4DFD">
        <w:rPr>
          <w:rFonts w:ascii="Arial Narrow" w:hAnsi="Arial Narrow" w:cs="Arial"/>
        </w:rPr>
        <w:t xml:space="preserve"> in številom tekmovalcev na drugih </w:t>
      </w:r>
      <w:proofErr w:type="spellStart"/>
      <w:r w:rsidR="004D4DFD">
        <w:rPr>
          <w:rFonts w:ascii="Arial Narrow" w:hAnsi="Arial Narrow" w:cs="Arial"/>
        </w:rPr>
        <w:t>krap</w:t>
      </w:r>
      <w:r w:rsidR="008017D8">
        <w:rPr>
          <w:rFonts w:ascii="Arial Narrow" w:hAnsi="Arial Narrow" w:cs="Arial"/>
        </w:rPr>
        <w:t>a</w:t>
      </w:r>
      <w:r w:rsidR="004D4DFD">
        <w:rPr>
          <w:rFonts w:ascii="Arial Narrow" w:hAnsi="Arial Narrow" w:cs="Arial"/>
        </w:rPr>
        <w:t>rskih</w:t>
      </w:r>
      <w:proofErr w:type="spellEnd"/>
      <w:r w:rsidR="004D4DFD">
        <w:rPr>
          <w:rFonts w:ascii="Arial Narrow" w:hAnsi="Arial Narrow" w:cs="Arial"/>
        </w:rPr>
        <w:t xml:space="preserve"> tekmah, ki niso v okviru državnega prvenstva. </w:t>
      </w:r>
      <w:r w:rsidR="006C5B11">
        <w:rPr>
          <w:rFonts w:ascii="Arial Narrow" w:hAnsi="Arial Narrow" w:cs="Arial"/>
        </w:rPr>
        <w:t xml:space="preserve"> </w:t>
      </w:r>
      <w:r w:rsidR="004D4DFD">
        <w:rPr>
          <w:rFonts w:ascii="Arial Narrow" w:hAnsi="Arial Narrow" w:cs="Arial"/>
        </w:rPr>
        <w:t>Opozarja</w:t>
      </w:r>
      <w:r w:rsidR="0029364A">
        <w:rPr>
          <w:rFonts w:ascii="Arial Narrow" w:hAnsi="Arial Narrow" w:cs="Arial"/>
        </w:rPr>
        <w:t>,</w:t>
      </w:r>
      <w:r w:rsidR="004D4DFD">
        <w:rPr>
          <w:rFonts w:ascii="Arial Narrow" w:hAnsi="Arial Narrow" w:cs="Arial"/>
        </w:rPr>
        <w:t xml:space="preserve"> da v kolikor se ta številka ne spremeni, </w:t>
      </w:r>
      <w:r w:rsidR="006C5B11">
        <w:rPr>
          <w:rFonts w:ascii="Arial Narrow" w:hAnsi="Arial Narrow" w:cs="Arial"/>
        </w:rPr>
        <w:t xml:space="preserve"> ne bo </w:t>
      </w:r>
      <w:r w:rsidR="004D4DFD">
        <w:rPr>
          <w:rFonts w:ascii="Arial Narrow" w:hAnsi="Arial Narrow" w:cs="Arial"/>
        </w:rPr>
        <w:t xml:space="preserve">več pogojev za delovanje </w:t>
      </w:r>
      <w:r w:rsidR="006C5B11">
        <w:rPr>
          <w:rFonts w:ascii="Arial Narrow" w:hAnsi="Arial Narrow" w:cs="Arial"/>
        </w:rPr>
        <w:t>podkomisije</w:t>
      </w:r>
      <w:r w:rsidR="004D4DFD">
        <w:rPr>
          <w:rFonts w:ascii="Arial Narrow" w:hAnsi="Arial Narrow" w:cs="Arial"/>
        </w:rPr>
        <w:t xml:space="preserve"> LKO. Ob tem se je </w:t>
      </w:r>
      <w:r>
        <w:rPr>
          <w:rFonts w:ascii="Arial Narrow" w:hAnsi="Arial Narrow" w:cs="Arial"/>
        </w:rPr>
        <w:t>Javornik zahva</w:t>
      </w:r>
      <w:r w:rsidR="004D4DFD">
        <w:rPr>
          <w:rFonts w:ascii="Arial Narrow" w:hAnsi="Arial Narrow" w:cs="Arial"/>
        </w:rPr>
        <w:t>lil A. Kolarju in članom podkomisije za</w:t>
      </w:r>
      <w:r>
        <w:rPr>
          <w:rFonts w:ascii="Arial Narrow" w:hAnsi="Arial Narrow" w:cs="Arial"/>
        </w:rPr>
        <w:t xml:space="preserve"> borbenost in </w:t>
      </w:r>
      <w:r w:rsidR="008017D8">
        <w:rPr>
          <w:rFonts w:ascii="Arial Narrow" w:hAnsi="Arial Narrow" w:cs="Arial"/>
        </w:rPr>
        <w:t>požrtvovalnost</w:t>
      </w:r>
      <w:r>
        <w:rPr>
          <w:rFonts w:ascii="Arial Narrow" w:hAnsi="Arial Narrow" w:cs="Arial"/>
        </w:rPr>
        <w:t xml:space="preserve">, </w:t>
      </w:r>
      <w:r w:rsidR="004D4DFD">
        <w:rPr>
          <w:rFonts w:ascii="Arial Narrow" w:hAnsi="Arial Narrow" w:cs="Arial"/>
        </w:rPr>
        <w:t xml:space="preserve">ker </w:t>
      </w:r>
      <w:r>
        <w:rPr>
          <w:rFonts w:ascii="Arial Narrow" w:hAnsi="Arial Narrow" w:cs="Arial"/>
        </w:rPr>
        <w:t>drugače podkomisije ne bi bilo</w:t>
      </w:r>
      <w:r w:rsidR="004D4DFD">
        <w:rPr>
          <w:rFonts w:ascii="Arial Narrow" w:hAnsi="Arial Narrow" w:cs="Arial"/>
        </w:rPr>
        <w:t xml:space="preserve"> več</w:t>
      </w:r>
      <w:r>
        <w:rPr>
          <w:rFonts w:ascii="Arial Narrow" w:hAnsi="Arial Narrow" w:cs="Arial"/>
        </w:rPr>
        <w:t>. Veseli ga</w:t>
      </w:r>
      <w:r w:rsidR="004D4DFD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da je podkomisija sprejela</w:t>
      </w:r>
      <w:r w:rsidR="004D4DFD">
        <w:rPr>
          <w:rFonts w:ascii="Arial Narrow" w:hAnsi="Arial Narrow" w:cs="Arial"/>
        </w:rPr>
        <w:t xml:space="preserve"> pomen tekem </w:t>
      </w:r>
      <w:r>
        <w:rPr>
          <w:rFonts w:ascii="Arial Narrow" w:hAnsi="Arial Narrow" w:cs="Arial"/>
        </w:rPr>
        <w:t xml:space="preserve">DJP </w:t>
      </w:r>
      <w:r w:rsidR="004D4DFD">
        <w:rPr>
          <w:rFonts w:ascii="Arial Narrow" w:hAnsi="Arial Narrow" w:cs="Arial"/>
        </w:rPr>
        <w:t xml:space="preserve">kot </w:t>
      </w:r>
      <w:r w:rsidR="00C67367">
        <w:rPr>
          <w:rFonts w:ascii="Arial Narrow" w:hAnsi="Arial Narrow" w:cs="Arial"/>
        </w:rPr>
        <w:t>pomembnih mednarodnih tekem.</w:t>
      </w:r>
      <w:r>
        <w:rPr>
          <w:rFonts w:ascii="Arial Narrow" w:hAnsi="Arial Narrow" w:cs="Arial"/>
        </w:rPr>
        <w:t xml:space="preserve"> </w:t>
      </w:r>
    </w:p>
    <w:p w14:paraId="64D068A2" w14:textId="77777777" w:rsidR="005A17CA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2A4AFE46" w14:textId="77777777" w:rsidR="005A17CA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Sotenšek</w:t>
      </w:r>
      <w:r w:rsidR="00C67367">
        <w:rPr>
          <w:rFonts w:ascii="Arial Narrow" w:hAnsi="Arial Narrow" w:cs="Arial"/>
        </w:rPr>
        <w:t xml:space="preserve">: čeprav je tekmovalcev v </w:t>
      </w:r>
      <w:proofErr w:type="spellStart"/>
      <w:r w:rsidR="00C67367">
        <w:rPr>
          <w:rFonts w:ascii="Arial Narrow" w:hAnsi="Arial Narrow" w:cs="Arial"/>
        </w:rPr>
        <w:t>kastingu</w:t>
      </w:r>
      <w:proofErr w:type="spellEnd"/>
      <w:r>
        <w:rPr>
          <w:rFonts w:ascii="Arial Narrow" w:hAnsi="Arial Narrow" w:cs="Arial"/>
        </w:rPr>
        <w:t xml:space="preserve"> malo</w:t>
      </w:r>
      <w:r w:rsidR="00C67367">
        <w:rPr>
          <w:rFonts w:ascii="Arial Narrow" w:hAnsi="Arial Narrow" w:cs="Arial"/>
        </w:rPr>
        <w:t xml:space="preserve">, pa vseeno žanjejo </w:t>
      </w:r>
      <w:r>
        <w:rPr>
          <w:rFonts w:ascii="Arial Narrow" w:hAnsi="Arial Narrow" w:cs="Arial"/>
        </w:rPr>
        <w:t>zelo velik</w:t>
      </w:r>
      <w:r w:rsidR="00C67367">
        <w:rPr>
          <w:rFonts w:ascii="Arial Narrow" w:hAnsi="Arial Narrow" w:cs="Arial"/>
        </w:rPr>
        <w:t>e</w:t>
      </w:r>
      <w:r>
        <w:rPr>
          <w:rFonts w:ascii="Arial Narrow" w:hAnsi="Arial Narrow" w:cs="Arial"/>
        </w:rPr>
        <w:t xml:space="preserve"> uspeh</w:t>
      </w:r>
      <w:r w:rsidR="00C67367">
        <w:rPr>
          <w:rFonts w:ascii="Arial Narrow" w:hAnsi="Arial Narrow" w:cs="Arial"/>
        </w:rPr>
        <w:t>e. Kot vodja podkomisije vidi precejšen p</w:t>
      </w:r>
      <w:r>
        <w:rPr>
          <w:rFonts w:ascii="Arial Narrow" w:hAnsi="Arial Narrow" w:cs="Arial"/>
        </w:rPr>
        <w:t>r</w:t>
      </w:r>
      <w:r w:rsidR="00C67367">
        <w:rPr>
          <w:rFonts w:ascii="Arial Narrow" w:hAnsi="Arial Narrow" w:cs="Arial"/>
        </w:rPr>
        <w:t>o</w:t>
      </w:r>
      <w:r>
        <w:rPr>
          <w:rFonts w:ascii="Arial Narrow" w:hAnsi="Arial Narrow" w:cs="Arial"/>
        </w:rPr>
        <w:t>blem</w:t>
      </w:r>
      <w:r w:rsidR="00C67367">
        <w:rPr>
          <w:rFonts w:ascii="Arial Narrow" w:hAnsi="Arial Narrow" w:cs="Arial"/>
        </w:rPr>
        <w:t xml:space="preserve"> v </w:t>
      </w:r>
      <w:r>
        <w:rPr>
          <w:rFonts w:ascii="Arial Narrow" w:hAnsi="Arial Narrow" w:cs="Arial"/>
        </w:rPr>
        <w:t>pridobivanj</w:t>
      </w:r>
      <w:r w:rsidR="00C67367">
        <w:rPr>
          <w:rFonts w:ascii="Arial Narrow" w:hAnsi="Arial Narrow" w:cs="Arial"/>
        </w:rPr>
        <w:t>u</w:t>
      </w:r>
      <w:r>
        <w:rPr>
          <w:rFonts w:ascii="Arial Narrow" w:hAnsi="Arial Narrow" w:cs="Arial"/>
        </w:rPr>
        <w:t xml:space="preserve"> mladine</w:t>
      </w:r>
      <w:r w:rsidR="00C67367">
        <w:rPr>
          <w:rFonts w:ascii="Arial Narrow" w:hAnsi="Arial Narrow" w:cs="Arial"/>
        </w:rPr>
        <w:t xml:space="preserve"> za suhe discipline. Sam ne </w:t>
      </w:r>
      <w:r>
        <w:rPr>
          <w:rFonts w:ascii="Arial Narrow" w:hAnsi="Arial Narrow" w:cs="Arial"/>
        </w:rPr>
        <w:t>ve</w:t>
      </w:r>
      <w:r w:rsidR="00C67367">
        <w:rPr>
          <w:rFonts w:ascii="Arial Narrow" w:hAnsi="Arial Narrow" w:cs="Arial"/>
        </w:rPr>
        <w:t xml:space="preserve">, kaj je vzrok tega </w:t>
      </w:r>
      <w:r>
        <w:rPr>
          <w:rFonts w:ascii="Arial Narrow" w:hAnsi="Arial Narrow" w:cs="Arial"/>
        </w:rPr>
        <w:t>– ali sam</w:t>
      </w:r>
      <w:r w:rsidR="00C67367">
        <w:rPr>
          <w:rFonts w:ascii="Arial Narrow" w:hAnsi="Arial Narrow" w:cs="Arial"/>
        </w:rPr>
        <w:t>a podkomisija</w:t>
      </w:r>
      <w:r>
        <w:rPr>
          <w:rFonts w:ascii="Arial Narrow" w:hAnsi="Arial Narrow" w:cs="Arial"/>
        </w:rPr>
        <w:t xml:space="preserve"> ali </w:t>
      </w:r>
      <w:r w:rsidR="00C67367">
        <w:rPr>
          <w:rFonts w:ascii="Arial Narrow" w:hAnsi="Arial Narrow" w:cs="Arial"/>
        </w:rPr>
        <w:t xml:space="preserve"> delovanje </w:t>
      </w:r>
      <w:r>
        <w:rPr>
          <w:rFonts w:ascii="Arial Narrow" w:hAnsi="Arial Narrow" w:cs="Arial"/>
        </w:rPr>
        <w:t>RD</w:t>
      </w:r>
      <w:r w:rsidR="00C67367">
        <w:rPr>
          <w:rFonts w:ascii="Arial Narrow" w:hAnsi="Arial Narrow" w:cs="Arial"/>
        </w:rPr>
        <w:t xml:space="preserve">, a se </w:t>
      </w:r>
      <w:r>
        <w:rPr>
          <w:rFonts w:ascii="Arial Narrow" w:hAnsi="Arial Narrow" w:cs="Arial"/>
        </w:rPr>
        <w:t>več mladih se odloča za muharjenj</w:t>
      </w:r>
      <w:r w:rsidR="00C67367">
        <w:rPr>
          <w:rFonts w:ascii="Arial Narrow" w:hAnsi="Arial Narrow" w:cs="Arial"/>
        </w:rPr>
        <w:t>e,</w:t>
      </w:r>
      <w:r>
        <w:rPr>
          <w:rFonts w:ascii="Arial Narrow" w:hAnsi="Arial Narrow" w:cs="Arial"/>
        </w:rPr>
        <w:t xml:space="preserve"> namesto za </w:t>
      </w:r>
      <w:proofErr w:type="spellStart"/>
      <w:r>
        <w:rPr>
          <w:rFonts w:ascii="Arial Narrow" w:hAnsi="Arial Narrow" w:cs="Arial"/>
        </w:rPr>
        <w:t>kasting</w:t>
      </w:r>
      <w:proofErr w:type="spellEnd"/>
      <w:r>
        <w:rPr>
          <w:rFonts w:ascii="Arial Narrow" w:hAnsi="Arial Narrow" w:cs="Arial"/>
        </w:rPr>
        <w:t xml:space="preserve">. </w:t>
      </w:r>
      <w:r w:rsidR="00C67367">
        <w:rPr>
          <w:rFonts w:ascii="Arial Narrow" w:hAnsi="Arial Narrow" w:cs="Arial"/>
        </w:rPr>
        <w:t>Za zaključek se z</w:t>
      </w:r>
      <w:r>
        <w:rPr>
          <w:rFonts w:ascii="Arial Narrow" w:hAnsi="Arial Narrow" w:cs="Arial"/>
        </w:rPr>
        <w:t>ah</w:t>
      </w:r>
      <w:r w:rsidR="00C67367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a</w:t>
      </w:r>
      <w:r w:rsidR="00C67367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 xml:space="preserve">juje </w:t>
      </w:r>
      <w:r w:rsidR="00C67367">
        <w:rPr>
          <w:rFonts w:ascii="Arial Narrow" w:hAnsi="Arial Narrow" w:cs="Arial"/>
        </w:rPr>
        <w:t>tako predsedniku RZS kot predsedniku TK</w:t>
      </w:r>
      <w:r>
        <w:rPr>
          <w:rFonts w:ascii="Arial Narrow" w:hAnsi="Arial Narrow" w:cs="Arial"/>
        </w:rPr>
        <w:t xml:space="preserve"> </w:t>
      </w:r>
      <w:r w:rsidR="00C67367">
        <w:rPr>
          <w:rFonts w:ascii="Arial Narrow" w:hAnsi="Arial Narrow" w:cs="Arial"/>
        </w:rPr>
        <w:t xml:space="preserve">B. </w:t>
      </w:r>
      <w:r>
        <w:rPr>
          <w:rFonts w:ascii="Arial Narrow" w:hAnsi="Arial Narrow" w:cs="Arial"/>
        </w:rPr>
        <w:t>Javorniku za podporo pri kadrovskih problemih</w:t>
      </w:r>
      <w:r w:rsidR="00C67367">
        <w:rPr>
          <w:rFonts w:ascii="Arial Narrow" w:hAnsi="Arial Narrow" w:cs="Arial"/>
        </w:rPr>
        <w:t xml:space="preserve"> v </w:t>
      </w:r>
      <w:proofErr w:type="spellStart"/>
      <w:r w:rsidR="00C67367">
        <w:rPr>
          <w:rFonts w:ascii="Arial Narrow" w:hAnsi="Arial Narrow" w:cs="Arial"/>
        </w:rPr>
        <w:t>kastinški</w:t>
      </w:r>
      <w:proofErr w:type="spellEnd"/>
      <w:r w:rsidR="00C67367">
        <w:rPr>
          <w:rFonts w:ascii="Arial Narrow" w:hAnsi="Arial Narrow" w:cs="Arial"/>
        </w:rPr>
        <w:t xml:space="preserve"> podkomisiji</w:t>
      </w:r>
      <w:r>
        <w:rPr>
          <w:rFonts w:ascii="Arial Narrow" w:hAnsi="Arial Narrow" w:cs="Arial"/>
        </w:rPr>
        <w:t xml:space="preserve">. </w:t>
      </w:r>
    </w:p>
    <w:p w14:paraId="1A097ABB" w14:textId="77777777" w:rsidR="005A17CA" w:rsidRPr="00C67367" w:rsidRDefault="005A17CA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78B60D5B" w14:textId="77777777" w:rsidR="00C67367" w:rsidRPr="00C67367" w:rsidRDefault="00C67367" w:rsidP="00C67367">
      <w:pPr>
        <w:spacing w:after="40"/>
        <w:jc w:val="both"/>
        <w:rPr>
          <w:rFonts w:ascii="Arial Narrow" w:hAnsi="Arial Narrow"/>
        </w:rPr>
      </w:pPr>
      <w:r w:rsidRPr="00C67367">
        <w:rPr>
          <w:rFonts w:ascii="Arial Narrow" w:hAnsi="Arial Narrow"/>
        </w:rPr>
        <w:t>Po razpravi je bil sprejet:</w:t>
      </w:r>
    </w:p>
    <w:p w14:paraId="7B2B4973" w14:textId="77777777" w:rsidR="00C67367" w:rsidRDefault="00C67367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46ADC879" w14:textId="77777777" w:rsidR="00C67367" w:rsidRDefault="00C67367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13F0A200" w14:textId="77777777" w:rsidR="00C67367" w:rsidRDefault="00C67367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11839DE3" w14:textId="77777777" w:rsidR="005A17CA" w:rsidRPr="00C67367" w:rsidRDefault="005A17CA" w:rsidP="005A17CA">
      <w:pPr>
        <w:tabs>
          <w:tab w:val="left" w:pos="993"/>
        </w:tabs>
        <w:jc w:val="both"/>
        <w:rPr>
          <w:rFonts w:ascii="Arial Narrow" w:hAnsi="Arial Narrow" w:cs="Arial"/>
          <w:b/>
          <w:bCs/>
          <w:i/>
          <w:iCs/>
        </w:rPr>
      </w:pPr>
      <w:r w:rsidRPr="00C67367">
        <w:rPr>
          <w:rFonts w:ascii="Arial Narrow" w:hAnsi="Arial Narrow" w:cs="Arial"/>
          <w:b/>
          <w:bCs/>
          <w:i/>
          <w:iCs/>
        </w:rPr>
        <w:lastRenderedPageBreak/>
        <w:t>Sklep</w:t>
      </w:r>
      <w:r w:rsidR="00C67367">
        <w:rPr>
          <w:rFonts w:ascii="Arial Narrow" w:hAnsi="Arial Narrow" w:cs="Arial"/>
          <w:b/>
          <w:bCs/>
          <w:i/>
          <w:iCs/>
        </w:rPr>
        <w:t xml:space="preserve"> 2</w:t>
      </w:r>
      <w:r w:rsidRPr="00C67367">
        <w:rPr>
          <w:rFonts w:ascii="Arial Narrow" w:hAnsi="Arial Narrow" w:cs="Arial"/>
          <w:b/>
          <w:bCs/>
          <w:i/>
          <w:iCs/>
        </w:rPr>
        <w:t xml:space="preserve">: </w:t>
      </w:r>
      <w:r w:rsidR="00C67367">
        <w:rPr>
          <w:rFonts w:ascii="Arial Narrow" w:hAnsi="Arial Narrow" w:cs="Arial"/>
          <w:b/>
          <w:bCs/>
          <w:i/>
          <w:iCs/>
        </w:rPr>
        <w:t xml:space="preserve">prisotni  člani komisije soglasno potrjujejo </w:t>
      </w:r>
      <w:r w:rsidRPr="00C67367">
        <w:rPr>
          <w:rFonts w:ascii="Arial Narrow" w:hAnsi="Arial Narrow" w:cs="Arial"/>
          <w:b/>
          <w:bCs/>
          <w:i/>
          <w:iCs/>
        </w:rPr>
        <w:t>tekmovalno poročilo</w:t>
      </w:r>
      <w:r w:rsidR="00C67367">
        <w:rPr>
          <w:rFonts w:ascii="Arial Narrow" w:hAnsi="Arial Narrow" w:cs="Arial"/>
          <w:b/>
          <w:bCs/>
          <w:i/>
          <w:iCs/>
        </w:rPr>
        <w:t xml:space="preserve"> za leto 2021</w:t>
      </w:r>
      <w:r w:rsidRPr="00C67367">
        <w:rPr>
          <w:rFonts w:ascii="Arial Narrow" w:hAnsi="Arial Narrow" w:cs="Arial"/>
          <w:b/>
          <w:bCs/>
          <w:i/>
          <w:iCs/>
        </w:rPr>
        <w:t xml:space="preserve">. Poročilo se pošlje UO RZS v končno potrditev.  </w:t>
      </w:r>
    </w:p>
    <w:p w14:paraId="014CD6AD" w14:textId="77777777" w:rsidR="00EB2C6A" w:rsidRDefault="00EB2C6A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7BD449B7" w14:textId="77777777" w:rsidR="00F24DC2" w:rsidRPr="008C1B68" w:rsidRDefault="00F24DC2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1A1CEB65" w14:textId="77777777" w:rsidR="00832C09" w:rsidRPr="001C5E05" w:rsidRDefault="00832C09" w:rsidP="00AB2307">
      <w:pPr>
        <w:pStyle w:val="Default"/>
        <w:spacing w:after="40"/>
        <w:jc w:val="center"/>
        <w:rPr>
          <w:rFonts w:ascii="Arial Narrow" w:hAnsi="Arial Narrow"/>
          <w:b/>
          <w:color w:val="auto"/>
        </w:rPr>
      </w:pPr>
      <w:r w:rsidRPr="001C5E05">
        <w:rPr>
          <w:rFonts w:ascii="Arial Narrow" w:hAnsi="Arial Narrow"/>
          <w:b/>
          <w:color w:val="auto"/>
        </w:rPr>
        <w:t>AD 3</w:t>
      </w:r>
    </w:p>
    <w:p w14:paraId="627F2EB9" w14:textId="77777777" w:rsidR="00E60DBD" w:rsidRDefault="00E60DBD" w:rsidP="00FC3DD2">
      <w:pPr>
        <w:spacing w:after="40"/>
        <w:jc w:val="both"/>
        <w:rPr>
          <w:rFonts w:ascii="Arial Narrow" w:hAnsi="Arial Narrow"/>
          <w:strike/>
          <w:color w:val="FF0000"/>
        </w:rPr>
      </w:pPr>
    </w:p>
    <w:p w14:paraId="44304F6A" w14:textId="77777777" w:rsidR="001C5E05" w:rsidRPr="001C5E05" w:rsidRDefault="001C5E05" w:rsidP="001C5E05">
      <w:pPr>
        <w:spacing w:after="40"/>
        <w:rPr>
          <w:rFonts w:ascii="Arial Narrow" w:hAnsi="Arial Narrow"/>
          <w:u w:val="single"/>
        </w:rPr>
      </w:pPr>
      <w:r w:rsidRPr="001C5E05">
        <w:rPr>
          <w:rFonts w:ascii="Arial Narrow" w:hAnsi="Arial Narrow"/>
          <w:u w:val="single"/>
        </w:rPr>
        <w:t>Tekmovalni koledar in organi  tekmovanj – delegati, glavni sodniki in komisarji lig</w:t>
      </w:r>
      <w:r>
        <w:rPr>
          <w:rFonts w:ascii="Arial Narrow" w:hAnsi="Arial Narrow"/>
          <w:u w:val="single"/>
        </w:rPr>
        <w:t>.</w:t>
      </w:r>
    </w:p>
    <w:p w14:paraId="0C63780B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/>
          <w:strike/>
          <w:color w:val="FF0000"/>
        </w:rPr>
      </w:pPr>
    </w:p>
    <w:p w14:paraId="5F00EC00" w14:textId="77777777" w:rsidR="00C33C9E" w:rsidRDefault="006247CD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Povzetek razprave: </w:t>
      </w:r>
      <w:r w:rsidR="00C33C9E">
        <w:rPr>
          <w:rFonts w:ascii="Arial Narrow" w:hAnsi="Arial Narrow" w:cs="Arial"/>
        </w:rPr>
        <w:t xml:space="preserve">tekmovalni koledar je bil </w:t>
      </w:r>
      <w:r w:rsidR="009247FD">
        <w:rPr>
          <w:rFonts w:ascii="Arial Narrow" w:hAnsi="Arial Narrow" w:cs="Arial"/>
        </w:rPr>
        <w:t>predstavljen</w:t>
      </w:r>
      <w:r w:rsidR="00C33C9E">
        <w:rPr>
          <w:rFonts w:ascii="Arial Narrow" w:hAnsi="Arial Narrow" w:cs="Arial"/>
        </w:rPr>
        <w:t xml:space="preserve"> v gradivu</w:t>
      </w:r>
      <w:r w:rsidR="009247FD">
        <w:rPr>
          <w:rFonts w:ascii="Arial Narrow" w:hAnsi="Arial Narrow" w:cs="Arial"/>
        </w:rPr>
        <w:t>.</w:t>
      </w:r>
      <w:r w:rsidR="00C33C9E">
        <w:rPr>
          <w:rFonts w:ascii="Arial Narrow" w:hAnsi="Arial Narrow" w:cs="Arial"/>
        </w:rPr>
        <w:t xml:space="preserve"> </w:t>
      </w:r>
      <w:r w:rsidR="009247FD">
        <w:rPr>
          <w:rFonts w:ascii="Arial Narrow" w:hAnsi="Arial Narrow" w:cs="Arial"/>
        </w:rPr>
        <w:t>V</w:t>
      </w:r>
      <w:r w:rsidR="00C33C9E">
        <w:rPr>
          <w:rFonts w:ascii="Arial Narrow" w:hAnsi="Arial Narrow" w:cs="Arial"/>
        </w:rPr>
        <w:t xml:space="preserve"> predlogu koledarja je pri</w:t>
      </w:r>
      <w:r w:rsidR="00B3686E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B. </w:t>
      </w:r>
      <w:r w:rsidR="005D1935">
        <w:rPr>
          <w:rFonts w:ascii="Arial Narrow" w:hAnsi="Arial Narrow" w:cs="Arial"/>
        </w:rPr>
        <w:t>Javornik</w:t>
      </w:r>
      <w:r>
        <w:rPr>
          <w:rFonts w:ascii="Arial Narrow" w:hAnsi="Arial Narrow" w:cs="Arial"/>
        </w:rPr>
        <w:t xml:space="preserve"> pove</w:t>
      </w:r>
      <w:r w:rsidR="00F24DC2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da se v predvidenem tekmovalnem koledarju za leto 2022, komisija</w:t>
      </w:r>
      <w:r w:rsidR="005D193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vrača na stališče izvedbe identičnega </w:t>
      </w:r>
      <w:r w:rsidR="005D1935">
        <w:rPr>
          <w:rFonts w:ascii="Arial Narrow" w:hAnsi="Arial Narrow" w:cs="Arial"/>
        </w:rPr>
        <w:t>števil</w:t>
      </w:r>
      <w:r>
        <w:rPr>
          <w:rFonts w:ascii="Arial Narrow" w:hAnsi="Arial Narrow" w:cs="Arial"/>
        </w:rPr>
        <w:t>a</w:t>
      </w:r>
      <w:r w:rsidR="005D193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ribiških </w:t>
      </w:r>
      <w:r w:rsidR="005D1935">
        <w:rPr>
          <w:rFonts w:ascii="Arial Narrow" w:hAnsi="Arial Narrow" w:cs="Arial"/>
        </w:rPr>
        <w:t>tekem</w:t>
      </w:r>
      <w:r>
        <w:rPr>
          <w:rFonts w:ascii="Arial Narrow" w:hAnsi="Arial Narrow" w:cs="Arial"/>
        </w:rPr>
        <w:t xml:space="preserve">, </w:t>
      </w:r>
      <w:r w:rsidR="005D1935">
        <w:rPr>
          <w:rFonts w:ascii="Arial Narrow" w:hAnsi="Arial Narrow" w:cs="Arial"/>
        </w:rPr>
        <w:t>kot</w:t>
      </w:r>
      <w:r>
        <w:rPr>
          <w:rFonts w:ascii="Arial Narrow" w:hAnsi="Arial Narrow" w:cs="Arial"/>
        </w:rPr>
        <w:t xml:space="preserve"> jih</w:t>
      </w:r>
      <w:r w:rsidR="005D1935">
        <w:rPr>
          <w:rFonts w:ascii="Arial Narrow" w:hAnsi="Arial Narrow" w:cs="Arial"/>
        </w:rPr>
        <w:t xml:space="preserve"> je bilo</w:t>
      </w:r>
      <w:r>
        <w:rPr>
          <w:rFonts w:ascii="Arial Narrow" w:hAnsi="Arial Narrow" w:cs="Arial"/>
        </w:rPr>
        <w:t xml:space="preserve"> lani</w:t>
      </w:r>
      <w:r w:rsidR="005D1935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Zaradi predvidenih sprememb števila tekem, so na komisijo bile naslovljene </w:t>
      </w:r>
      <w:r w:rsidR="005D1935">
        <w:rPr>
          <w:rFonts w:ascii="Arial Narrow" w:hAnsi="Arial Narrow" w:cs="Arial"/>
        </w:rPr>
        <w:t xml:space="preserve">tudi pisne pritožbe. </w:t>
      </w:r>
      <w:r>
        <w:rPr>
          <w:rFonts w:ascii="Arial Narrow" w:hAnsi="Arial Narrow" w:cs="Arial"/>
        </w:rPr>
        <w:t xml:space="preserve">Zaradi nejasnosti ali obstaja </w:t>
      </w:r>
      <w:r w:rsidR="005D1935">
        <w:rPr>
          <w:rFonts w:ascii="Arial Narrow" w:hAnsi="Arial Narrow" w:cs="Arial"/>
        </w:rPr>
        <w:t xml:space="preserve">podpora </w:t>
      </w:r>
      <w:r>
        <w:rPr>
          <w:rFonts w:ascii="Arial Narrow" w:hAnsi="Arial Narrow" w:cs="Arial"/>
        </w:rPr>
        <w:t xml:space="preserve">spremembi števila tekem </w:t>
      </w:r>
      <w:r w:rsidR="005D1935">
        <w:rPr>
          <w:rFonts w:ascii="Arial Narrow" w:hAnsi="Arial Narrow" w:cs="Arial"/>
        </w:rPr>
        <w:t xml:space="preserve">ali ne in </w:t>
      </w:r>
      <w:r w:rsidR="00C763F4">
        <w:rPr>
          <w:rFonts w:ascii="Arial Narrow" w:hAnsi="Arial Narrow" w:cs="Arial"/>
        </w:rPr>
        <w:t xml:space="preserve">ob </w:t>
      </w:r>
      <w:r>
        <w:rPr>
          <w:rFonts w:ascii="Arial Narrow" w:hAnsi="Arial Narrow" w:cs="Arial"/>
        </w:rPr>
        <w:t xml:space="preserve">dejstvu </w:t>
      </w:r>
      <w:r w:rsidR="005D1935">
        <w:rPr>
          <w:rFonts w:ascii="Arial Narrow" w:hAnsi="Arial Narrow" w:cs="Arial"/>
        </w:rPr>
        <w:t>voliln</w:t>
      </w:r>
      <w:r w:rsidR="00C763F4">
        <w:rPr>
          <w:rFonts w:ascii="Arial Narrow" w:hAnsi="Arial Narrow" w:cs="Arial"/>
        </w:rPr>
        <w:t>ega</w:t>
      </w:r>
      <w:r w:rsidR="005D1935">
        <w:rPr>
          <w:rFonts w:ascii="Arial Narrow" w:hAnsi="Arial Narrow" w:cs="Arial"/>
        </w:rPr>
        <w:t xml:space="preserve"> let</w:t>
      </w:r>
      <w:r w:rsidR="00C763F4">
        <w:rPr>
          <w:rFonts w:ascii="Arial Narrow" w:hAnsi="Arial Narrow" w:cs="Arial"/>
        </w:rPr>
        <w:t>a za RZS</w:t>
      </w:r>
      <w:r w:rsidR="005D1935">
        <w:rPr>
          <w:rFonts w:ascii="Arial Narrow" w:hAnsi="Arial Narrow" w:cs="Arial"/>
        </w:rPr>
        <w:t xml:space="preserve">, </w:t>
      </w:r>
      <w:r w:rsidR="00C763F4">
        <w:rPr>
          <w:rFonts w:ascii="Arial Narrow" w:hAnsi="Arial Narrow" w:cs="Arial"/>
        </w:rPr>
        <w:t>je bila sprejeta odločitev</w:t>
      </w:r>
      <w:r w:rsidR="00F24DC2">
        <w:rPr>
          <w:rFonts w:ascii="Arial Narrow" w:hAnsi="Arial Narrow" w:cs="Arial"/>
        </w:rPr>
        <w:t xml:space="preserve"> o</w:t>
      </w:r>
      <w:r w:rsidR="00C763F4">
        <w:rPr>
          <w:rFonts w:ascii="Arial Narrow" w:hAnsi="Arial Narrow" w:cs="Arial"/>
        </w:rPr>
        <w:t xml:space="preserve"> o</w:t>
      </w:r>
      <w:r w:rsidR="005D1935">
        <w:rPr>
          <w:rFonts w:ascii="Arial Narrow" w:hAnsi="Arial Narrow" w:cs="Arial"/>
        </w:rPr>
        <w:t>hrani</w:t>
      </w:r>
      <w:r w:rsidR="00F24DC2">
        <w:rPr>
          <w:rFonts w:ascii="Arial Narrow" w:hAnsi="Arial Narrow" w:cs="Arial"/>
        </w:rPr>
        <w:t>tvi</w:t>
      </w:r>
      <w:r w:rsidR="005D1935">
        <w:rPr>
          <w:rFonts w:ascii="Arial Narrow" w:hAnsi="Arial Narrow" w:cs="Arial"/>
        </w:rPr>
        <w:t xml:space="preserve"> </w:t>
      </w:r>
      <w:r w:rsidR="00C763F4">
        <w:rPr>
          <w:rFonts w:ascii="Arial Narrow" w:hAnsi="Arial Narrow" w:cs="Arial"/>
        </w:rPr>
        <w:t>trenutn</w:t>
      </w:r>
      <w:r w:rsidR="00F24DC2">
        <w:rPr>
          <w:rFonts w:ascii="Arial Narrow" w:hAnsi="Arial Narrow" w:cs="Arial"/>
        </w:rPr>
        <w:t>ega</w:t>
      </w:r>
      <w:r w:rsidR="00C763F4">
        <w:rPr>
          <w:rFonts w:ascii="Arial Narrow" w:hAnsi="Arial Narrow" w:cs="Arial"/>
        </w:rPr>
        <w:t xml:space="preserve"> </w:t>
      </w:r>
      <w:r w:rsidR="005D1935">
        <w:rPr>
          <w:rFonts w:ascii="Arial Narrow" w:hAnsi="Arial Narrow" w:cs="Arial"/>
        </w:rPr>
        <w:t>tekmovaln</w:t>
      </w:r>
      <w:r w:rsidR="00F24DC2">
        <w:rPr>
          <w:rFonts w:ascii="Arial Narrow" w:hAnsi="Arial Narrow" w:cs="Arial"/>
        </w:rPr>
        <w:t>ega</w:t>
      </w:r>
      <w:r w:rsidR="005D1935">
        <w:rPr>
          <w:rFonts w:ascii="Arial Narrow" w:hAnsi="Arial Narrow" w:cs="Arial"/>
        </w:rPr>
        <w:t xml:space="preserve"> sistem</w:t>
      </w:r>
      <w:r w:rsidR="00F24DC2">
        <w:rPr>
          <w:rFonts w:ascii="Arial Narrow" w:hAnsi="Arial Narrow" w:cs="Arial"/>
        </w:rPr>
        <w:t>a</w:t>
      </w:r>
      <w:r w:rsidR="005D1935">
        <w:rPr>
          <w:rFonts w:ascii="Arial Narrow" w:hAnsi="Arial Narrow" w:cs="Arial"/>
        </w:rPr>
        <w:t xml:space="preserve"> brez velikih sprememb. </w:t>
      </w:r>
      <w:r w:rsidR="00C763F4">
        <w:rPr>
          <w:rFonts w:ascii="Arial Narrow" w:hAnsi="Arial Narrow" w:cs="Arial"/>
        </w:rPr>
        <w:t xml:space="preserve">Vse spremembe tega sistema bo lahko izvajala nova </w:t>
      </w:r>
      <w:r w:rsidR="005D1935">
        <w:rPr>
          <w:rFonts w:ascii="Arial Narrow" w:hAnsi="Arial Narrow" w:cs="Arial"/>
        </w:rPr>
        <w:t>sestav</w:t>
      </w:r>
      <w:r w:rsidR="00C763F4">
        <w:rPr>
          <w:rFonts w:ascii="Arial Narrow" w:hAnsi="Arial Narrow" w:cs="Arial"/>
        </w:rPr>
        <w:t xml:space="preserve">a </w:t>
      </w:r>
      <w:r w:rsidR="005D1935">
        <w:rPr>
          <w:rFonts w:ascii="Arial Narrow" w:hAnsi="Arial Narrow" w:cs="Arial"/>
        </w:rPr>
        <w:t>tekmovalne komisije</w:t>
      </w:r>
      <w:r w:rsidR="00C763F4">
        <w:rPr>
          <w:rFonts w:ascii="Arial Narrow" w:hAnsi="Arial Narrow" w:cs="Arial"/>
        </w:rPr>
        <w:t xml:space="preserve"> v mandatu 2022-2027;</w:t>
      </w:r>
      <w:r w:rsidR="005D1935">
        <w:rPr>
          <w:rFonts w:ascii="Arial Narrow" w:hAnsi="Arial Narrow" w:cs="Arial"/>
        </w:rPr>
        <w:t xml:space="preserve"> najbolje </w:t>
      </w:r>
      <w:r w:rsidR="00C763F4">
        <w:rPr>
          <w:rFonts w:ascii="Arial Narrow" w:hAnsi="Arial Narrow" w:cs="Arial"/>
        </w:rPr>
        <w:t xml:space="preserve">bi bilo začeti že letošnjo </w:t>
      </w:r>
      <w:r w:rsidR="005D1935">
        <w:rPr>
          <w:rFonts w:ascii="Arial Narrow" w:hAnsi="Arial Narrow" w:cs="Arial"/>
        </w:rPr>
        <w:t>jesen.</w:t>
      </w:r>
    </w:p>
    <w:p w14:paraId="416AAA12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14:paraId="340B47DC" w14:textId="77777777" w:rsidR="005D1935" w:rsidRDefault="00C33C9E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Predsednik RZS </w:t>
      </w:r>
      <w:r w:rsidR="005D1935">
        <w:rPr>
          <w:rFonts w:ascii="Arial Narrow" w:hAnsi="Arial Narrow" w:cs="Arial"/>
        </w:rPr>
        <w:t>se strinja</w:t>
      </w:r>
      <w:r>
        <w:rPr>
          <w:rFonts w:ascii="Arial Narrow" w:hAnsi="Arial Narrow" w:cs="Arial"/>
        </w:rPr>
        <w:t>,</w:t>
      </w:r>
      <w:r w:rsidR="005D1935">
        <w:rPr>
          <w:rFonts w:ascii="Arial Narrow" w:hAnsi="Arial Narrow" w:cs="Arial"/>
        </w:rPr>
        <w:t xml:space="preserve"> da se </w:t>
      </w:r>
      <w:r>
        <w:rPr>
          <w:rFonts w:ascii="Arial Narrow" w:hAnsi="Arial Narrow" w:cs="Arial"/>
        </w:rPr>
        <w:t xml:space="preserve">v tem času </w:t>
      </w:r>
      <w:r w:rsidR="005D1935">
        <w:rPr>
          <w:rFonts w:ascii="Arial Narrow" w:hAnsi="Arial Narrow" w:cs="Arial"/>
        </w:rPr>
        <w:t xml:space="preserve">ne </w:t>
      </w:r>
      <w:r>
        <w:rPr>
          <w:rFonts w:ascii="Arial Narrow" w:hAnsi="Arial Narrow" w:cs="Arial"/>
        </w:rPr>
        <w:t xml:space="preserve">izvajajo korenite </w:t>
      </w:r>
      <w:r w:rsidR="005D1935">
        <w:rPr>
          <w:rFonts w:ascii="Arial Narrow" w:hAnsi="Arial Narrow" w:cs="Arial"/>
        </w:rPr>
        <w:t>spremembe</w:t>
      </w:r>
      <w:r>
        <w:rPr>
          <w:rFonts w:ascii="Arial Narrow" w:hAnsi="Arial Narrow" w:cs="Arial"/>
        </w:rPr>
        <w:t xml:space="preserve"> sistema</w:t>
      </w:r>
      <w:r w:rsidR="005D1935">
        <w:rPr>
          <w:rFonts w:ascii="Arial Narrow" w:hAnsi="Arial Narrow" w:cs="Arial"/>
        </w:rPr>
        <w:t xml:space="preserve">, če to ni </w:t>
      </w:r>
      <w:r>
        <w:rPr>
          <w:rFonts w:ascii="Arial Narrow" w:hAnsi="Arial Narrow" w:cs="Arial"/>
        </w:rPr>
        <w:t xml:space="preserve">v popolnosti </w:t>
      </w:r>
      <w:r w:rsidR="005D1935">
        <w:rPr>
          <w:rFonts w:ascii="Arial Narrow" w:hAnsi="Arial Narrow" w:cs="Arial"/>
        </w:rPr>
        <w:t>dogovorjeno</w:t>
      </w:r>
      <w:r>
        <w:rPr>
          <w:rFonts w:ascii="Arial Narrow" w:hAnsi="Arial Narrow" w:cs="Arial"/>
        </w:rPr>
        <w:t xml:space="preserve"> z vsemi deležniki.</w:t>
      </w:r>
      <w:r w:rsidR="005D1935">
        <w:rPr>
          <w:rFonts w:ascii="Arial Narrow" w:hAnsi="Arial Narrow" w:cs="Arial"/>
        </w:rPr>
        <w:t xml:space="preserve"> Sam </w:t>
      </w:r>
      <w:r>
        <w:rPr>
          <w:rFonts w:ascii="Arial Narrow" w:hAnsi="Arial Narrow" w:cs="Arial"/>
        </w:rPr>
        <w:t>sicer podpira z</w:t>
      </w:r>
      <w:r w:rsidR="005D1935">
        <w:rPr>
          <w:rFonts w:ascii="Arial Narrow" w:hAnsi="Arial Narrow" w:cs="Arial"/>
        </w:rPr>
        <w:t>manjšanje števila tekem</w:t>
      </w:r>
      <w:r>
        <w:rPr>
          <w:rFonts w:ascii="Arial Narrow" w:hAnsi="Arial Narrow" w:cs="Arial"/>
        </w:rPr>
        <w:t>,</w:t>
      </w:r>
      <w:r w:rsidR="005D1935">
        <w:rPr>
          <w:rFonts w:ascii="Arial Narrow" w:hAnsi="Arial Narrow" w:cs="Arial"/>
        </w:rPr>
        <w:t xml:space="preserve"> a to</w:t>
      </w:r>
      <w:r>
        <w:rPr>
          <w:rFonts w:ascii="Arial Narrow" w:hAnsi="Arial Narrow" w:cs="Arial"/>
        </w:rPr>
        <w:t xml:space="preserve"> bo s</w:t>
      </w:r>
      <w:r w:rsidR="005D1935">
        <w:rPr>
          <w:rFonts w:ascii="Arial Narrow" w:hAnsi="Arial Narrow" w:cs="Arial"/>
        </w:rPr>
        <w:t>tvar</w:t>
      </w:r>
      <w:r w:rsidR="009247FD">
        <w:rPr>
          <w:rFonts w:ascii="Arial Narrow" w:hAnsi="Arial Narrow" w:cs="Arial"/>
        </w:rPr>
        <w:t xml:space="preserve"> odločitve </w:t>
      </w:r>
      <w:r w:rsidR="005D1935">
        <w:rPr>
          <w:rFonts w:ascii="Arial Narrow" w:hAnsi="Arial Narrow" w:cs="Arial"/>
        </w:rPr>
        <w:t xml:space="preserve"> nov</w:t>
      </w:r>
      <w:r>
        <w:rPr>
          <w:rFonts w:ascii="Arial Narrow" w:hAnsi="Arial Narrow" w:cs="Arial"/>
        </w:rPr>
        <w:t>e sestave tekmovalne komisije.</w:t>
      </w:r>
      <w:r w:rsidR="005D1935">
        <w:rPr>
          <w:rFonts w:ascii="Arial Narrow" w:hAnsi="Arial Narrow" w:cs="Arial"/>
        </w:rPr>
        <w:t xml:space="preserve"> Absolutno </w:t>
      </w:r>
      <w:r>
        <w:rPr>
          <w:rFonts w:ascii="Arial Narrow" w:hAnsi="Arial Narrow" w:cs="Arial"/>
        </w:rPr>
        <w:t xml:space="preserve">je </w:t>
      </w:r>
      <w:r w:rsidR="005D1935">
        <w:rPr>
          <w:rFonts w:ascii="Arial Narrow" w:hAnsi="Arial Narrow" w:cs="Arial"/>
        </w:rPr>
        <w:t>proti</w:t>
      </w:r>
      <w:r w:rsidR="009247FD">
        <w:rPr>
          <w:rFonts w:ascii="Arial Narrow" w:hAnsi="Arial Narrow" w:cs="Arial"/>
        </w:rPr>
        <w:t xml:space="preserve"> za</w:t>
      </w:r>
      <w:r w:rsidR="005D1935">
        <w:rPr>
          <w:rFonts w:ascii="Arial Narrow" w:hAnsi="Arial Narrow" w:cs="Arial"/>
        </w:rPr>
        <w:t>mislim</w:t>
      </w:r>
      <w:r w:rsidR="009247FD">
        <w:rPr>
          <w:rFonts w:ascii="Arial Narrow" w:hAnsi="Arial Narrow" w:cs="Arial"/>
        </w:rPr>
        <w:t xml:space="preserve">, </w:t>
      </w:r>
      <w:r w:rsidR="005D1935">
        <w:rPr>
          <w:rFonts w:ascii="Arial Narrow" w:hAnsi="Arial Narrow" w:cs="Arial"/>
        </w:rPr>
        <w:t>da bi</w:t>
      </w:r>
      <w:r w:rsidR="009247FD">
        <w:rPr>
          <w:rFonts w:ascii="Arial Narrow" w:hAnsi="Arial Narrow" w:cs="Arial"/>
        </w:rPr>
        <w:t xml:space="preserve"> s številom ribiškim tekmovanj kakorkoli </w:t>
      </w:r>
      <w:r w:rsidR="005D1935">
        <w:rPr>
          <w:rFonts w:ascii="Arial Narrow" w:hAnsi="Arial Narrow" w:cs="Arial"/>
        </w:rPr>
        <w:t xml:space="preserve"> </w:t>
      </w:r>
      <w:r w:rsidR="009247FD">
        <w:rPr>
          <w:rFonts w:ascii="Arial Narrow" w:hAnsi="Arial Narrow" w:cs="Arial"/>
        </w:rPr>
        <w:t>ugajali</w:t>
      </w:r>
      <w:r w:rsidR="005D1935">
        <w:rPr>
          <w:rFonts w:ascii="Arial Narrow" w:hAnsi="Arial Narrow" w:cs="Arial"/>
        </w:rPr>
        <w:t xml:space="preserve"> </w:t>
      </w:r>
      <w:r w:rsidR="009247FD">
        <w:rPr>
          <w:rFonts w:ascii="Arial Narrow" w:hAnsi="Arial Narrow" w:cs="Arial"/>
        </w:rPr>
        <w:t>prodajalcem ribiške opreme</w:t>
      </w:r>
      <w:r w:rsidR="005D1935">
        <w:rPr>
          <w:rFonts w:ascii="Arial Narrow" w:hAnsi="Arial Narrow" w:cs="Arial"/>
        </w:rPr>
        <w:t xml:space="preserve">. </w:t>
      </w:r>
      <w:r w:rsidR="00B3686E">
        <w:rPr>
          <w:rFonts w:ascii="Arial Narrow" w:hAnsi="Arial Narrow" w:cs="Arial"/>
        </w:rPr>
        <w:t xml:space="preserve">Povedal je da B. </w:t>
      </w:r>
      <w:r w:rsidR="005D1935">
        <w:rPr>
          <w:rFonts w:ascii="Arial Narrow" w:hAnsi="Arial Narrow" w:cs="Arial"/>
        </w:rPr>
        <w:t xml:space="preserve">Zelič in </w:t>
      </w:r>
      <w:r w:rsidR="00B3686E">
        <w:rPr>
          <w:rFonts w:ascii="Arial Narrow" w:hAnsi="Arial Narrow" w:cs="Arial"/>
        </w:rPr>
        <w:t xml:space="preserve">B. </w:t>
      </w:r>
      <w:r w:rsidR="005D1935">
        <w:rPr>
          <w:rFonts w:ascii="Arial Narrow" w:hAnsi="Arial Narrow" w:cs="Arial"/>
        </w:rPr>
        <w:t xml:space="preserve">Javornik odhajata iz </w:t>
      </w:r>
      <w:r w:rsidR="00B3686E">
        <w:rPr>
          <w:rFonts w:ascii="Arial Narrow" w:hAnsi="Arial Narrow" w:cs="Arial"/>
        </w:rPr>
        <w:t xml:space="preserve"> UO RZS sam bo </w:t>
      </w:r>
      <w:r w:rsidR="005D1935">
        <w:rPr>
          <w:rFonts w:ascii="Arial Narrow" w:hAnsi="Arial Narrow" w:cs="Arial"/>
        </w:rPr>
        <w:t>kandidiral za predsednika in si dela ekipo. V primeru izbire</w:t>
      </w:r>
      <w:r w:rsidR="00B3686E">
        <w:rPr>
          <w:rFonts w:ascii="Arial Narrow" w:hAnsi="Arial Narrow" w:cs="Arial"/>
        </w:rPr>
        <w:t xml:space="preserve"> za </w:t>
      </w:r>
      <w:r w:rsidR="00CB1F42">
        <w:rPr>
          <w:rFonts w:ascii="Arial Narrow" w:hAnsi="Arial Narrow" w:cs="Arial"/>
        </w:rPr>
        <w:t>predsednika</w:t>
      </w:r>
      <w:r w:rsidR="005D1935">
        <w:rPr>
          <w:rFonts w:ascii="Arial Narrow" w:hAnsi="Arial Narrow" w:cs="Arial"/>
        </w:rPr>
        <w:t xml:space="preserve"> računa na oba, ker dobro vodita s</w:t>
      </w:r>
      <w:r>
        <w:rPr>
          <w:rFonts w:ascii="Arial Narrow" w:hAnsi="Arial Narrow" w:cs="Arial"/>
        </w:rPr>
        <w:t>v</w:t>
      </w:r>
      <w:r w:rsidR="005D1935">
        <w:rPr>
          <w:rFonts w:ascii="Arial Narrow" w:hAnsi="Arial Narrow" w:cs="Arial"/>
        </w:rPr>
        <w:t xml:space="preserve">oje podkomisije, vodje podkomisij pa </w:t>
      </w:r>
      <w:r w:rsidR="00D05F63">
        <w:rPr>
          <w:rFonts w:ascii="Arial Narrow" w:hAnsi="Arial Narrow" w:cs="Arial"/>
        </w:rPr>
        <w:t>izbirajo</w:t>
      </w:r>
      <w:r w:rsidR="005D1935">
        <w:rPr>
          <w:rFonts w:ascii="Arial Narrow" w:hAnsi="Arial Narrow" w:cs="Arial"/>
        </w:rPr>
        <w:t xml:space="preserve"> svoje sodelavce. Ugotavlja</w:t>
      </w:r>
      <w:r w:rsidR="00F24DC2">
        <w:rPr>
          <w:rFonts w:ascii="Arial Narrow" w:hAnsi="Arial Narrow" w:cs="Arial"/>
        </w:rPr>
        <w:t>,</w:t>
      </w:r>
      <w:r w:rsidR="005D1935">
        <w:rPr>
          <w:rFonts w:ascii="Arial Narrow" w:hAnsi="Arial Narrow" w:cs="Arial"/>
        </w:rPr>
        <w:t xml:space="preserve"> da gre </w:t>
      </w:r>
      <w:r w:rsidR="00B3686E">
        <w:rPr>
          <w:rFonts w:ascii="Arial Narrow" w:hAnsi="Arial Narrow" w:cs="Arial"/>
        </w:rPr>
        <w:t>celotno</w:t>
      </w:r>
      <w:r w:rsidR="005D1935">
        <w:rPr>
          <w:rFonts w:ascii="Arial Narrow" w:hAnsi="Arial Narrow" w:cs="Arial"/>
        </w:rPr>
        <w:t xml:space="preserve"> tekmovalno delovanje </w:t>
      </w:r>
      <w:r w:rsidR="00B3686E">
        <w:rPr>
          <w:rFonts w:ascii="Arial Narrow" w:hAnsi="Arial Narrow" w:cs="Arial"/>
        </w:rPr>
        <w:t xml:space="preserve">RZS </w:t>
      </w:r>
      <w:r w:rsidR="005D1935">
        <w:rPr>
          <w:rFonts w:ascii="Arial Narrow" w:hAnsi="Arial Narrow" w:cs="Arial"/>
        </w:rPr>
        <w:t>v prav</w:t>
      </w:r>
      <w:r w:rsidR="00F24DC2">
        <w:rPr>
          <w:rFonts w:ascii="Arial Narrow" w:hAnsi="Arial Narrow" w:cs="Arial"/>
        </w:rPr>
        <w:t>o</w:t>
      </w:r>
      <w:r w:rsidR="005D1935">
        <w:rPr>
          <w:rFonts w:ascii="Arial Narrow" w:hAnsi="Arial Narrow" w:cs="Arial"/>
        </w:rPr>
        <w:t xml:space="preserve"> smer.</w:t>
      </w:r>
    </w:p>
    <w:p w14:paraId="2FD09C2A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7103B78B" w14:textId="77777777" w:rsidR="00D912E8" w:rsidRPr="00B3686E" w:rsidRDefault="00B3686E" w:rsidP="00B3686E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Sprejet je bil:</w:t>
      </w:r>
    </w:p>
    <w:p w14:paraId="36A549DB" w14:textId="77777777" w:rsidR="00D05F63" w:rsidRPr="00D05F63" w:rsidRDefault="00D05F63" w:rsidP="00FC3DD2">
      <w:pPr>
        <w:pStyle w:val="Default"/>
        <w:spacing w:after="40"/>
        <w:jc w:val="both"/>
        <w:rPr>
          <w:rFonts w:ascii="Arial Narrow" w:hAnsi="Arial Narrow"/>
          <w:strike/>
          <w:color w:val="FF0000"/>
        </w:rPr>
      </w:pPr>
    </w:p>
    <w:p w14:paraId="7E0F21DC" w14:textId="77777777" w:rsidR="00D05F63" w:rsidRDefault="00D05F63" w:rsidP="00FC3DD2">
      <w:pPr>
        <w:pStyle w:val="Default"/>
        <w:spacing w:after="40"/>
        <w:jc w:val="both"/>
        <w:rPr>
          <w:rFonts w:ascii="Arial Narrow" w:hAnsi="Arial Narrow"/>
          <w:b/>
          <w:i/>
          <w:iCs/>
          <w:color w:val="auto"/>
        </w:rPr>
      </w:pPr>
      <w:r w:rsidRPr="00B3686E">
        <w:rPr>
          <w:rFonts w:ascii="Arial Narrow" w:hAnsi="Arial Narrow"/>
          <w:b/>
          <w:i/>
          <w:iCs/>
          <w:color w:val="auto"/>
        </w:rPr>
        <w:t>Sklep</w:t>
      </w:r>
      <w:r w:rsidR="00B3686E">
        <w:rPr>
          <w:rFonts w:ascii="Arial Narrow" w:hAnsi="Arial Narrow"/>
          <w:b/>
          <w:i/>
          <w:iCs/>
          <w:color w:val="auto"/>
        </w:rPr>
        <w:t xml:space="preserve"> </w:t>
      </w:r>
      <w:r w:rsidRPr="00B3686E">
        <w:rPr>
          <w:rFonts w:ascii="Arial Narrow" w:hAnsi="Arial Narrow"/>
          <w:b/>
          <w:i/>
          <w:iCs/>
          <w:color w:val="auto"/>
        </w:rPr>
        <w:t xml:space="preserve">3: člani tekmovalne komisije so se seznanili s </w:t>
      </w:r>
      <w:r w:rsidR="00B3686E" w:rsidRPr="00B3686E">
        <w:rPr>
          <w:rFonts w:ascii="Arial Narrow" w:hAnsi="Arial Narrow"/>
          <w:b/>
          <w:i/>
          <w:iCs/>
          <w:color w:val="auto"/>
        </w:rPr>
        <w:t>predlaganimi</w:t>
      </w:r>
      <w:r w:rsidRPr="00B3686E">
        <w:rPr>
          <w:rFonts w:ascii="Arial Narrow" w:hAnsi="Arial Narrow"/>
          <w:b/>
          <w:i/>
          <w:iCs/>
          <w:color w:val="auto"/>
        </w:rPr>
        <w:t xml:space="preserve"> organi tekmovanj v </w:t>
      </w:r>
      <w:r w:rsidR="00B3686E">
        <w:rPr>
          <w:rFonts w:ascii="Arial Narrow" w:hAnsi="Arial Narrow"/>
          <w:b/>
          <w:i/>
          <w:iCs/>
          <w:color w:val="auto"/>
        </w:rPr>
        <w:t xml:space="preserve"> tekmovalnem koledarju za leto </w:t>
      </w:r>
      <w:r w:rsidRPr="00B3686E">
        <w:rPr>
          <w:rFonts w:ascii="Arial Narrow" w:hAnsi="Arial Narrow"/>
          <w:b/>
          <w:i/>
          <w:iCs/>
          <w:color w:val="auto"/>
        </w:rPr>
        <w:t xml:space="preserve">2022 in jih soglasno potrjujejo. </w:t>
      </w:r>
    </w:p>
    <w:p w14:paraId="2592E3D1" w14:textId="77777777" w:rsidR="001668D0" w:rsidRPr="001668D0" w:rsidRDefault="001668D0" w:rsidP="00FC3DD2">
      <w:pPr>
        <w:pStyle w:val="Default"/>
        <w:spacing w:after="40"/>
        <w:jc w:val="both"/>
        <w:rPr>
          <w:rFonts w:ascii="Arial Narrow" w:hAnsi="Arial Narrow"/>
          <w:b/>
          <w:i/>
          <w:iCs/>
          <w:color w:val="auto"/>
        </w:rPr>
      </w:pPr>
    </w:p>
    <w:p w14:paraId="0F3A9C2D" w14:textId="3625EB5C" w:rsidR="00D05F63" w:rsidRPr="008C1B68" w:rsidRDefault="00E23A68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  <w:r>
        <w:rPr>
          <w:rFonts w:ascii="Arial Narrow" w:hAnsi="Arial Narrow"/>
          <w:b/>
          <w:strike/>
          <w:noProof/>
          <w:color w:val="FF000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C2F226" wp14:editId="6D3D3C0F">
                <wp:simplePos x="0" y="0"/>
                <wp:positionH relativeFrom="column">
                  <wp:posOffset>-728055</wp:posOffset>
                </wp:positionH>
                <wp:positionV relativeFrom="paragraph">
                  <wp:posOffset>-193238</wp:posOffset>
                </wp:positionV>
                <wp:extent cx="78480" cy="708840"/>
                <wp:effectExtent l="57150" t="38100" r="55245" b="53340"/>
                <wp:wrapNone/>
                <wp:docPr id="4" name="Ro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78480" cy="70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E2FDCB" id="Rokopis 4" o:spid="_x0000_s1026" type="#_x0000_t75" style="position:absolute;margin-left:-58.05pt;margin-top:-15.9pt;width:7.6pt;height:57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">
                <v:imagedata r:id="rId12" o:title=""/>
              </v:shape>
            </w:pict>
          </mc:Fallback>
        </mc:AlternateContent>
      </w:r>
    </w:p>
    <w:p w14:paraId="56861641" w14:textId="77777777" w:rsidR="0057158A" w:rsidRPr="001C5E05" w:rsidRDefault="0057158A" w:rsidP="007F4582">
      <w:pPr>
        <w:pStyle w:val="Default"/>
        <w:spacing w:after="40"/>
        <w:jc w:val="center"/>
        <w:rPr>
          <w:rFonts w:ascii="Arial Narrow" w:hAnsi="Arial Narrow"/>
          <w:b/>
          <w:color w:val="auto"/>
        </w:rPr>
      </w:pPr>
      <w:r w:rsidRPr="001C5E05">
        <w:rPr>
          <w:rFonts w:ascii="Arial Narrow" w:hAnsi="Arial Narrow"/>
          <w:b/>
          <w:color w:val="auto"/>
        </w:rPr>
        <w:t xml:space="preserve">AD </w:t>
      </w:r>
      <w:r w:rsidR="00516AA2" w:rsidRPr="001C5E05">
        <w:rPr>
          <w:rFonts w:ascii="Arial Narrow" w:hAnsi="Arial Narrow"/>
          <w:b/>
          <w:color w:val="auto"/>
        </w:rPr>
        <w:t>4</w:t>
      </w:r>
    </w:p>
    <w:p w14:paraId="7110A662" w14:textId="77777777" w:rsidR="001C5E05" w:rsidRDefault="001C5E05" w:rsidP="001C5E05">
      <w:pPr>
        <w:spacing w:after="40"/>
        <w:rPr>
          <w:rFonts w:ascii="Arial Narrow" w:hAnsi="Arial Narrow"/>
          <w:strike/>
          <w:color w:val="FF0000"/>
          <w:u w:val="single"/>
        </w:rPr>
      </w:pPr>
    </w:p>
    <w:p w14:paraId="26CBF796" w14:textId="77777777" w:rsidR="001C5E05" w:rsidRPr="001C5E05" w:rsidRDefault="001C5E05" w:rsidP="001C5E05">
      <w:pPr>
        <w:spacing w:after="40"/>
        <w:rPr>
          <w:rFonts w:ascii="Arial Narrow" w:hAnsi="Arial Narrow"/>
          <w:u w:val="single"/>
        </w:rPr>
      </w:pPr>
      <w:r w:rsidRPr="001C5E05">
        <w:rPr>
          <w:rFonts w:ascii="Arial Narrow" w:hAnsi="Arial Narrow"/>
          <w:u w:val="single"/>
        </w:rPr>
        <w:t xml:space="preserve">Program usposabljanja – športno treniranje pregled nabora kandidatov po </w:t>
      </w:r>
      <w:r w:rsidR="00D05F63">
        <w:rPr>
          <w:rFonts w:ascii="Arial Narrow" w:hAnsi="Arial Narrow"/>
          <w:u w:val="single"/>
        </w:rPr>
        <w:t xml:space="preserve">tekmovalnih podkomisijah. </w:t>
      </w:r>
      <w:r w:rsidRPr="001C5E05">
        <w:rPr>
          <w:rFonts w:ascii="Arial Narrow" w:hAnsi="Arial Narrow"/>
          <w:u w:val="single"/>
        </w:rPr>
        <w:t xml:space="preserve">  </w:t>
      </w:r>
    </w:p>
    <w:p w14:paraId="79E6043D" w14:textId="77777777" w:rsidR="005D1935" w:rsidRDefault="005D1935" w:rsidP="0093645F">
      <w:pPr>
        <w:spacing w:after="40"/>
        <w:rPr>
          <w:rFonts w:ascii="Arial Narrow" w:hAnsi="Arial Narrow"/>
          <w:strike/>
          <w:color w:val="FF0000"/>
          <w:u w:val="single"/>
        </w:rPr>
      </w:pPr>
    </w:p>
    <w:p w14:paraId="083D94B2" w14:textId="77777777" w:rsidR="005D1935" w:rsidRDefault="00CB1F42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Povzetek razprave: predsedniki podkomisij so podali predloge kandidatov za opravljanje u</w:t>
      </w:r>
      <w:r w:rsidR="005D1935">
        <w:rPr>
          <w:rFonts w:ascii="Arial Narrow" w:hAnsi="Arial Narrow" w:cs="Arial"/>
        </w:rPr>
        <w:t>sposabljanja</w:t>
      </w:r>
      <w:r>
        <w:rPr>
          <w:rFonts w:ascii="Arial Narrow" w:hAnsi="Arial Narrow" w:cs="Arial"/>
        </w:rPr>
        <w:t xml:space="preserve"> - športno treniranje, </w:t>
      </w:r>
      <w:r w:rsidR="005D1935">
        <w:rPr>
          <w:rFonts w:ascii="Arial Narrow" w:hAnsi="Arial Narrow" w:cs="Arial"/>
        </w:rPr>
        <w:t xml:space="preserve"> </w:t>
      </w:r>
      <w:r w:rsidR="001D00D3">
        <w:rPr>
          <w:rFonts w:ascii="Arial Narrow" w:hAnsi="Arial Narrow" w:cs="Arial"/>
        </w:rPr>
        <w:t>strokovna s</w:t>
      </w:r>
      <w:r w:rsidR="005D1935">
        <w:rPr>
          <w:rFonts w:ascii="Arial Narrow" w:hAnsi="Arial Narrow" w:cs="Arial"/>
        </w:rPr>
        <w:t xml:space="preserve">lužba </w:t>
      </w:r>
      <w:r w:rsidR="001D00D3">
        <w:rPr>
          <w:rFonts w:ascii="Arial Narrow" w:hAnsi="Arial Narrow" w:cs="Arial"/>
        </w:rPr>
        <w:t xml:space="preserve">RZS pa </w:t>
      </w:r>
      <w:r w:rsidR="005D1935">
        <w:rPr>
          <w:rFonts w:ascii="Arial Narrow" w:hAnsi="Arial Narrow" w:cs="Arial"/>
        </w:rPr>
        <w:t>pripravi pogodbe</w:t>
      </w:r>
      <w:r w:rsidR="001D00D3">
        <w:rPr>
          <w:rFonts w:ascii="Arial Narrow" w:hAnsi="Arial Narrow" w:cs="Arial"/>
        </w:rPr>
        <w:t>/sporazume, ki jih kandidati podpišejo pred začetkom</w:t>
      </w:r>
      <w:r w:rsidR="002551F9">
        <w:rPr>
          <w:rFonts w:ascii="Arial Narrow" w:hAnsi="Arial Narrow" w:cs="Arial"/>
        </w:rPr>
        <w:t xml:space="preserve"> </w:t>
      </w:r>
      <w:r w:rsidR="001D00D3">
        <w:rPr>
          <w:rFonts w:ascii="Arial Narrow" w:hAnsi="Arial Narrow" w:cs="Arial"/>
        </w:rPr>
        <w:t xml:space="preserve">usposabljanja, s čemer se zavežejo usposabljanje opraviti in izpolnjevati naloge v tekmovalnem sistemu za dobo petih let. </w:t>
      </w:r>
    </w:p>
    <w:p w14:paraId="3D7E1FF2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2A9C51FE" w14:textId="77777777" w:rsidR="005D1935" w:rsidRDefault="002551F9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</w:t>
      </w:r>
      <w:r w:rsidR="005D1935">
        <w:rPr>
          <w:rFonts w:ascii="Arial Narrow" w:hAnsi="Arial Narrow" w:cs="Arial"/>
        </w:rPr>
        <w:t>riprave na tekmovalno leto</w:t>
      </w:r>
      <w:r>
        <w:rPr>
          <w:rFonts w:ascii="Arial Narrow" w:hAnsi="Arial Narrow" w:cs="Arial"/>
        </w:rPr>
        <w:t xml:space="preserve"> po tekmovalnih podkomisijah</w:t>
      </w:r>
      <w:r w:rsidR="005D1935">
        <w:rPr>
          <w:rFonts w:ascii="Arial Narrow" w:hAnsi="Arial Narrow" w:cs="Arial"/>
        </w:rPr>
        <w:t xml:space="preserve"> </w:t>
      </w:r>
    </w:p>
    <w:p w14:paraId="4A025743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56DA84F3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LRP</w:t>
      </w:r>
      <w:r w:rsidR="001D00D3">
        <w:rPr>
          <w:rFonts w:ascii="Arial Narrow" w:hAnsi="Arial Narrow" w:cs="Arial"/>
        </w:rPr>
        <w:t xml:space="preserve"> – sistem bo isto kot lani: liga A in B, liga posameznikov in </w:t>
      </w:r>
      <w:r w:rsidR="00F24DC2">
        <w:rPr>
          <w:rFonts w:ascii="Arial Narrow" w:hAnsi="Arial Narrow" w:cs="Arial"/>
        </w:rPr>
        <w:t>l</w:t>
      </w:r>
      <w:r w:rsidR="001D00D3">
        <w:rPr>
          <w:rFonts w:ascii="Arial Narrow" w:hAnsi="Arial Narrow" w:cs="Arial"/>
        </w:rPr>
        <w:t>iga veteranov. Trenutno je pod vprašajem B liga v Mozirju, vsi izvajalci tekmovanj so se javili. Žal</w:t>
      </w:r>
      <w:r w:rsidR="00467E16">
        <w:rPr>
          <w:rFonts w:ascii="Arial Narrow" w:hAnsi="Arial Narrow" w:cs="Arial"/>
        </w:rPr>
        <w:t xml:space="preserve"> so</w:t>
      </w:r>
      <w:r w:rsidR="001D00D3">
        <w:rPr>
          <w:rFonts w:ascii="Arial Narrow" w:hAnsi="Arial Narrow" w:cs="Arial"/>
        </w:rPr>
        <w:t xml:space="preserve"> moral</w:t>
      </w:r>
      <w:r w:rsidR="00467E16">
        <w:rPr>
          <w:rFonts w:ascii="Arial Narrow" w:hAnsi="Arial Narrow" w:cs="Arial"/>
        </w:rPr>
        <w:t>i</w:t>
      </w:r>
      <w:r w:rsidR="001D00D3">
        <w:rPr>
          <w:rFonts w:ascii="Arial Narrow" w:hAnsi="Arial Narrow" w:cs="Arial"/>
        </w:rPr>
        <w:t xml:space="preserve"> zavrniti prijavo iz RD Celje, ker</w:t>
      </w:r>
      <w:r w:rsidR="00467E16">
        <w:rPr>
          <w:rFonts w:ascii="Arial Narrow" w:hAnsi="Arial Narrow" w:cs="Arial"/>
        </w:rPr>
        <w:t xml:space="preserve"> trasa ni ustrezala vsem določilom tekmovalnih predpisov</w:t>
      </w:r>
      <w:r w:rsidR="001D00D3">
        <w:rPr>
          <w:rFonts w:ascii="Arial Narrow" w:hAnsi="Arial Narrow" w:cs="Arial"/>
        </w:rPr>
        <w:t xml:space="preserve">.   </w:t>
      </w:r>
    </w:p>
    <w:p w14:paraId="182B2F6D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4BC73792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LRM – vseh 6 tekem </w:t>
      </w:r>
      <w:r w:rsidR="001D00D3">
        <w:rPr>
          <w:rFonts w:ascii="Arial Narrow" w:hAnsi="Arial Narrow" w:cs="Arial"/>
        </w:rPr>
        <w:t>je dogovorjenih, žal so</w:t>
      </w:r>
      <w:r>
        <w:rPr>
          <w:rFonts w:ascii="Arial Narrow" w:hAnsi="Arial Narrow" w:cs="Arial"/>
        </w:rPr>
        <w:t xml:space="preserve"> </w:t>
      </w:r>
      <w:r w:rsidR="001D00D3">
        <w:rPr>
          <w:rFonts w:ascii="Arial Narrow" w:hAnsi="Arial Narrow" w:cs="Arial"/>
        </w:rPr>
        <w:t>se v</w:t>
      </w:r>
      <w:r>
        <w:rPr>
          <w:rFonts w:ascii="Arial Narrow" w:hAnsi="Arial Narrow" w:cs="Arial"/>
        </w:rPr>
        <w:t xml:space="preserve"> RD Mozirje odpovedali vsa tekmovanja; </w:t>
      </w:r>
      <w:r w:rsidR="00B911DF">
        <w:rPr>
          <w:rFonts w:ascii="Arial Narrow" w:hAnsi="Arial Narrow" w:cs="Arial"/>
        </w:rPr>
        <w:t xml:space="preserve">na podkomisiji </w:t>
      </w:r>
      <w:r>
        <w:rPr>
          <w:rFonts w:ascii="Arial Narrow" w:hAnsi="Arial Narrow" w:cs="Arial"/>
        </w:rPr>
        <w:t>upa</w:t>
      </w:r>
      <w:r w:rsidR="00B911DF">
        <w:rPr>
          <w:rFonts w:ascii="Arial Narrow" w:hAnsi="Arial Narrow" w:cs="Arial"/>
        </w:rPr>
        <w:t>j</w:t>
      </w:r>
      <w:r>
        <w:rPr>
          <w:rFonts w:ascii="Arial Narrow" w:hAnsi="Arial Narrow" w:cs="Arial"/>
        </w:rPr>
        <w:t xml:space="preserve"> da se vrnejo nazaj v ligo.</w:t>
      </w:r>
      <w:r w:rsidR="00B911DF">
        <w:rPr>
          <w:rFonts w:ascii="Arial Narrow" w:hAnsi="Arial Narrow" w:cs="Arial"/>
        </w:rPr>
        <w:t xml:space="preserve"> Prav tako pričakujejo, </w:t>
      </w:r>
      <w:r>
        <w:rPr>
          <w:rFonts w:ascii="Arial Narrow" w:hAnsi="Arial Narrow" w:cs="Arial"/>
        </w:rPr>
        <w:t xml:space="preserve"> da ne bo veliko osipa </w:t>
      </w:r>
      <w:r w:rsidR="001D00D3">
        <w:rPr>
          <w:rFonts w:ascii="Arial Narrow" w:hAnsi="Arial Narrow" w:cs="Arial"/>
        </w:rPr>
        <w:t xml:space="preserve">med muharji-tekmovalci </w:t>
      </w:r>
      <w:r>
        <w:rPr>
          <w:rFonts w:ascii="Arial Narrow" w:hAnsi="Arial Narrow" w:cs="Arial"/>
        </w:rPr>
        <w:t>zaradi p</w:t>
      </w:r>
      <w:r w:rsidR="001D00D3">
        <w:rPr>
          <w:rFonts w:ascii="Arial Narrow" w:hAnsi="Arial Narrow" w:cs="Arial"/>
        </w:rPr>
        <w:t>rid</w:t>
      </w:r>
      <w:r>
        <w:rPr>
          <w:rFonts w:ascii="Arial Narrow" w:hAnsi="Arial Narrow" w:cs="Arial"/>
        </w:rPr>
        <w:t>obi</w:t>
      </w:r>
      <w:r w:rsidR="001D00D3">
        <w:rPr>
          <w:rFonts w:ascii="Arial Narrow" w:hAnsi="Arial Narrow" w:cs="Arial"/>
        </w:rPr>
        <w:t>v</w:t>
      </w:r>
      <w:r>
        <w:rPr>
          <w:rFonts w:ascii="Arial Narrow" w:hAnsi="Arial Narrow" w:cs="Arial"/>
        </w:rPr>
        <w:t>anja certifikatov</w:t>
      </w:r>
    </w:p>
    <w:p w14:paraId="34ABC71D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D026CAA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LKO – imamo prijavljene tri izvajalke, naknadno še RD Slo Bistrica. Kar se tiče</w:t>
      </w:r>
      <w:r w:rsidR="001D00D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cert</w:t>
      </w:r>
      <w:r w:rsidR="00B911DF">
        <w:rPr>
          <w:rFonts w:ascii="Arial Narrow" w:hAnsi="Arial Narrow" w:cs="Arial"/>
        </w:rPr>
        <w:t>ifikata</w:t>
      </w:r>
      <w:r>
        <w:rPr>
          <w:rFonts w:ascii="Arial Narrow" w:hAnsi="Arial Narrow" w:cs="Arial"/>
        </w:rPr>
        <w:t xml:space="preserve"> so nekateri</w:t>
      </w:r>
      <w:r w:rsidR="00B911DF">
        <w:rPr>
          <w:rFonts w:ascii="Arial Narrow" w:hAnsi="Arial Narrow" w:cs="Arial"/>
        </w:rPr>
        <w:t xml:space="preserve"> tekmovalci </w:t>
      </w:r>
      <w:r>
        <w:rPr>
          <w:rFonts w:ascii="Arial Narrow" w:hAnsi="Arial Narrow" w:cs="Arial"/>
        </w:rPr>
        <w:t>imeli sicer pomisleke</w:t>
      </w:r>
      <w:r w:rsidR="00B911DF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ampak bodo </w:t>
      </w:r>
      <w:r w:rsidR="00B911DF">
        <w:rPr>
          <w:rFonts w:ascii="Arial Narrow" w:hAnsi="Arial Narrow" w:cs="Arial"/>
        </w:rPr>
        <w:t>usposabljanje za njegovo pridobitev vseeno</w:t>
      </w:r>
      <w:r>
        <w:rPr>
          <w:rFonts w:ascii="Arial Narrow" w:hAnsi="Arial Narrow" w:cs="Arial"/>
        </w:rPr>
        <w:t xml:space="preserve"> naredili. Ima </w:t>
      </w:r>
      <w:r>
        <w:rPr>
          <w:rFonts w:ascii="Arial Narrow" w:hAnsi="Arial Narrow" w:cs="Arial"/>
        </w:rPr>
        <w:lastRenderedPageBreak/>
        <w:t xml:space="preserve">probleme pri registraciji dveh tekmovalcev za DP v RD Brežice. </w:t>
      </w:r>
      <w:r w:rsidR="006C4AAB">
        <w:rPr>
          <w:rFonts w:ascii="Arial Narrow" w:hAnsi="Arial Narrow" w:cs="Arial"/>
        </w:rPr>
        <w:t>B. Zelič  pojasni okoliščine in ozadje primera – RD noče plačati registracije zaradi njune napake v čuvajskih postopkih in nespoštovanja RD Brežice.  O</w:t>
      </w:r>
      <w:r>
        <w:rPr>
          <w:rFonts w:ascii="Arial Narrow" w:hAnsi="Arial Narrow" w:cs="Arial"/>
        </w:rPr>
        <w:t>ce</w:t>
      </w:r>
      <w:r w:rsidR="006C4AAB">
        <w:rPr>
          <w:rFonts w:ascii="Arial Narrow" w:hAnsi="Arial Narrow" w:cs="Arial"/>
        </w:rPr>
        <w:t xml:space="preserve">na podkomisije je, </w:t>
      </w:r>
      <w:r>
        <w:rPr>
          <w:rFonts w:ascii="Arial Narrow" w:hAnsi="Arial Narrow" w:cs="Arial"/>
        </w:rPr>
        <w:t>da bo</w:t>
      </w:r>
      <w:r w:rsidR="006C4AAB">
        <w:rPr>
          <w:rFonts w:ascii="Arial Narrow" w:hAnsi="Arial Narrow" w:cs="Arial"/>
        </w:rPr>
        <w:t>do v državnem prvenstvu</w:t>
      </w:r>
      <w:r>
        <w:rPr>
          <w:rFonts w:ascii="Arial Narrow" w:hAnsi="Arial Narrow" w:cs="Arial"/>
        </w:rPr>
        <w:t xml:space="preserve"> </w:t>
      </w:r>
      <w:r w:rsidR="006C4AAB">
        <w:rPr>
          <w:rFonts w:ascii="Arial Narrow" w:hAnsi="Arial Narrow" w:cs="Arial"/>
        </w:rPr>
        <w:t xml:space="preserve">2022 </w:t>
      </w:r>
      <w:r>
        <w:rPr>
          <w:rFonts w:ascii="Arial Narrow" w:hAnsi="Arial Narrow" w:cs="Arial"/>
        </w:rPr>
        <w:t>imeli 6</w:t>
      </w:r>
      <w:r w:rsidR="006C4AAB">
        <w:rPr>
          <w:rFonts w:ascii="Arial Narrow" w:hAnsi="Arial Narrow" w:cs="Arial"/>
        </w:rPr>
        <w:t>-7</w:t>
      </w:r>
      <w:r>
        <w:rPr>
          <w:rFonts w:ascii="Arial Narrow" w:hAnsi="Arial Narrow" w:cs="Arial"/>
        </w:rPr>
        <w:t xml:space="preserve"> ekip in da bodo</w:t>
      </w:r>
      <w:r w:rsidR="006C4AAB">
        <w:rPr>
          <w:rFonts w:ascii="Arial Narrow" w:hAnsi="Arial Narrow" w:cs="Arial"/>
        </w:rPr>
        <w:t xml:space="preserve"> vsa tekmovanja uspešno izvedli, kot v preteklih letih</w:t>
      </w:r>
      <w:r>
        <w:rPr>
          <w:rFonts w:ascii="Arial Narrow" w:hAnsi="Arial Narrow" w:cs="Arial"/>
        </w:rPr>
        <w:t>. Kljub novemu vodstvu RD Voglajna</w:t>
      </w:r>
      <w:r w:rsidR="006C4AAB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 se ne premakne za tekme LKO (strah pred inšpekcijami</w:t>
      </w:r>
      <w:r w:rsidR="006C4AAB">
        <w:rPr>
          <w:rFonts w:ascii="Arial Narrow" w:hAnsi="Arial Narrow" w:cs="Arial"/>
        </w:rPr>
        <w:t xml:space="preserve"> spodbujenih zaradi preteklih sporov v RD</w:t>
      </w:r>
      <w:r>
        <w:rPr>
          <w:rFonts w:ascii="Arial Narrow" w:hAnsi="Arial Narrow" w:cs="Arial"/>
        </w:rPr>
        <w:t>)</w:t>
      </w:r>
      <w:r w:rsidR="00B911DF">
        <w:rPr>
          <w:rFonts w:ascii="Arial Narrow" w:hAnsi="Arial Narrow" w:cs="Arial"/>
        </w:rPr>
        <w:t>.</w:t>
      </w:r>
    </w:p>
    <w:p w14:paraId="210F9A64" w14:textId="77777777" w:rsidR="006C4AAB" w:rsidRDefault="006C4AAB" w:rsidP="005D1935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6EA29FA1" w14:textId="77777777" w:rsidR="005D1935" w:rsidRDefault="006C4AAB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Kasting</w:t>
      </w:r>
      <w:proofErr w:type="spellEnd"/>
      <w:r>
        <w:rPr>
          <w:rFonts w:ascii="Arial Narrow" w:hAnsi="Arial Narrow" w:cs="Arial"/>
        </w:rPr>
        <w:t xml:space="preserve"> </w:t>
      </w:r>
      <w:r w:rsidR="005D1935">
        <w:rPr>
          <w:rFonts w:ascii="Arial Narrow" w:hAnsi="Arial Narrow" w:cs="Arial"/>
        </w:rPr>
        <w:t xml:space="preserve">– </w:t>
      </w:r>
      <w:r>
        <w:rPr>
          <w:rFonts w:ascii="Arial Narrow" w:hAnsi="Arial Narrow" w:cs="Arial"/>
        </w:rPr>
        <w:t xml:space="preserve">podkomisija ima </w:t>
      </w:r>
      <w:r w:rsidR="00557CD2">
        <w:rPr>
          <w:rFonts w:ascii="Arial Narrow" w:hAnsi="Arial Narrow" w:cs="Arial"/>
        </w:rPr>
        <w:t>potrjen</w:t>
      </w:r>
      <w:r>
        <w:rPr>
          <w:rFonts w:ascii="Arial Narrow" w:hAnsi="Arial Narrow" w:cs="Arial"/>
        </w:rPr>
        <w:t>ih</w:t>
      </w:r>
      <w:r w:rsidR="005D193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pet</w:t>
      </w:r>
      <w:r w:rsidR="005D1935">
        <w:rPr>
          <w:rFonts w:ascii="Arial Narrow" w:hAnsi="Arial Narrow" w:cs="Arial"/>
        </w:rPr>
        <w:t xml:space="preserve"> tekem</w:t>
      </w:r>
      <w:r>
        <w:rPr>
          <w:rFonts w:ascii="Arial Narrow" w:hAnsi="Arial Narrow" w:cs="Arial"/>
        </w:rPr>
        <w:t xml:space="preserve"> in v treh ribiških družinah</w:t>
      </w:r>
      <w:r w:rsidR="005D193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(</w:t>
      </w:r>
      <w:r w:rsidR="005D1935">
        <w:rPr>
          <w:rFonts w:ascii="Arial Narrow" w:hAnsi="Arial Narrow" w:cs="Arial"/>
        </w:rPr>
        <w:t xml:space="preserve">RD Paka, </w:t>
      </w:r>
      <w:r>
        <w:rPr>
          <w:rFonts w:ascii="Arial Narrow" w:hAnsi="Arial Narrow" w:cs="Arial"/>
        </w:rPr>
        <w:t>B</w:t>
      </w:r>
      <w:r w:rsidR="005D1935">
        <w:rPr>
          <w:rFonts w:ascii="Arial Narrow" w:hAnsi="Arial Narrow" w:cs="Arial"/>
        </w:rPr>
        <w:t>led in Tolmin</w:t>
      </w:r>
      <w:r>
        <w:rPr>
          <w:rFonts w:ascii="Arial Narrow" w:hAnsi="Arial Narrow" w:cs="Arial"/>
        </w:rPr>
        <w:t>)</w:t>
      </w:r>
      <w:r w:rsidR="005D1935">
        <w:rPr>
          <w:rFonts w:ascii="Arial Narrow" w:hAnsi="Arial Narrow" w:cs="Arial"/>
        </w:rPr>
        <w:t xml:space="preserve"> in dvoransko prvenstvo,</w:t>
      </w:r>
      <w:r w:rsidR="00E507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organizirane bodo štiri</w:t>
      </w:r>
      <w:r w:rsidR="005D1935">
        <w:rPr>
          <w:rFonts w:ascii="Arial Narrow" w:hAnsi="Arial Narrow" w:cs="Arial"/>
        </w:rPr>
        <w:t xml:space="preserve"> mednarodne tekme</w:t>
      </w:r>
      <w:r>
        <w:rPr>
          <w:rFonts w:ascii="Arial Narrow" w:hAnsi="Arial Narrow" w:cs="Arial"/>
        </w:rPr>
        <w:t xml:space="preserve">. Iz </w:t>
      </w:r>
      <w:r w:rsidR="005D1935">
        <w:rPr>
          <w:rFonts w:ascii="Arial Narrow" w:hAnsi="Arial Narrow" w:cs="Arial"/>
        </w:rPr>
        <w:t>RD Paka</w:t>
      </w:r>
      <w:r>
        <w:rPr>
          <w:rFonts w:ascii="Arial Narrow" w:hAnsi="Arial Narrow" w:cs="Arial"/>
        </w:rPr>
        <w:t xml:space="preserve"> je dobil informacije predsednika in podpredsednika</w:t>
      </w:r>
      <w:r w:rsidR="00A16FD1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da mednarodne tekme zaradi popravila term Topolšica, letos ne bodo organizirali</w:t>
      </w:r>
      <w:r w:rsidR="005D1935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</w:t>
      </w:r>
      <w:r w:rsidR="005D1935">
        <w:rPr>
          <w:rFonts w:ascii="Arial Narrow" w:hAnsi="Arial Narrow" w:cs="Arial"/>
        </w:rPr>
        <w:t>Vs</w:t>
      </w:r>
      <w:r>
        <w:rPr>
          <w:rFonts w:ascii="Arial Narrow" w:hAnsi="Arial Narrow" w:cs="Arial"/>
        </w:rPr>
        <w:t xml:space="preserve">i </w:t>
      </w:r>
      <w:r w:rsidR="005D1935">
        <w:rPr>
          <w:rFonts w:ascii="Arial Narrow" w:hAnsi="Arial Narrow" w:cs="Arial"/>
        </w:rPr>
        <w:t xml:space="preserve">prijavljeni </w:t>
      </w:r>
      <w:r>
        <w:rPr>
          <w:rFonts w:ascii="Arial Narrow" w:hAnsi="Arial Narrow" w:cs="Arial"/>
        </w:rPr>
        <w:t xml:space="preserve">tekmovalci za </w:t>
      </w:r>
      <w:proofErr w:type="spellStart"/>
      <w:r>
        <w:rPr>
          <w:rFonts w:ascii="Arial Narrow" w:hAnsi="Arial Narrow" w:cs="Arial"/>
        </w:rPr>
        <w:t>kasting</w:t>
      </w:r>
      <w:proofErr w:type="spellEnd"/>
      <w:r>
        <w:rPr>
          <w:rFonts w:ascii="Arial Narrow" w:hAnsi="Arial Narrow" w:cs="Arial"/>
        </w:rPr>
        <w:t xml:space="preserve"> so </w:t>
      </w:r>
      <w:r w:rsidR="005D1935">
        <w:rPr>
          <w:rFonts w:ascii="Arial Narrow" w:hAnsi="Arial Narrow" w:cs="Arial"/>
        </w:rPr>
        <w:t xml:space="preserve">pridobili </w:t>
      </w:r>
      <w:proofErr w:type="spellStart"/>
      <w:r w:rsidR="00E507B5">
        <w:rPr>
          <w:rFonts w:ascii="Arial Narrow" w:hAnsi="Arial Narrow" w:cs="Arial"/>
        </w:rPr>
        <w:t>protidopinški</w:t>
      </w:r>
      <w:proofErr w:type="spellEnd"/>
      <w:r w:rsidR="00E507B5">
        <w:rPr>
          <w:rFonts w:ascii="Arial Narrow" w:hAnsi="Arial Narrow" w:cs="Arial"/>
        </w:rPr>
        <w:t xml:space="preserve"> </w:t>
      </w:r>
      <w:r w:rsidR="005D1935">
        <w:rPr>
          <w:rFonts w:ascii="Arial Narrow" w:hAnsi="Arial Narrow" w:cs="Arial"/>
        </w:rPr>
        <w:t xml:space="preserve">certifikat. </w:t>
      </w:r>
    </w:p>
    <w:p w14:paraId="6FD2D141" w14:textId="77777777" w:rsidR="005B2502" w:rsidRPr="008C1B68" w:rsidRDefault="005B2502" w:rsidP="00FC3DD2">
      <w:pPr>
        <w:spacing w:after="40"/>
        <w:jc w:val="both"/>
        <w:rPr>
          <w:rFonts w:ascii="Arial Narrow" w:hAnsi="Arial Narrow"/>
          <w:strike/>
          <w:color w:val="FF0000"/>
        </w:rPr>
      </w:pPr>
    </w:p>
    <w:p w14:paraId="05B2AEDE" w14:textId="77777777" w:rsidR="00CC403F" w:rsidRPr="00557CD2" w:rsidRDefault="00E44D76" w:rsidP="00FC3DD2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>Po razpravi je bil s</w:t>
      </w:r>
      <w:r w:rsidR="00CC403F" w:rsidRPr="00557CD2">
        <w:rPr>
          <w:rFonts w:ascii="Arial Narrow" w:hAnsi="Arial Narrow"/>
        </w:rPr>
        <w:t>preje</w:t>
      </w:r>
      <w:r>
        <w:rPr>
          <w:rFonts w:ascii="Arial Narrow" w:hAnsi="Arial Narrow"/>
        </w:rPr>
        <w:t xml:space="preserve">t: </w:t>
      </w:r>
    </w:p>
    <w:p w14:paraId="32EB1EB1" w14:textId="77777777" w:rsidR="001C5E05" w:rsidRPr="00557CD2" w:rsidRDefault="001C5E05" w:rsidP="001C5E05">
      <w:pPr>
        <w:pStyle w:val="Default"/>
        <w:spacing w:after="40"/>
        <w:rPr>
          <w:rFonts w:ascii="Arial Narrow" w:hAnsi="Arial Narrow"/>
          <w:b/>
          <w:strike/>
          <w:color w:val="auto"/>
        </w:rPr>
      </w:pPr>
    </w:p>
    <w:p w14:paraId="01052DF1" w14:textId="77777777" w:rsidR="0020317A" w:rsidRPr="006B3D3C" w:rsidRDefault="00EB56FF" w:rsidP="0020317A">
      <w:pPr>
        <w:spacing w:after="40"/>
        <w:jc w:val="both"/>
        <w:rPr>
          <w:rFonts w:ascii="Arial Narrow" w:hAnsi="Arial Narrow"/>
          <w:b/>
          <w:i/>
          <w:iCs/>
        </w:rPr>
      </w:pPr>
      <w:r w:rsidRPr="006B3D3C">
        <w:rPr>
          <w:rFonts w:ascii="Arial Narrow" w:hAnsi="Arial Narrow"/>
          <w:b/>
          <w:i/>
          <w:iCs/>
        </w:rPr>
        <w:t>Sklep 4: člani komisija so se seznanili s seznamom predlaganih kandidatov za usposabljanje za športno treniranje</w:t>
      </w:r>
      <w:r w:rsidR="006B3D3C" w:rsidRPr="006B3D3C">
        <w:rPr>
          <w:rFonts w:ascii="Arial Narrow" w:hAnsi="Arial Narrow"/>
          <w:b/>
          <w:i/>
          <w:iCs/>
        </w:rPr>
        <w:t>, hkrati soglasno ug</w:t>
      </w:r>
      <w:r w:rsidR="0020317A" w:rsidRPr="006B3D3C">
        <w:rPr>
          <w:rFonts w:ascii="Arial Narrow" w:hAnsi="Arial Narrow" w:cs="Arial"/>
          <w:b/>
          <w:i/>
          <w:iCs/>
        </w:rPr>
        <w:t>otavljajo da so</w:t>
      </w:r>
      <w:r w:rsidR="006B3D3C" w:rsidRPr="006B3D3C">
        <w:rPr>
          <w:rFonts w:ascii="Arial Narrow" w:hAnsi="Arial Narrow" w:cs="Arial"/>
          <w:b/>
          <w:i/>
          <w:iCs/>
        </w:rPr>
        <w:t xml:space="preserve"> izpolnjeni </w:t>
      </w:r>
      <w:r w:rsidR="0020317A" w:rsidRPr="006B3D3C">
        <w:rPr>
          <w:rFonts w:ascii="Arial Narrow" w:hAnsi="Arial Narrow" w:cs="Arial"/>
          <w:b/>
          <w:i/>
          <w:iCs/>
        </w:rPr>
        <w:t xml:space="preserve">vsi pogoji za izvedbo </w:t>
      </w:r>
      <w:r w:rsidR="006B3D3C" w:rsidRPr="006B3D3C">
        <w:rPr>
          <w:rFonts w:ascii="Arial Narrow" w:hAnsi="Arial Narrow" w:cs="Arial"/>
          <w:b/>
          <w:i/>
          <w:iCs/>
        </w:rPr>
        <w:t xml:space="preserve">tekmovanj DP za leto </w:t>
      </w:r>
      <w:r w:rsidR="0020317A" w:rsidRPr="006B3D3C">
        <w:rPr>
          <w:rFonts w:ascii="Arial Narrow" w:hAnsi="Arial Narrow" w:cs="Arial"/>
          <w:b/>
          <w:i/>
          <w:iCs/>
        </w:rPr>
        <w:t>2022</w:t>
      </w:r>
      <w:r w:rsidR="006B3D3C" w:rsidRPr="006B3D3C">
        <w:rPr>
          <w:rFonts w:ascii="Arial Narrow" w:hAnsi="Arial Narrow" w:cs="Arial"/>
          <w:b/>
          <w:i/>
          <w:iCs/>
        </w:rPr>
        <w:t xml:space="preserve">. </w:t>
      </w:r>
    </w:p>
    <w:p w14:paraId="3EC02E86" w14:textId="77777777" w:rsidR="00EB56FF" w:rsidRPr="00557CD2" w:rsidRDefault="00EB56FF" w:rsidP="001C5E05">
      <w:pPr>
        <w:pStyle w:val="Default"/>
        <w:spacing w:after="40"/>
        <w:rPr>
          <w:rFonts w:ascii="Arial Narrow" w:hAnsi="Arial Narrow"/>
          <w:b/>
          <w:i/>
          <w:iCs/>
          <w:color w:val="auto"/>
        </w:rPr>
      </w:pPr>
    </w:p>
    <w:p w14:paraId="6DC59874" w14:textId="77777777" w:rsidR="001C5E05" w:rsidRDefault="001C5E05" w:rsidP="007F4582">
      <w:pPr>
        <w:pStyle w:val="Default"/>
        <w:spacing w:after="40"/>
        <w:jc w:val="center"/>
        <w:rPr>
          <w:rFonts w:ascii="Arial Narrow" w:hAnsi="Arial Narrow"/>
          <w:b/>
          <w:strike/>
          <w:color w:val="FF0000"/>
        </w:rPr>
      </w:pPr>
    </w:p>
    <w:p w14:paraId="50769446" w14:textId="77777777" w:rsidR="002551F9" w:rsidRDefault="002551F9" w:rsidP="007F4582">
      <w:pPr>
        <w:pStyle w:val="Default"/>
        <w:spacing w:after="40"/>
        <w:jc w:val="center"/>
        <w:rPr>
          <w:rFonts w:ascii="Arial Narrow" w:hAnsi="Arial Narrow"/>
          <w:b/>
          <w:strike/>
          <w:color w:val="FF0000"/>
        </w:rPr>
      </w:pPr>
    </w:p>
    <w:p w14:paraId="70231E43" w14:textId="77777777" w:rsidR="000C5DCC" w:rsidRPr="001C5E05" w:rsidRDefault="0057158A" w:rsidP="007F4582">
      <w:pPr>
        <w:pStyle w:val="Default"/>
        <w:spacing w:after="40"/>
        <w:jc w:val="center"/>
        <w:rPr>
          <w:rFonts w:ascii="Arial Narrow" w:hAnsi="Arial Narrow"/>
          <w:b/>
          <w:color w:val="auto"/>
        </w:rPr>
      </w:pPr>
      <w:r w:rsidRPr="001C5E05">
        <w:rPr>
          <w:rFonts w:ascii="Arial Narrow" w:hAnsi="Arial Narrow"/>
          <w:b/>
          <w:color w:val="auto"/>
        </w:rPr>
        <w:t xml:space="preserve">AD </w:t>
      </w:r>
      <w:r w:rsidR="00516AA2" w:rsidRPr="001C5E05">
        <w:rPr>
          <w:rFonts w:ascii="Arial Narrow" w:hAnsi="Arial Narrow"/>
          <w:b/>
          <w:color w:val="auto"/>
        </w:rPr>
        <w:t>5</w:t>
      </w:r>
    </w:p>
    <w:p w14:paraId="0E4CF292" w14:textId="77777777" w:rsidR="00E0678B" w:rsidRDefault="00E0678B" w:rsidP="0093645F">
      <w:pPr>
        <w:spacing w:after="40"/>
        <w:rPr>
          <w:rFonts w:ascii="Arial Narrow" w:hAnsi="Arial Narrow"/>
          <w:strike/>
          <w:color w:val="FF0000"/>
          <w:u w:val="single"/>
        </w:rPr>
      </w:pPr>
    </w:p>
    <w:p w14:paraId="390272D4" w14:textId="77777777" w:rsidR="001C5E05" w:rsidRPr="001C5E05" w:rsidRDefault="001C5E05" w:rsidP="001C5E05">
      <w:pPr>
        <w:spacing w:after="40"/>
        <w:rPr>
          <w:rFonts w:ascii="Arial Narrow" w:hAnsi="Arial Narrow"/>
          <w:u w:val="single"/>
        </w:rPr>
      </w:pPr>
      <w:r w:rsidRPr="001C5E05">
        <w:rPr>
          <w:rFonts w:ascii="Arial Narrow" w:hAnsi="Arial Narrow"/>
          <w:u w:val="single"/>
        </w:rPr>
        <w:t>Priprava na tekmovalno leto 2022 – registracije in prestopi med tekmovalnimi ekipami</w:t>
      </w:r>
      <w:r>
        <w:rPr>
          <w:rFonts w:ascii="Arial Narrow" w:hAnsi="Arial Narrow"/>
          <w:u w:val="single"/>
        </w:rPr>
        <w:t>.</w:t>
      </w:r>
    </w:p>
    <w:p w14:paraId="2DFBF3CD" w14:textId="77777777" w:rsidR="001C5E05" w:rsidRPr="008C1B68" w:rsidRDefault="001C5E05" w:rsidP="0093645F">
      <w:pPr>
        <w:spacing w:after="40"/>
        <w:rPr>
          <w:rFonts w:ascii="Arial Narrow" w:hAnsi="Arial Narrow"/>
          <w:strike/>
          <w:color w:val="FF0000"/>
          <w:u w:val="single"/>
        </w:rPr>
      </w:pPr>
    </w:p>
    <w:p w14:paraId="35C4CF92" w14:textId="77777777" w:rsidR="00D967CD" w:rsidRDefault="00E507B5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Povzetek razprave: sekretar RZS prisotnim člane sezani s stanjem postopka registracije tekmovalcev za pojasni problematiko upoštevanja pravil prestopnih rokov </w:t>
      </w:r>
      <w:r w:rsidR="0020317A">
        <w:rPr>
          <w:rFonts w:ascii="Arial Narrow" w:hAnsi="Arial Narrow" w:cs="Arial"/>
        </w:rPr>
        <w:t xml:space="preserve">na primeru posameznih RD </w:t>
      </w:r>
      <w:r w:rsidR="001F187E">
        <w:rPr>
          <w:rFonts w:ascii="Arial Narrow" w:hAnsi="Arial Narrow" w:cs="Arial"/>
        </w:rPr>
        <w:t xml:space="preserve">kot tudi </w:t>
      </w:r>
      <w:r w:rsidR="0020317A">
        <w:rPr>
          <w:rFonts w:ascii="Arial Narrow" w:hAnsi="Arial Narrow" w:cs="Arial"/>
        </w:rPr>
        <w:t xml:space="preserve">vprašanje določitve </w:t>
      </w:r>
      <w:r w:rsidR="001F187E">
        <w:rPr>
          <w:rFonts w:ascii="Arial Narrow" w:hAnsi="Arial Narrow" w:cs="Arial"/>
        </w:rPr>
        <w:t xml:space="preserve">roka za registracijo tekmovalcev na ravni RD. </w:t>
      </w:r>
      <w:r w:rsidR="00C6572A">
        <w:rPr>
          <w:rFonts w:ascii="Arial Narrow" w:hAnsi="Arial Narrow" w:cs="Arial"/>
        </w:rPr>
        <w:t>Č</w:t>
      </w:r>
      <w:r w:rsidR="005D1935">
        <w:rPr>
          <w:rFonts w:ascii="Arial Narrow" w:hAnsi="Arial Narrow" w:cs="Arial"/>
        </w:rPr>
        <w:t xml:space="preserve">e </w:t>
      </w:r>
      <w:r w:rsidR="00A16FD1">
        <w:rPr>
          <w:rFonts w:ascii="Arial Narrow" w:hAnsi="Arial Narrow" w:cs="Arial"/>
        </w:rPr>
        <w:t>k</w:t>
      </w:r>
      <w:r w:rsidR="005D1935">
        <w:rPr>
          <w:rFonts w:ascii="Arial Narrow" w:hAnsi="Arial Narrow" w:cs="Arial"/>
        </w:rPr>
        <w:t>ot panožna</w:t>
      </w:r>
      <w:r w:rsidR="00C6572A">
        <w:rPr>
          <w:rFonts w:ascii="Arial Narrow" w:hAnsi="Arial Narrow" w:cs="Arial"/>
        </w:rPr>
        <w:t xml:space="preserve"> zveza</w:t>
      </w:r>
      <w:r w:rsidR="00A16FD1">
        <w:rPr>
          <w:rFonts w:ascii="Arial Narrow" w:hAnsi="Arial Narrow" w:cs="Arial"/>
        </w:rPr>
        <w:t xml:space="preserve"> mislimo resno, </w:t>
      </w:r>
      <w:r w:rsidR="00C6572A">
        <w:rPr>
          <w:rFonts w:ascii="Arial Narrow" w:hAnsi="Arial Narrow" w:cs="Arial"/>
        </w:rPr>
        <w:t>moramo delo</w:t>
      </w:r>
      <w:r w:rsidR="00A16FD1">
        <w:rPr>
          <w:rFonts w:ascii="Arial Narrow" w:hAnsi="Arial Narrow" w:cs="Arial"/>
        </w:rPr>
        <w:t xml:space="preserve"> tako tudi</w:t>
      </w:r>
      <w:r w:rsidR="00C6572A">
        <w:rPr>
          <w:rFonts w:ascii="Arial Narrow" w:hAnsi="Arial Narrow" w:cs="Arial"/>
        </w:rPr>
        <w:t xml:space="preserve"> opravljat</w:t>
      </w:r>
      <w:r w:rsidR="00A16FD1">
        <w:rPr>
          <w:rFonts w:ascii="Arial Narrow" w:hAnsi="Arial Narrow" w:cs="Arial"/>
        </w:rPr>
        <w:t>i</w:t>
      </w:r>
      <w:r w:rsidR="00B37454">
        <w:rPr>
          <w:rFonts w:ascii="Arial Narrow" w:hAnsi="Arial Narrow" w:cs="Arial"/>
        </w:rPr>
        <w:t xml:space="preserve">, da </w:t>
      </w:r>
      <w:r w:rsidR="00C6572A">
        <w:rPr>
          <w:rFonts w:ascii="Arial Narrow" w:hAnsi="Arial Narrow" w:cs="Arial"/>
        </w:rPr>
        <w:t xml:space="preserve">lahko </w:t>
      </w:r>
      <w:r w:rsidR="0020317A">
        <w:rPr>
          <w:rFonts w:ascii="Arial Narrow" w:hAnsi="Arial Narrow" w:cs="Arial"/>
        </w:rPr>
        <w:t>zahteva</w:t>
      </w:r>
      <w:r w:rsidR="00C6572A">
        <w:rPr>
          <w:rFonts w:ascii="Arial Narrow" w:hAnsi="Arial Narrow" w:cs="Arial"/>
        </w:rPr>
        <w:t>mo</w:t>
      </w:r>
      <w:r w:rsidR="005D1935">
        <w:rPr>
          <w:rFonts w:ascii="Arial Narrow" w:hAnsi="Arial Narrow" w:cs="Arial"/>
        </w:rPr>
        <w:t xml:space="preserve"> upoštevanje prestopn</w:t>
      </w:r>
      <w:r w:rsidR="0020317A">
        <w:rPr>
          <w:rFonts w:ascii="Arial Narrow" w:hAnsi="Arial Narrow" w:cs="Arial"/>
        </w:rPr>
        <w:t>ih</w:t>
      </w:r>
      <w:r w:rsidR="005D1935">
        <w:rPr>
          <w:rFonts w:ascii="Arial Narrow" w:hAnsi="Arial Narrow" w:cs="Arial"/>
        </w:rPr>
        <w:t xml:space="preserve"> rok</w:t>
      </w:r>
      <w:r w:rsidR="0020317A">
        <w:rPr>
          <w:rFonts w:ascii="Arial Narrow" w:hAnsi="Arial Narrow" w:cs="Arial"/>
        </w:rPr>
        <w:t>ov</w:t>
      </w:r>
      <w:r w:rsidR="00D967CD">
        <w:rPr>
          <w:rFonts w:ascii="Arial Narrow" w:hAnsi="Arial Narrow" w:cs="Arial"/>
        </w:rPr>
        <w:t xml:space="preserve"> za posameznike in tekmovalne ekipe</w:t>
      </w:r>
      <w:r w:rsidR="00C6572A">
        <w:rPr>
          <w:rFonts w:ascii="Arial Narrow" w:hAnsi="Arial Narrow" w:cs="Arial"/>
        </w:rPr>
        <w:t>. P</w:t>
      </w:r>
      <w:r w:rsidR="005D1935">
        <w:rPr>
          <w:rFonts w:ascii="Arial Narrow" w:hAnsi="Arial Narrow" w:cs="Arial"/>
        </w:rPr>
        <w:t>otrebno</w:t>
      </w:r>
      <w:r w:rsidR="0020317A">
        <w:rPr>
          <w:rFonts w:ascii="Arial Narrow" w:hAnsi="Arial Narrow" w:cs="Arial"/>
        </w:rPr>
        <w:t xml:space="preserve"> je</w:t>
      </w:r>
      <w:r w:rsidR="005D1935">
        <w:rPr>
          <w:rFonts w:ascii="Arial Narrow" w:hAnsi="Arial Narrow" w:cs="Arial"/>
        </w:rPr>
        <w:t xml:space="preserve"> najti</w:t>
      </w:r>
      <w:r w:rsidR="00B37454">
        <w:rPr>
          <w:rFonts w:ascii="Arial Narrow" w:hAnsi="Arial Narrow" w:cs="Arial"/>
        </w:rPr>
        <w:t xml:space="preserve"> </w:t>
      </w:r>
      <w:r w:rsidR="005D1935">
        <w:rPr>
          <w:rFonts w:ascii="Arial Narrow" w:hAnsi="Arial Narrow" w:cs="Arial"/>
        </w:rPr>
        <w:t>tist</w:t>
      </w:r>
      <w:r w:rsidR="00B37454">
        <w:rPr>
          <w:rFonts w:ascii="Arial Narrow" w:hAnsi="Arial Narrow" w:cs="Arial"/>
        </w:rPr>
        <w:t>e tekmovalce,</w:t>
      </w:r>
      <w:r w:rsidR="005D1935">
        <w:rPr>
          <w:rFonts w:ascii="Arial Narrow" w:hAnsi="Arial Narrow" w:cs="Arial"/>
        </w:rPr>
        <w:t xml:space="preserve"> ki nimajo izpisnice</w:t>
      </w:r>
      <w:r w:rsidR="00B37454">
        <w:rPr>
          <w:rFonts w:ascii="Arial Narrow" w:hAnsi="Arial Narrow" w:cs="Arial"/>
        </w:rPr>
        <w:t xml:space="preserve"> in</w:t>
      </w:r>
      <w:r w:rsidR="005D1935">
        <w:rPr>
          <w:rFonts w:ascii="Arial Narrow" w:hAnsi="Arial Narrow" w:cs="Arial"/>
        </w:rPr>
        <w:t xml:space="preserve"> jih</w:t>
      </w:r>
      <w:r w:rsidR="00B37454">
        <w:rPr>
          <w:rFonts w:ascii="Arial Narrow" w:hAnsi="Arial Narrow" w:cs="Arial"/>
        </w:rPr>
        <w:t xml:space="preserve"> ustrezno</w:t>
      </w:r>
      <w:r w:rsidR="005D1935">
        <w:rPr>
          <w:rFonts w:ascii="Arial Narrow" w:hAnsi="Arial Narrow" w:cs="Arial"/>
        </w:rPr>
        <w:t xml:space="preserve"> opozori</w:t>
      </w:r>
      <w:r w:rsidR="00B37454">
        <w:rPr>
          <w:rFonts w:ascii="Arial Narrow" w:hAnsi="Arial Narrow" w:cs="Arial"/>
        </w:rPr>
        <w:t xml:space="preserve"> za prihodnje.</w:t>
      </w:r>
      <w:r w:rsidR="005D1935">
        <w:rPr>
          <w:rFonts w:ascii="Arial Narrow" w:hAnsi="Arial Narrow" w:cs="Arial"/>
        </w:rPr>
        <w:t xml:space="preserve"> </w:t>
      </w:r>
    </w:p>
    <w:p w14:paraId="5A5BF48C" w14:textId="77777777" w:rsidR="00B37454" w:rsidRDefault="00B37454" w:rsidP="005D1935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14C176E7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Predlog </w:t>
      </w:r>
      <w:r w:rsidR="00C6572A">
        <w:rPr>
          <w:rFonts w:ascii="Arial Narrow" w:hAnsi="Arial Narrow" w:cs="Arial"/>
        </w:rPr>
        <w:t>predsednika RZS</w:t>
      </w:r>
      <w:r w:rsidR="00D967CD">
        <w:rPr>
          <w:rFonts w:ascii="Arial Narrow" w:hAnsi="Arial Narrow" w:cs="Arial"/>
        </w:rPr>
        <w:t xml:space="preserve"> za rešitev je</w:t>
      </w:r>
      <w:r>
        <w:rPr>
          <w:rFonts w:ascii="Arial Narrow" w:hAnsi="Arial Narrow" w:cs="Arial"/>
        </w:rPr>
        <w:t xml:space="preserve">: </w:t>
      </w:r>
    </w:p>
    <w:p w14:paraId="5CFB3FCD" w14:textId="77777777" w:rsidR="005D1935" w:rsidRPr="00B37454" w:rsidRDefault="00B37454" w:rsidP="00B37454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5D1935" w:rsidRPr="00B37454">
        <w:rPr>
          <w:rFonts w:ascii="Arial Narrow" w:hAnsi="Arial Narrow" w:cs="Arial"/>
        </w:rPr>
        <w:t xml:space="preserve">sledljivost prestopnih rokov se uredi v </w:t>
      </w:r>
      <w:r w:rsidR="001F187E" w:rsidRPr="00B37454">
        <w:rPr>
          <w:rFonts w:ascii="Arial Narrow" w:hAnsi="Arial Narrow" w:cs="Arial"/>
        </w:rPr>
        <w:t xml:space="preserve">okviru </w:t>
      </w:r>
      <w:r w:rsidR="005D1935" w:rsidRPr="00B37454">
        <w:rPr>
          <w:rFonts w:ascii="Arial Narrow" w:hAnsi="Arial Narrow" w:cs="Arial"/>
        </w:rPr>
        <w:t>strokovn</w:t>
      </w:r>
      <w:r w:rsidR="001F187E" w:rsidRPr="00B37454">
        <w:rPr>
          <w:rFonts w:ascii="Arial Narrow" w:hAnsi="Arial Narrow" w:cs="Arial"/>
        </w:rPr>
        <w:t>e</w:t>
      </w:r>
      <w:r w:rsidR="005D1935" w:rsidRPr="00B37454">
        <w:rPr>
          <w:rFonts w:ascii="Arial Narrow" w:hAnsi="Arial Narrow" w:cs="Arial"/>
        </w:rPr>
        <w:t xml:space="preserve"> </w:t>
      </w:r>
      <w:r w:rsidR="001F187E" w:rsidRPr="00B37454">
        <w:rPr>
          <w:rFonts w:ascii="Arial Narrow" w:hAnsi="Arial Narrow" w:cs="Arial"/>
        </w:rPr>
        <w:t>službe RZS</w:t>
      </w:r>
      <w:r w:rsidR="00D967CD" w:rsidRPr="00B37454">
        <w:rPr>
          <w:rFonts w:ascii="Arial Narrow" w:hAnsi="Arial Narrow" w:cs="Arial"/>
        </w:rPr>
        <w:t>,</w:t>
      </w:r>
    </w:p>
    <w:p w14:paraId="2DCB8B0B" w14:textId="77777777" w:rsidR="005D1935" w:rsidRPr="00B37454" w:rsidRDefault="00B37454" w:rsidP="00B37454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5D1935" w:rsidRPr="00B37454">
        <w:rPr>
          <w:rFonts w:ascii="Arial Narrow" w:hAnsi="Arial Narrow" w:cs="Arial"/>
        </w:rPr>
        <w:t>pred letom 2023 se</w:t>
      </w:r>
      <w:r w:rsidR="0020317A" w:rsidRPr="00B37454">
        <w:rPr>
          <w:rFonts w:ascii="Arial Narrow" w:hAnsi="Arial Narrow" w:cs="Arial"/>
        </w:rPr>
        <w:t xml:space="preserve"> na to problematiko</w:t>
      </w:r>
      <w:r w:rsidR="005D1935" w:rsidRPr="00B37454">
        <w:rPr>
          <w:rFonts w:ascii="Arial Narrow" w:hAnsi="Arial Narrow" w:cs="Arial"/>
        </w:rPr>
        <w:t xml:space="preserve"> opozori novo tekmovalno</w:t>
      </w:r>
      <w:r w:rsidR="0020317A" w:rsidRPr="00B37454">
        <w:rPr>
          <w:rFonts w:ascii="Arial Narrow" w:hAnsi="Arial Narrow" w:cs="Arial"/>
        </w:rPr>
        <w:t xml:space="preserve"> komisijo</w:t>
      </w:r>
      <w:r w:rsidR="005D1935" w:rsidRPr="00B37454">
        <w:rPr>
          <w:rFonts w:ascii="Arial Narrow" w:hAnsi="Arial Narrow" w:cs="Arial"/>
        </w:rPr>
        <w:t xml:space="preserve"> – še posebej opozorimo RD na prestopni rok </w:t>
      </w:r>
      <w:r w:rsidR="00D967CD" w:rsidRPr="00B37454">
        <w:rPr>
          <w:rFonts w:ascii="Arial Narrow" w:hAnsi="Arial Narrow" w:cs="Arial"/>
        </w:rPr>
        <w:t xml:space="preserve">v decembru </w:t>
      </w:r>
      <w:r w:rsidR="00DC574A" w:rsidRPr="00B37454">
        <w:rPr>
          <w:rFonts w:ascii="Arial Narrow" w:hAnsi="Arial Narrow" w:cs="Arial"/>
        </w:rPr>
        <w:t xml:space="preserve">in zahtevo po </w:t>
      </w:r>
      <w:r w:rsidR="005D1935" w:rsidRPr="00B37454">
        <w:rPr>
          <w:rFonts w:ascii="Arial Narrow" w:hAnsi="Arial Narrow" w:cs="Arial"/>
        </w:rPr>
        <w:t>tekmovaln</w:t>
      </w:r>
      <w:r w:rsidR="00DC574A" w:rsidRPr="00B37454">
        <w:rPr>
          <w:rFonts w:ascii="Arial Narrow" w:hAnsi="Arial Narrow" w:cs="Arial"/>
        </w:rPr>
        <w:t>i</w:t>
      </w:r>
      <w:r w:rsidR="005D1935" w:rsidRPr="00B37454">
        <w:rPr>
          <w:rFonts w:ascii="Arial Narrow" w:hAnsi="Arial Narrow" w:cs="Arial"/>
        </w:rPr>
        <w:t xml:space="preserve"> izpisnic</w:t>
      </w:r>
      <w:r w:rsidR="00DC574A" w:rsidRPr="00B37454">
        <w:rPr>
          <w:rFonts w:ascii="Arial Narrow" w:hAnsi="Arial Narrow" w:cs="Arial"/>
        </w:rPr>
        <w:t>i</w:t>
      </w:r>
      <w:r w:rsidR="00D967CD" w:rsidRPr="00B37454">
        <w:rPr>
          <w:rFonts w:ascii="Arial Narrow" w:hAnsi="Arial Narrow" w:cs="Arial"/>
        </w:rPr>
        <w:t xml:space="preserve"> (vzorec  zagotovi RZS).</w:t>
      </w:r>
    </w:p>
    <w:p w14:paraId="74A1EA3A" w14:textId="77777777" w:rsidR="00A111B4" w:rsidRDefault="00A111B4" w:rsidP="00A111B4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02A3ACFC" w14:textId="77777777" w:rsidR="00A111B4" w:rsidRPr="00A111B4" w:rsidRDefault="00A111B4" w:rsidP="00A111B4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5C2FE10A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Kadrovsk</w:t>
      </w:r>
      <w:r w:rsidR="001668D0">
        <w:rPr>
          <w:rFonts w:ascii="Arial Narrow" w:hAnsi="Arial Narrow" w:cs="Arial"/>
        </w:rPr>
        <w:t xml:space="preserve">a problematika po podkomisijah </w:t>
      </w:r>
    </w:p>
    <w:p w14:paraId="33D91DE5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2B5C9BD5" w14:textId="77777777" w:rsidR="001668D0" w:rsidRDefault="001668D0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Prejeli smo </w:t>
      </w:r>
      <w:r w:rsidR="00E33821">
        <w:rPr>
          <w:rFonts w:ascii="Arial Narrow" w:hAnsi="Arial Narrow" w:cs="Arial"/>
        </w:rPr>
        <w:t>nekaj</w:t>
      </w:r>
      <w:r>
        <w:rPr>
          <w:rFonts w:ascii="Arial Narrow" w:hAnsi="Arial Narrow" w:cs="Arial"/>
        </w:rPr>
        <w:t xml:space="preserve"> odstopnih izjav tekmovalnih funkcionarjev: </w:t>
      </w:r>
    </w:p>
    <w:p w14:paraId="1AD2F25A" w14:textId="77777777" w:rsidR="0014034B" w:rsidRPr="0001194C" w:rsidRDefault="0014034B" w:rsidP="00E33821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29A83479" w14:textId="77777777" w:rsidR="00E33821" w:rsidRPr="0001194C" w:rsidRDefault="001668D0" w:rsidP="00E33821">
      <w:pPr>
        <w:tabs>
          <w:tab w:val="left" w:pos="993"/>
        </w:tabs>
        <w:jc w:val="both"/>
        <w:rPr>
          <w:rFonts w:ascii="Arial Narrow" w:hAnsi="Arial Narrow" w:cs="Arial"/>
        </w:rPr>
      </w:pPr>
      <w:r w:rsidRPr="0001194C">
        <w:rPr>
          <w:rFonts w:ascii="Arial Narrow" w:hAnsi="Arial Narrow" w:cs="Arial"/>
        </w:rPr>
        <w:t xml:space="preserve">LRPI </w:t>
      </w:r>
      <w:r w:rsidR="00E33821" w:rsidRPr="0001194C">
        <w:rPr>
          <w:rFonts w:ascii="Arial Narrow" w:hAnsi="Arial Narrow" w:cs="Arial"/>
        </w:rPr>
        <w:t xml:space="preserve"> trener reprezentance Smole Martin – odstop iz osebnih razlogov. Javornik: predlaga, da se ta odstop vzame na znanje</w:t>
      </w:r>
    </w:p>
    <w:p w14:paraId="3B82C50B" w14:textId="617DD436" w:rsidR="0014034B" w:rsidRPr="0001194C" w:rsidRDefault="00E33821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 w:rsidRPr="0001194C">
        <w:rPr>
          <w:rFonts w:ascii="Arial Narrow" w:hAnsi="Arial Narrow" w:cs="Arial"/>
        </w:rPr>
        <w:t xml:space="preserve">LRM  </w:t>
      </w:r>
      <w:r w:rsidR="005D1935" w:rsidRPr="0001194C">
        <w:rPr>
          <w:rFonts w:ascii="Arial Narrow" w:hAnsi="Arial Narrow" w:cs="Arial"/>
        </w:rPr>
        <w:t>odstopn</w:t>
      </w:r>
      <w:r w:rsidRPr="0001194C">
        <w:rPr>
          <w:rFonts w:ascii="Arial Narrow" w:hAnsi="Arial Narrow" w:cs="Arial"/>
        </w:rPr>
        <w:t>i</w:t>
      </w:r>
      <w:r w:rsidR="005D1935" w:rsidRPr="0001194C">
        <w:rPr>
          <w:rFonts w:ascii="Arial Narrow" w:hAnsi="Arial Narrow" w:cs="Arial"/>
        </w:rPr>
        <w:t xml:space="preserve"> izjav</w:t>
      </w:r>
      <w:r w:rsidRPr="0001194C">
        <w:rPr>
          <w:rFonts w:ascii="Arial Narrow" w:hAnsi="Arial Narrow" w:cs="Arial"/>
        </w:rPr>
        <w:t xml:space="preserve">i: vodja mladinske reprezentance </w:t>
      </w:r>
      <w:r w:rsidR="005D1935" w:rsidRPr="0001194C">
        <w:rPr>
          <w:rFonts w:ascii="Arial Narrow" w:hAnsi="Arial Narrow" w:cs="Arial"/>
        </w:rPr>
        <w:t xml:space="preserve"> Igor Kristan in </w:t>
      </w:r>
      <w:r w:rsidRPr="0001194C">
        <w:rPr>
          <w:rFonts w:ascii="Arial Narrow" w:hAnsi="Arial Narrow" w:cs="Arial"/>
        </w:rPr>
        <w:t xml:space="preserve"> trener </w:t>
      </w:r>
      <w:r w:rsidR="005D1935" w:rsidRPr="0001194C">
        <w:rPr>
          <w:rFonts w:ascii="Arial Narrow" w:hAnsi="Arial Narrow" w:cs="Arial"/>
        </w:rPr>
        <w:t>Janko Čeperlin</w:t>
      </w:r>
      <w:r w:rsidRPr="0001194C">
        <w:rPr>
          <w:rFonts w:ascii="Arial Narrow" w:hAnsi="Arial Narrow" w:cs="Arial"/>
        </w:rPr>
        <w:t>. Predsednik RZS pojasni da gre za spor glede naknadnega dovoljenja FIPS-</w:t>
      </w:r>
      <w:proofErr w:type="spellStart"/>
      <w:r w:rsidRPr="0001194C">
        <w:rPr>
          <w:rFonts w:ascii="Arial Narrow" w:hAnsi="Arial Narrow" w:cs="Arial"/>
        </w:rPr>
        <w:t>Mouche</w:t>
      </w:r>
      <w:proofErr w:type="spellEnd"/>
      <w:r w:rsidRPr="0001194C">
        <w:rPr>
          <w:rFonts w:ascii="Arial Narrow" w:hAnsi="Arial Narrow" w:cs="Arial"/>
        </w:rPr>
        <w:t xml:space="preserve"> glede dviga starostne meje nastopajočih tekmovalcev.  Na podkomisiji so </w:t>
      </w:r>
      <w:r w:rsidR="005D1935" w:rsidRPr="0001194C">
        <w:rPr>
          <w:rFonts w:ascii="Arial Narrow" w:hAnsi="Arial Narrow" w:cs="Arial"/>
        </w:rPr>
        <w:t>se pogovarjali z obema</w:t>
      </w:r>
      <w:r w:rsidRPr="0001194C">
        <w:rPr>
          <w:rFonts w:ascii="Arial Narrow" w:hAnsi="Arial Narrow" w:cs="Arial"/>
        </w:rPr>
        <w:t xml:space="preserve"> zato računa,</w:t>
      </w:r>
      <w:r w:rsidR="005D1935" w:rsidRPr="0001194C">
        <w:rPr>
          <w:rFonts w:ascii="Arial Narrow" w:hAnsi="Arial Narrow" w:cs="Arial"/>
        </w:rPr>
        <w:t xml:space="preserve"> da bo ta spor razrešen</w:t>
      </w:r>
      <w:r w:rsidRPr="0001194C">
        <w:rPr>
          <w:rFonts w:ascii="Arial Narrow" w:hAnsi="Arial Narrow" w:cs="Arial"/>
        </w:rPr>
        <w:t xml:space="preserve">. </w:t>
      </w:r>
      <w:r w:rsidR="005D1935" w:rsidRPr="0001194C">
        <w:rPr>
          <w:rFonts w:ascii="Arial Narrow" w:hAnsi="Arial Narrow" w:cs="Arial"/>
        </w:rPr>
        <w:t xml:space="preserve"> </w:t>
      </w:r>
      <w:r w:rsidR="003062E5" w:rsidRPr="0001194C">
        <w:rPr>
          <w:rFonts w:ascii="Arial Narrow" w:hAnsi="Arial Narrow" w:cs="Arial"/>
        </w:rPr>
        <w:t xml:space="preserve">Peter Jankovič in Dejan </w:t>
      </w:r>
      <w:proofErr w:type="spellStart"/>
      <w:r w:rsidR="003062E5" w:rsidRPr="0001194C">
        <w:rPr>
          <w:rFonts w:ascii="Arial Narrow" w:hAnsi="Arial Narrow" w:cs="Arial"/>
        </w:rPr>
        <w:t>Petakovič</w:t>
      </w:r>
      <w:proofErr w:type="spellEnd"/>
      <w:r w:rsidR="003062E5" w:rsidRPr="0001194C">
        <w:rPr>
          <w:rFonts w:ascii="Arial Narrow" w:hAnsi="Arial Narrow" w:cs="Arial"/>
        </w:rPr>
        <w:t xml:space="preserve"> sta podala vlogi za imenovanji vodje in trenerja invalidske reprezentance</w:t>
      </w:r>
    </w:p>
    <w:p w14:paraId="2D927B5D" w14:textId="77777777" w:rsidR="0001194C" w:rsidRDefault="0001194C" w:rsidP="005D1935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22CE15A2" w14:textId="334307E4" w:rsidR="0005604E" w:rsidRDefault="0005604E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TK predlaga imenovanje naslednja vodstva:</w:t>
      </w:r>
    </w:p>
    <w:p w14:paraId="2A6FBAFE" w14:textId="77777777" w:rsidR="0001194C" w:rsidRDefault="0001194C" w:rsidP="005D1935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5720AB23" w14:textId="1D0380C5" w:rsidR="005D1935" w:rsidRDefault="0005604E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Reprezentance LRP</w:t>
      </w:r>
      <w:r w:rsidR="005D1935">
        <w:rPr>
          <w:rFonts w:ascii="Arial Narrow" w:hAnsi="Arial Narrow" w:cs="Arial"/>
        </w:rPr>
        <w:t>:</w:t>
      </w:r>
    </w:p>
    <w:p w14:paraId="1B523BE7" w14:textId="77777777" w:rsidR="005D1935" w:rsidRDefault="005D1935" w:rsidP="005D1935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CD0CCC2" w14:textId="77777777" w:rsidR="005D1935" w:rsidRDefault="000000A3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invalidi</w:t>
      </w:r>
      <w:r w:rsidR="005D1935">
        <w:rPr>
          <w:rFonts w:ascii="Arial Narrow" w:hAnsi="Arial Narrow" w:cs="Arial"/>
        </w:rPr>
        <w:t xml:space="preserve"> – </w:t>
      </w:r>
      <w:r>
        <w:rPr>
          <w:rFonts w:ascii="Arial Narrow" w:hAnsi="Arial Narrow" w:cs="Arial"/>
        </w:rPr>
        <w:t xml:space="preserve"> vodja </w:t>
      </w:r>
      <w:r w:rsidR="003062E5">
        <w:rPr>
          <w:rFonts w:ascii="Arial Narrow" w:hAnsi="Arial Narrow" w:cs="Arial"/>
        </w:rPr>
        <w:t>Peter Jankovič</w:t>
      </w:r>
      <w:r w:rsidR="00E33821">
        <w:rPr>
          <w:rFonts w:ascii="Arial Narrow" w:hAnsi="Arial Narrow" w:cs="Arial"/>
        </w:rPr>
        <w:t>,</w:t>
      </w:r>
      <w:r>
        <w:rPr>
          <w:rFonts w:ascii="Arial Narrow" w:hAnsi="Arial Narrow" w:cs="Arial"/>
        </w:rPr>
        <w:t xml:space="preserve"> trener </w:t>
      </w:r>
      <w:r w:rsidR="003062E5">
        <w:rPr>
          <w:rFonts w:ascii="Arial Narrow" w:hAnsi="Arial Narrow" w:cs="Arial"/>
        </w:rPr>
        <w:t xml:space="preserve"> Dejan </w:t>
      </w:r>
      <w:proofErr w:type="spellStart"/>
      <w:r w:rsidR="003062E5">
        <w:rPr>
          <w:rFonts w:ascii="Arial Narrow" w:hAnsi="Arial Narrow" w:cs="Arial"/>
        </w:rPr>
        <w:t>Petakovič</w:t>
      </w:r>
      <w:proofErr w:type="spellEnd"/>
      <w:r>
        <w:rPr>
          <w:rFonts w:ascii="Arial Narrow" w:hAnsi="Arial Narrow" w:cs="Arial"/>
        </w:rPr>
        <w:t xml:space="preserve"> </w:t>
      </w:r>
      <w:r w:rsidR="005D1935">
        <w:rPr>
          <w:rFonts w:ascii="Arial Narrow" w:hAnsi="Arial Narrow" w:cs="Arial"/>
        </w:rPr>
        <w:t xml:space="preserve">  </w:t>
      </w:r>
    </w:p>
    <w:p w14:paraId="314BFF07" w14:textId="77777777" w:rsidR="005D1935" w:rsidRDefault="000000A3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mladinci – vodja Mirko </w:t>
      </w:r>
      <w:r w:rsidR="00E33821">
        <w:rPr>
          <w:rFonts w:ascii="Arial Narrow" w:hAnsi="Arial Narrow" w:cs="Arial"/>
        </w:rPr>
        <w:t>Z</w:t>
      </w:r>
      <w:r w:rsidR="005D1935">
        <w:rPr>
          <w:rFonts w:ascii="Arial Narrow" w:hAnsi="Arial Narrow" w:cs="Arial"/>
        </w:rPr>
        <w:t>anoškar</w:t>
      </w:r>
      <w:r w:rsidR="00E33821">
        <w:rPr>
          <w:rFonts w:ascii="Arial Narrow" w:hAnsi="Arial Narrow" w:cs="Arial"/>
        </w:rPr>
        <w:t xml:space="preserve"> , </w:t>
      </w:r>
      <w:r>
        <w:rPr>
          <w:rFonts w:ascii="Arial Narrow" w:hAnsi="Arial Narrow" w:cs="Arial"/>
        </w:rPr>
        <w:t>trener M</w:t>
      </w:r>
      <w:r w:rsidR="00E33821">
        <w:rPr>
          <w:rFonts w:ascii="Arial Narrow" w:hAnsi="Arial Narrow" w:cs="Arial"/>
        </w:rPr>
        <w:t xml:space="preserve">itja </w:t>
      </w:r>
      <w:r>
        <w:rPr>
          <w:rFonts w:ascii="Arial Narrow" w:hAnsi="Arial Narrow" w:cs="Arial"/>
        </w:rPr>
        <w:t>Kmetec</w:t>
      </w:r>
    </w:p>
    <w:p w14:paraId="4B836D22" w14:textId="77777777" w:rsidR="005D1935" w:rsidRDefault="000000A3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ekipa </w:t>
      </w:r>
      <w:proofErr w:type="spellStart"/>
      <w:r>
        <w:rPr>
          <w:rFonts w:ascii="Arial Narrow" w:hAnsi="Arial Narrow" w:cs="Arial"/>
        </w:rPr>
        <w:t>m</w:t>
      </w:r>
      <w:r w:rsidR="005D1935">
        <w:rPr>
          <w:rFonts w:ascii="Arial Narrow" w:hAnsi="Arial Narrow" w:cs="Arial"/>
        </w:rPr>
        <w:t>aster</w:t>
      </w:r>
      <w:proofErr w:type="spellEnd"/>
      <w:r w:rsidR="005D1935">
        <w:rPr>
          <w:rFonts w:ascii="Arial Narrow" w:hAnsi="Arial Narrow" w:cs="Arial"/>
        </w:rPr>
        <w:t xml:space="preserve"> – </w:t>
      </w:r>
      <w:r w:rsidR="003062E5">
        <w:rPr>
          <w:rFonts w:ascii="Arial Narrow" w:hAnsi="Arial Narrow" w:cs="Arial"/>
        </w:rPr>
        <w:t xml:space="preserve">Bojan </w:t>
      </w:r>
      <w:proofErr w:type="spellStart"/>
      <w:r w:rsidR="003062E5">
        <w:rPr>
          <w:rFonts w:ascii="Arial Narrow" w:hAnsi="Arial Narrow" w:cs="Arial"/>
        </w:rPr>
        <w:t>Levai</w:t>
      </w:r>
      <w:proofErr w:type="spellEnd"/>
      <w:r w:rsidR="005D193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trener – </w:t>
      </w:r>
      <w:r w:rsidR="003062E5">
        <w:rPr>
          <w:rFonts w:ascii="Arial Narrow" w:hAnsi="Arial Narrow" w:cs="Arial"/>
        </w:rPr>
        <w:t>Peter Dimitrovski</w:t>
      </w:r>
    </w:p>
    <w:p w14:paraId="0BFE9708" w14:textId="77777777" w:rsidR="005D1935" w:rsidRPr="00E33821" w:rsidRDefault="000000A3" w:rsidP="00E33821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ekipa </w:t>
      </w:r>
      <w:r w:rsidR="005D1935">
        <w:rPr>
          <w:rFonts w:ascii="Arial Narrow" w:hAnsi="Arial Narrow" w:cs="Arial"/>
        </w:rPr>
        <w:t>veterani</w:t>
      </w:r>
      <w:r w:rsidR="00E3382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–</w:t>
      </w:r>
      <w:r w:rsidR="00E33821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vodja Bruno </w:t>
      </w:r>
      <w:r w:rsidR="005D1935" w:rsidRPr="00E33821">
        <w:rPr>
          <w:rFonts w:ascii="Arial Narrow" w:hAnsi="Arial Narrow" w:cs="Arial"/>
        </w:rPr>
        <w:t>Zorko</w:t>
      </w:r>
      <w:r>
        <w:rPr>
          <w:rFonts w:ascii="Arial Narrow" w:hAnsi="Arial Narrow" w:cs="Arial"/>
        </w:rPr>
        <w:t xml:space="preserve">, trener – Alojz </w:t>
      </w:r>
      <w:r w:rsidR="005D1935" w:rsidRPr="00E33821">
        <w:rPr>
          <w:rFonts w:ascii="Arial Narrow" w:hAnsi="Arial Narrow" w:cs="Arial"/>
        </w:rPr>
        <w:t>Fajdiga</w:t>
      </w:r>
    </w:p>
    <w:p w14:paraId="40F4D40A" w14:textId="77777777" w:rsidR="005D1935" w:rsidRDefault="000000A3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ekipa </w:t>
      </w:r>
      <w:r w:rsidR="005D1935">
        <w:rPr>
          <w:rFonts w:ascii="Arial Narrow" w:hAnsi="Arial Narrow" w:cs="Arial"/>
        </w:rPr>
        <w:t xml:space="preserve">člani – </w:t>
      </w:r>
      <w:r>
        <w:rPr>
          <w:rFonts w:ascii="Arial Narrow" w:hAnsi="Arial Narrow" w:cs="Arial"/>
        </w:rPr>
        <w:t xml:space="preserve">vodja Branko </w:t>
      </w:r>
      <w:r w:rsidR="005D1935">
        <w:rPr>
          <w:rFonts w:ascii="Arial Narrow" w:hAnsi="Arial Narrow" w:cs="Arial"/>
        </w:rPr>
        <w:t>Novak</w:t>
      </w:r>
      <w:r>
        <w:rPr>
          <w:rFonts w:ascii="Arial Narrow" w:hAnsi="Arial Narrow" w:cs="Arial"/>
        </w:rPr>
        <w:t xml:space="preserve">, trener – </w:t>
      </w:r>
      <w:r w:rsidR="003062E5">
        <w:rPr>
          <w:rFonts w:ascii="Arial Narrow" w:hAnsi="Arial Narrow" w:cs="Arial"/>
        </w:rPr>
        <w:t>Gusti Prelog</w:t>
      </w:r>
    </w:p>
    <w:p w14:paraId="1C85B6AC" w14:textId="77777777" w:rsidR="0001194C" w:rsidRDefault="0001194C" w:rsidP="0005604E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0B775E13" w14:textId="1B65694F" w:rsidR="0005604E" w:rsidRDefault="0005604E" w:rsidP="0005604E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Reprezentance LKO:</w:t>
      </w:r>
    </w:p>
    <w:p w14:paraId="7D60BB97" w14:textId="77777777" w:rsidR="0005604E" w:rsidRDefault="0005604E" w:rsidP="0005604E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Vodja : </w:t>
      </w:r>
      <w:proofErr w:type="spellStart"/>
      <w:r>
        <w:rPr>
          <w:rFonts w:ascii="Arial Narrow" w:hAnsi="Arial Narrow" w:cs="Arial"/>
        </w:rPr>
        <w:t>Sidonja</w:t>
      </w:r>
      <w:proofErr w:type="spellEnd"/>
      <w:r>
        <w:rPr>
          <w:rFonts w:ascii="Arial Narrow" w:hAnsi="Arial Narrow" w:cs="Arial"/>
        </w:rPr>
        <w:t xml:space="preserve"> Kolar , trener Aleksander Kolar,</w:t>
      </w:r>
    </w:p>
    <w:p w14:paraId="1433AD46" w14:textId="77777777" w:rsidR="0001194C" w:rsidRDefault="0001194C" w:rsidP="0005604E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03099502" w14:textId="50BD9616" w:rsidR="0005604E" w:rsidRDefault="00C823AB" w:rsidP="0005604E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CASTING</w:t>
      </w:r>
    </w:p>
    <w:p w14:paraId="21A618AA" w14:textId="77777777" w:rsidR="0005604E" w:rsidRDefault="00C823AB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Vodja in trener Tomo Sotenšek</w:t>
      </w:r>
    </w:p>
    <w:p w14:paraId="7DE78E55" w14:textId="77777777" w:rsidR="0001194C" w:rsidRDefault="0001194C" w:rsidP="005D1935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7C0CE84E" w14:textId="1D8B23C2" w:rsidR="00C823AB" w:rsidRDefault="00C823AB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LRM   </w:t>
      </w:r>
    </w:p>
    <w:p w14:paraId="1638F22C" w14:textId="6D977D48" w:rsidR="00C823AB" w:rsidRDefault="00C823AB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Člani - vodja in trener Aljoša Cerkvenjak, </w:t>
      </w:r>
    </w:p>
    <w:p w14:paraId="21AF42F3" w14:textId="6DC6E0B6" w:rsidR="00C823AB" w:rsidRDefault="00CC582F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B6C9C9C" wp14:editId="68CA61B2">
                <wp:simplePos x="0" y="0"/>
                <wp:positionH relativeFrom="column">
                  <wp:posOffset>2070100</wp:posOffset>
                </wp:positionH>
                <wp:positionV relativeFrom="paragraph">
                  <wp:posOffset>-15240</wp:posOffset>
                </wp:positionV>
                <wp:extent cx="886880" cy="188315"/>
                <wp:effectExtent l="57150" t="38100" r="0" b="40640"/>
                <wp:wrapNone/>
                <wp:docPr id="16" name="Ro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86880" cy="188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CFDE5" id="Rokopis 16" o:spid="_x0000_s1026" type="#_x0000_t75" style="position:absolute;margin-left:162.3pt;margin-top:-1.9pt;width:71.25pt;height:1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">
                <v:imagedata r:id="rId14" o:title=""/>
              </v:shape>
            </w:pict>
          </mc:Fallback>
        </mc:AlternateContent>
      </w:r>
      <w:r>
        <w:rPr>
          <w:rFonts w:ascii="Arial Narrow" w:hAnsi="Arial Narrow" w:cs="Arial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7987661" wp14:editId="60168CA8">
                <wp:simplePos x="0" y="0"/>
                <wp:positionH relativeFrom="column">
                  <wp:posOffset>1308825</wp:posOffset>
                </wp:positionH>
                <wp:positionV relativeFrom="paragraph">
                  <wp:posOffset>66635</wp:posOffset>
                </wp:positionV>
                <wp:extent cx="506160" cy="40680"/>
                <wp:effectExtent l="0" t="57150" r="46355" b="54610"/>
                <wp:wrapNone/>
                <wp:docPr id="6" name="Ro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06160" cy="4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1F8329" id="Rokopis 6" o:spid="_x0000_s1026" type="#_x0000_t75" style="position:absolute;margin-left:102.35pt;margin-top:4.55pt;width:41.25pt;height:4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">
                <v:imagedata r:id="rId16" o:title=""/>
              </v:shape>
            </w:pict>
          </mc:Fallback>
        </mc:AlternateContent>
      </w:r>
      <w:r w:rsidR="00C823AB">
        <w:rPr>
          <w:rFonts w:ascii="Arial Narrow" w:hAnsi="Arial Narrow" w:cs="Arial"/>
        </w:rPr>
        <w:t xml:space="preserve">                    Veterani</w:t>
      </w:r>
      <w:r w:rsidR="00003EAE">
        <w:rPr>
          <w:rFonts w:ascii="Arial Narrow" w:hAnsi="Arial Narrow" w:cs="Arial"/>
        </w:rPr>
        <w:t xml:space="preserve"> - naknadno</w:t>
      </w:r>
    </w:p>
    <w:p w14:paraId="5BA82A42" w14:textId="64677F4A" w:rsidR="00C823AB" w:rsidRDefault="00C823AB" w:rsidP="005D1935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Mladi</w:t>
      </w:r>
      <w:r w:rsidRPr="00C823A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- vodja Igor Kristan in  trener Janko Čeperlin</w:t>
      </w:r>
      <w:r w:rsidR="0001194C">
        <w:rPr>
          <w:rFonts w:ascii="Arial Narrow" w:hAnsi="Arial Narrow" w:cs="Arial"/>
        </w:rPr>
        <w:t>.</w:t>
      </w:r>
    </w:p>
    <w:p w14:paraId="5D6A18D7" w14:textId="77777777" w:rsidR="00C823AB" w:rsidRDefault="00C823AB" w:rsidP="005D1935">
      <w:pPr>
        <w:tabs>
          <w:tab w:val="left" w:pos="993"/>
        </w:tabs>
        <w:jc w:val="both"/>
        <w:rPr>
          <w:rFonts w:ascii="Arial Narrow" w:hAnsi="Arial Narrow" w:cs="Arial"/>
          <w:strike/>
        </w:rPr>
      </w:pPr>
    </w:p>
    <w:p w14:paraId="41B8DC74" w14:textId="77777777" w:rsidR="00EE57E9" w:rsidRDefault="00EE57E9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6BEE2667" w14:textId="77777777" w:rsidR="00A111B4" w:rsidRPr="00DC574A" w:rsidRDefault="00A111B4" w:rsidP="00A111B4">
      <w:pPr>
        <w:spacing w:after="40"/>
        <w:jc w:val="both"/>
        <w:rPr>
          <w:rFonts w:ascii="Arial Narrow" w:hAnsi="Arial Narrow"/>
        </w:rPr>
      </w:pPr>
      <w:r w:rsidRPr="00DC574A">
        <w:rPr>
          <w:rFonts w:ascii="Arial Narrow" w:hAnsi="Arial Narrow"/>
        </w:rPr>
        <w:t xml:space="preserve">Sprejet je bil </w:t>
      </w:r>
    </w:p>
    <w:p w14:paraId="2A443C93" w14:textId="77777777" w:rsidR="00A111B4" w:rsidRDefault="00A111B4" w:rsidP="00A111B4">
      <w:pPr>
        <w:spacing w:after="40"/>
        <w:jc w:val="both"/>
        <w:rPr>
          <w:rFonts w:ascii="Arial Narrow" w:hAnsi="Arial Narrow"/>
          <w:u w:val="single"/>
        </w:rPr>
      </w:pPr>
    </w:p>
    <w:p w14:paraId="16D49052" w14:textId="77777777" w:rsidR="00A111B4" w:rsidRPr="001F187E" w:rsidRDefault="00A111B4" w:rsidP="00A111B4">
      <w:pPr>
        <w:spacing w:after="40"/>
        <w:jc w:val="both"/>
        <w:rPr>
          <w:rFonts w:ascii="Arial Narrow" w:hAnsi="Arial Narrow"/>
          <w:b/>
          <w:bCs/>
          <w:i/>
          <w:iCs/>
        </w:rPr>
      </w:pPr>
      <w:r w:rsidRPr="001F187E">
        <w:rPr>
          <w:rFonts w:ascii="Arial Narrow" w:hAnsi="Arial Narrow"/>
          <w:b/>
          <w:bCs/>
          <w:i/>
          <w:iCs/>
        </w:rPr>
        <w:t>Sklep 5: člani komisije so se seznanili s problematiko upoštevanja prestopnih rokov in izpolnjevanja tekmovalnih izpisnic v postopku registracije tekmovalcev</w:t>
      </w:r>
      <w:r>
        <w:rPr>
          <w:rFonts w:ascii="Arial Narrow" w:hAnsi="Arial Narrow"/>
          <w:b/>
          <w:bCs/>
          <w:i/>
          <w:iCs/>
        </w:rPr>
        <w:t xml:space="preserve"> in se strinjajo s podanimi predlogi za njihovo rešitev</w:t>
      </w:r>
      <w:r w:rsidRPr="001F187E">
        <w:rPr>
          <w:rFonts w:ascii="Arial Narrow" w:hAnsi="Arial Narrow"/>
          <w:b/>
          <w:bCs/>
          <w:i/>
          <w:iCs/>
        </w:rPr>
        <w:t>.</w:t>
      </w:r>
      <w:r>
        <w:rPr>
          <w:rFonts w:ascii="Arial Narrow" w:hAnsi="Arial Narrow"/>
          <w:b/>
          <w:bCs/>
          <w:i/>
          <w:iCs/>
        </w:rPr>
        <w:t xml:space="preserve"> </w:t>
      </w:r>
    </w:p>
    <w:p w14:paraId="73B1671D" w14:textId="374C504F" w:rsidR="000000A3" w:rsidRPr="0001194C" w:rsidRDefault="0005604E" w:rsidP="00FC3DD2">
      <w:pPr>
        <w:pStyle w:val="Default"/>
        <w:spacing w:after="40"/>
        <w:jc w:val="both"/>
        <w:rPr>
          <w:rFonts w:ascii="Arial Narrow" w:hAnsi="Arial Narrow"/>
          <w:b/>
          <w:i/>
          <w:iCs/>
          <w:strike/>
          <w:color w:val="auto"/>
        </w:rPr>
      </w:pPr>
      <w:r w:rsidRPr="0001194C">
        <w:rPr>
          <w:rFonts w:ascii="Arial Narrow" w:hAnsi="Arial Narrow"/>
          <w:b/>
          <w:i/>
          <w:iCs/>
          <w:color w:val="auto"/>
        </w:rPr>
        <w:t>Sklep 6: TK predlaga  UO imenovanje vodij in trenerjev reprezentanc</w:t>
      </w:r>
      <w:r w:rsidR="0001194C" w:rsidRPr="0001194C">
        <w:rPr>
          <w:rFonts w:ascii="Arial Narrow" w:hAnsi="Arial Narrow"/>
          <w:b/>
          <w:i/>
          <w:iCs/>
          <w:color w:val="auto"/>
        </w:rPr>
        <w:t>.</w:t>
      </w:r>
    </w:p>
    <w:p w14:paraId="77CDAEC1" w14:textId="77777777" w:rsidR="00A111B4" w:rsidRPr="008C1B68" w:rsidRDefault="00A111B4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28B61F9F" w14:textId="77777777" w:rsidR="00201B71" w:rsidRPr="000000A3" w:rsidRDefault="00516AA2" w:rsidP="0057537A">
      <w:pPr>
        <w:pStyle w:val="Default"/>
        <w:spacing w:after="40"/>
        <w:jc w:val="center"/>
        <w:rPr>
          <w:rFonts w:ascii="Arial Narrow" w:hAnsi="Arial Narrow"/>
          <w:b/>
          <w:color w:val="auto"/>
        </w:rPr>
      </w:pPr>
      <w:r w:rsidRPr="000000A3">
        <w:rPr>
          <w:rFonts w:ascii="Arial Narrow" w:hAnsi="Arial Narrow"/>
          <w:b/>
          <w:color w:val="auto"/>
        </w:rPr>
        <w:t>AD 6</w:t>
      </w:r>
    </w:p>
    <w:p w14:paraId="6DE7D3D3" w14:textId="77777777" w:rsidR="001C5E05" w:rsidRDefault="001C5E05" w:rsidP="001C5E05">
      <w:pPr>
        <w:spacing w:after="40"/>
        <w:rPr>
          <w:rFonts w:ascii="Arial Narrow" w:hAnsi="Arial Narrow"/>
        </w:rPr>
      </w:pPr>
    </w:p>
    <w:p w14:paraId="71B64747" w14:textId="77777777" w:rsidR="001C5E05" w:rsidRPr="000000A3" w:rsidRDefault="001C5E05" w:rsidP="001C5E05">
      <w:pPr>
        <w:spacing w:after="40"/>
        <w:rPr>
          <w:rFonts w:ascii="Arial Narrow" w:hAnsi="Arial Narrow"/>
          <w:u w:val="single"/>
        </w:rPr>
      </w:pPr>
      <w:r w:rsidRPr="000000A3">
        <w:rPr>
          <w:rFonts w:ascii="Arial Narrow" w:hAnsi="Arial Narrow"/>
          <w:u w:val="single"/>
        </w:rPr>
        <w:t xml:space="preserve">Razno.          </w:t>
      </w:r>
    </w:p>
    <w:p w14:paraId="78D951EC" w14:textId="77777777" w:rsidR="0093645F" w:rsidRPr="000000A3" w:rsidRDefault="0093645F" w:rsidP="00FC3DD2">
      <w:pPr>
        <w:spacing w:after="40"/>
        <w:jc w:val="both"/>
        <w:rPr>
          <w:rFonts w:ascii="Arial Narrow" w:hAnsi="Arial Narrow"/>
          <w:b/>
          <w:strike/>
        </w:rPr>
      </w:pPr>
    </w:p>
    <w:p w14:paraId="4428B090" w14:textId="72164FA7" w:rsidR="000000A3" w:rsidRPr="000000A3" w:rsidRDefault="00E23A68" w:rsidP="000000A3">
      <w:pPr>
        <w:spacing w:after="4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CFAAF4E" wp14:editId="5D30C822">
                <wp:simplePos x="0" y="0"/>
                <wp:positionH relativeFrom="column">
                  <wp:posOffset>-658575</wp:posOffset>
                </wp:positionH>
                <wp:positionV relativeFrom="paragraph">
                  <wp:posOffset>-289835</wp:posOffset>
                </wp:positionV>
                <wp:extent cx="34560" cy="884520"/>
                <wp:effectExtent l="38100" t="57150" r="41910" b="49530"/>
                <wp:wrapNone/>
                <wp:docPr id="5" name="Ro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4560" cy="88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6BAD67" id="Rokopis 5" o:spid="_x0000_s1026" type="#_x0000_t75" style="position:absolute;margin-left:-52.55pt;margin-top:-23.5pt;width:4.1pt;height:7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">
                <v:imagedata r:id="rId18" o:title=""/>
              </v:shape>
            </w:pict>
          </mc:Fallback>
        </mc:AlternateContent>
      </w:r>
      <w:r w:rsidR="000000A3">
        <w:rPr>
          <w:rFonts w:ascii="Arial Narrow" w:hAnsi="Arial Narrow"/>
          <w:bCs/>
        </w:rPr>
        <w:t xml:space="preserve">Predsednik RZS M. Žaberl  se je v imenu zveze in svojem osebnem imenu </w:t>
      </w:r>
      <w:r w:rsidR="000000A3">
        <w:rPr>
          <w:rFonts w:ascii="Arial Narrow" w:hAnsi="Arial Narrow" w:cs="Arial"/>
        </w:rPr>
        <w:t>zahvalil Javorniku in Zeliču za njuno dobro opravljeno delo</w:t>
      </w:r>
      <w:r w:rsidR="00330504">
        <w:rPr>
          <w:rFonts w:ascii="Arial Narrow" w:hAnsi="Arial Narrow" w:cs="Arial"/>
        </w:rPr>
        <w:t xml:space="preserve"> v tekmovalni dejavnosti </w:t>
      </w:r>
      <w:r w:rsidR="000000A3">
        <w:rPr>
          <w:rFonts w:ascii="Arial Narrow" w:hAnsi="Arial Narrow" w:cs="Arial"/>
        </w:rPr>
        <w:t>v zadnjih dveh mandatih</w:t>
      </w:r>
      <w:r w:rsidR="007319AA">
        <w:rPr>
          <w:rFonts w:ascii="Arial Narrow" w:hAnsi="Arial Narrow" w:cs="Arial"/>
        </w:rPr>
        <w:t>.</w:t>
      </w:r>
    </w:p>
    <w:p w14:paraId="680A5874" w14:textId="77777777" w:rsidR="00330504" w:rsidRPr="008C1B68" w:rsidRDefault="00330504" w:rsidP="00C05988">
      <w:pPr>
        <w:spacing w:after="40"/>
        <w:jc w:val="both"/>
        <w:rPr>
          <w:rFonts w:ascii="Arial Narrow" w:hAnsi="Arial Narrow" w:cs="Arial"/>
          <w:strike/>
          <w:color w:val="FF0000"/>
        </w:rPr>
      </w:pPr>
    </w:p>
    <w:p w14:paraId="6FF059AA" w14:textId="77777777" w:rsidR="0057158A" w:rsidRPr="00557CD2" w:rsidRDefault="002D6278" w:rsidP="00C05988">
      <w:pPr>
        <w:spacing w:after="40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 xml:space="preserve">Sestanek je bil končan ob </w:t>
      </w:r>
      <w:r w:rsidR="0011331F" w:rsidRPr="00557CD2">
        <w:rPr>
          <w:rFonts w:ascii="Arial Narrow" w:hAnsi="Arial Narrow" w:cs="Arial"/>
        </w:rPr>
        <w:t>1</w:t>
      </w:r>
      <w:r w:rsidR="00604F3D" w:rsidRPr="00557CD2">
        <w:rPr>
          <w:rFonts w:ascii="Arial Narrow" w:hAnsi="Arial Narrow" w:cs="Arial"/>
        </w:rPr>
        <w:t>2</w:t>
      </w:r>
      <w:r w:rsidR="007557CF" w:rsidRPr="00557CD2">
        <w:rPr>
          <w:rFonts w:ascii="Arial Narrow" w:hAnsi="Arial Narrow" w:cs="Arial"/>
        </w:rPr>
        <w:t>:</w:t>
      </w:r>
      <w:r w:rsidR="00557CD2" w:rsidRPr="00557CD2">
        <w:rPr>
          <w:rFonts w:ascii="Arial Narrow" w:hAnsi="Arial Narrow" w:cs="Arial"/>
        </w:rPr>
        <w:t>20</w:t>
      </w:r>
      <w:r w:rsidR="00604F3D" w:rsidRPr="00557CD2">
        <w:rPr>
          <w:rFonts w:ascii="Arial Narrow" w:hAnsi="Arial Narrow" w:cs="Arial"/>
        </w:rPr>
        <w:t xml:space="preserve"> uri</w:t>
      </w:r>
      <w:r w:rsidR="007B5FE7" w:rsidRPr="00557CD2">
        <w:rPr>
          <w:rFonts w:ascii="Arial Narrow" w:hAnsi="Arial Narrow" w:cs="Arial"/>
        </w:rPr>
        <w:t>.</w:t>
      </w:r>
    </w:p>
    <w:p w14:paraId="72ACD4CD" w14:textId="77777777" w:rsidR="00460ED0" w:rsidRPr="00557CD2" w:rsidRDefault="00460ED0" w:rsidP="00C05988">
      <w:pPr>
        <w:spacing w:after="40"/>
        <w:jc w:val="both"/>
        <w:rPr>
          <w:rFonts w:ascii="Arial Narrow" w:hAnsi="Arial Narrow" w:cs="Arial"/>
        </w:rPr>
      </w:pPr>
    </w:p>
    <w:p w14:paraId="6B6CBB06" w14:textId="77777777" w:rsidR="0057158A" w:rsidRPr="00557CD2" w:rsidRDefault="00DC3AE1" w:rsidP="00C05988">
      <w:pPr>
        <w:tabs>
          <w:tab w:val="left" w:pos="5954"/>
        </w:tabs>
        <w:spacing w:after="40"/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Zabeležil</w:t>
      </w:r>
      <w:r w:rsidR="0057158A" w:rsidRPr="00557CD2">
        <w:rPr>
          <w:rFonts w:ascii="Arial Narrow" w:hAnsi="Arial Narrow" w:cs="Arial"/>
          <w:i/>
        </w:rPr>
        <w:t xml:space="preserve">:   </w:t>
      </w:r>
      <w:r w:rsidR="0057158A" w:rsidRPr="00557CD2">
        <w:rPr>
          <w:rFonts w:ascii="Arial Narrow" w:hAnsi="Arial Narrow" w:cs="Arial"/>
          <w:i/>
        </w:rPr>
        <w:tab/>
        <w:t>Predsednik komisije:</w:t>
      </w:r>
    </w:p>
    <w:p w14:paraId="454FCD71" w14:textId="77777777" w:rsidR="00DC07D0" w:rsidRPr="00557CD2" w:rsidRDefault="00DC3AE1" w:rsidP="00DC07D0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</w:rPr>
      </w:pPr>
      <w:r w:rsidRPr="00557CD2">
        <w:rPr>
          <w:rFonts w:ascii="Arial Narrow" w:hAnsi="Arial Narrow" w:cs="Arial"/>
          <w:b/>
          <w:i/>
        </w:rPr>
        <w:t xml:space="preserve">mag. Igor MILIČIĆ                                                                              </w:t>
      </w:r>
      <w:r w:rsidR="0057158A" w:rsidRPr="00557CD2">
        <w:rPr>
          <w:rFonts w:ascii="Arial Narrow" w:hAnsi="Arial Narrow" w:cs="Arial"/>
          <w:b/>
          <w:i/>
        </w:rPr>
        <w:t xml:space="preserve">Bojan JAVORNIK  </w:t>
      </w:r>
      <w:r w:rsidR="0057158A" w:rsidRPr="00557CD2">
        <w:rPr>
          <w:rFonts w:ascii="Arial Narrow" w:hAnsi="Arial Narrow" w:cs="Arial"/>
          <w:i/>
        </w:rPr>
        <w:tab/>
      </w:r>
    </w:p>
    <w:p w14:paraId="2189300F" w14:textId="77777777" w:rsidR="00DC07D0" w:rsidRPr="00557CD2" w:rsidRDefault="00DC07D0" w:rsidP="00DC07D0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</w:rPr>
      </w:pPr>
    </w:p>
    <w:p w14:paraId="27057848" w14:textId="076D29B9" w:rsidR="00C07545" w:rsidRPr="00557CD2" w:rsidRDefault="0001194C" w:rsidP="00DC07D0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870817" wp14:editId="753EDB3A">
                <wp:simplePos x="0" y="0"/>
                <wp:positionH relativeFrom="column">
                  <wp:posOffset>5034915</wp:posOffset>
                </wp:positionH>
                <wp:positionV relativeFrom="paragraph">
                  <wp:posOffset>516255</wp:posOffset>
                </wp:positionV>
                <wp:extent cx="252095" cy="266700"/>
                <wp:effectExtent l="0" t="0" r="0" b="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E4F3B0" w14:textId="77777777" w:rsidR="00BE5AA8" w:rsidRDefault="00BE5AA8" w:rsidP="0057158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87081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396.45pt;margin-top:40.65pt;width:19.85pt;height:21pt;z-index:251656704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" stroked="f">
                <v:textbox style="mso-fit-shape-to-text:t">
                  <w:txbxContent>
                    <w:p w14:paraId="7CE4F3B0" w14:textId="77777777" w:rsidR="00BE5AA8" w:rsidRDefault="00BE5AA8" w:rsidP="0057158A"/>
                  </w:txbxContent>
                </v:textbox>
                <w10:wrap type="square"/>
              </v:shape>
            </w:pict>
          </mc:Fallback>
        </mc:AlternateContent>
      </w:r>
    </w:p>
    <w:p w14:paraId="17E42AEA" w14:textId="77777777" w:rsidR="0057158A" w:rsidRPr="00557CD2" w:rsidRDefault="0057158A" w:rsidP="00C05988">
      <w:pPr>
        <w:tabs>
          <w:tab w:val="left" w:pos="5954"/>
        </w:tabs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OPOMBA:</w:t>
      </w:r>
      <w:r w:rsidRPr="00557CD2">
        <w:rPr>
          <w:rFonts w:ascii="Arial Narrow" w:hAnsi="Arial Narrow" w:cs="Arial"/>
        </w:rPr>
        <w:t xml:space="preserve"> sekretar RZS objavi zapisnik </w:t>
      </w:r>
      <w:r w:rsidR="00C07545" w:rsidRPr="00557CD2">
        <w:rPr>
          <w:rFonts w:ascii="Arial Narrow" w:hAnsi="Arial Narrow" w:cs="Arial"/>
          <w:i/>
        </w:rPr>
        <w:t xml:space="preserve"> </w:t>
      </w:r>
      <w:r w:rsidRPr="00557CD2">
        <w:rPr>
          <w:rFonts w:ascii="Arial Narrow" w:hAnsi="Arial Narrow" w:cs="Arial"/>
        </w:rPr>
        <w:t>na spletni</w:t>
      </w:r>
      <w:r w:rsidR="000A6DDD" w:rsidRPr="00557CD2">
        <w:rPr>
          <w:rFonts w:ascii="Arial Narrow" w:hAnsi="Arial Narrow" w:cs="Arial"/>
        </w:rPr>
        <w:t xml:space="preserve"> strani </w:t>
      </w:r>
      <w:r w:rsidRPr="00557CD2">
        <w:rPr>
          <w:rFonts w:ascii="Arial Narrow" w:hAnsi="Arial Narrow" w:cs="Arial"/>
        </w:rPr>
        <w:t xml:space="preserve"> straneh zveze po njegovi</w:t>
      </w:r>
      <w:r w:rsidR="00C07545" w:rsidRPr="00557CD2">
        <w:rPr>
          <w:rFonts w:ascii="Arial Narrow" w:hAnsi="Arial Narrow" w:cs="Arial"/>
        </w:rPr>
        <w:t xml:space="preserve"> </w:t>
      </w:r>
      <w:r w:rsidRPr="00557CD2">
        <w:rPr>
          <w:rFonts w:ascii="Arial Narrow" w:hAnsi="Arial Narrow" w:cs="Arial"/>
        </w:rPr>
        <w:t>verifikaciji na seji UO.</w:t>
      </w:r>
    </w:p>
    <w:p w14:paraId="274F14CC" w14:textId="77777777" w:rsidR="0057158A" w:rsidRPr="00557CD2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</w:rPr>
      </w:pPr>
    </w:p>
    <w:p w14:paraId="1FDD9C05" w14:textId="77777777" w:rsidR="0057158A" w:rsidRPr="00557CD2" w:rsidRDefault="0057158A" w:rsidP="00C05988">
      <w:pPr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Po verifikaciji predsedujočega kopije zapisnika v e- verziji prejmejo:</w:t>
      </w:r>
    </w:p>
    <w:p w14:paraId="13B7315A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člani komisije,</w:t>
      </w:r>
    </w:p>
    <w:p w14:paraId="75ED12BF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člani UO,</w:t>
      </w:r>
    </w:p>
    <w:p w14:paraId="22F52D6A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v zapisniku zadolženi posamezniki,</w:t>
      </w:r>
    </w:p>
    <w:p w14:paraId="32DBF115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arhiv RZS.</w:t>
      </w:r>
    </w:p>
    <w:p w14:paraId="3ABC8799" w14:textId="77777777" w:rsidR="0057158A" w:rsidRPr="00557CD2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Zapis prejemnikov po elektronski pošti je v arhivu RZS.</w:t>
      </w:r>
    </w:p>
    <w:p w14:paraId="6DAAD1AB" w14:textId="77777777" w:rsidR="0057158A" w:rsidRPr="00557CD2" w:rsidRDefault="0057158A" w:rsidP="00C05988">
      <w:pPr>
        <w:tabs>
          <w:tab w:val="left" w:pos="2127"/>
          <w:tab w:val="left" w:pos="2268"/>
        </w:tabs>
        <w:jc w:val="both"/>
        <w:rPr>
          <w:rFonts w:ascii="Arial Narrow" w:hAnsi="Arial Narrow" w:cs="Arial"/>
        </w:rPr>
      </w:pPr>
    </w:p>
    <w:p w14:paraId="4D3A8C33" w14:textId="77777777" w:rsidR="0057158A" w:rsidRPr="00557CD2" w:rsidRDefault="0057158A" w:rsidP="00C05988">
      <w:pPr>
        <w:tabs>
          <w:tab w:val="left" w:pos="993"/>
        </w:tabs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  <w:i/>
          <w:u w:val="single"/>
        </w:rPr>
        <w:t>Datum verifikacije zapisnika na seji UO RZS:</w:t>
      </w:r>
      <w:r w:rsidRPr="00557CD2">
        <w:rPr>
          <w:rFonts w:ascii="Arial Narrow" w:hAnsi="Arial Narrow" w:cs="Arial"/>
          <w:i/>
        </w:rPr>
        <w:t xml:space="preserve"> </w:t>
      </w:r>
      <w:r w:rsidR="007557CF" w:rsidRPr="00557CD2">
        <w:rPr>
          <w:rFonts w:ascii="Arial Narrow" w:hAnsi="Arial Narrow" w:cs="Arial"/>
        </w:rPr>
        <w:t>____________ 20</w:t>
      </w:r>
      <w:r w:rsidR="0012736B" w:rsidRPr="00557CD2">
        <w:rPr>
          <w:rFonts w:ascii="Arial Narrow" w:hAnsi="Arial Narrow" w:cs="Arial"/>
        </w:rPr>
        <w:t>2</w:t>
      </w:r>
      <w:r w:rsidR="005C36D1" w:rsidRPr="00557CD2">
        <w:rPr>
          <w:rFonts w:ascii="Arial Narrow" w:hAnsi="Arial Narrow" w:cs="Arial"/>
        </w:rPr>
        <w:t>1</w:t>
      </w:r>
      <w:r w:rsidR="0012736B" w:rsidRPr="00557CD2">
        <w:rPr>
          <w:rFonts w:ascii="Arial Narrow" w:hAnsi="Arial Narrow" w:cs="Arial"/>
        </w:rPr>
        <w:t>.</w:t>
      </w:r>
    </w:p>
    <w:p w14:paraId="16412195" w14:textId="0328FD9D" w:rsidR="007F65F1" w:rsidRPr="00735578" w:rsidRDefault="007F65F1" w:rsidP="00735578">
      <w:pPr>
        <w:rPr>
          <w:rFonts w:ascii="Arial Narrow" w:hAnsi="Arial Narrow"/>
        </w:rPr>
      </w:pPr>
    </w:p>
    <w:sectPr w:rsidR="007F65F1" w:rsidRPr="00735578" w:rsidSect="00E6656E">
      <w:footerReference w:type="even" r:id="rId19"/>
      <w:footerReference w:type="default" r:id="rId2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AF75" w14:textId="77777777" w:rsidR="00D30DED" w:rsidRDefault="00D30DED">
      <w:r>
        <w:separator/>
      </w:r>
    </w:p>
  </w:endnote>
  <w:endnote w:type="continuationSeparator" w:id="0">
    <w:p w14:paraId="3F04569D" w14:textId="77777777" w:rsidR="00D30DED" w:rsidRDefault="00D3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95FE" w14:textId="77777777" w:rsidR="00BE5AA8" w:rsidRDefault="004979AC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BE5AA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AFBEECA" w14:textId="77777777" w:rsidR="00BE5AA8" w:rsidRDefault="00BE5A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54F9" w14:textId="77777777" w:rsidR="00BE5AA8" w:rsidRDefault="004979AC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BE5AA8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03EAE"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2C00AE86" w14:textId="77777777" w:rsidR="00BE5AA8" w:rsidRDefault="00BE5A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B437" w14:textId="77777777" w:rsidR="00D30DED" w:rsidRDefault="00D30DED">
      <w:r>
        <w:separator/>
      </w:r>
    </w:p>
  </w:footnote>
  <w:footnote w:type="continuationSeparator" w:id="0">
    <w:p w14:paraId="104DBEF8" w14:textId="77777777" w:rsidR="00D30DED" w:rsidRDefault="00D30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890"/>
    <w:multiLevelType w:val="hybridMultilevel"/>
    <w:tmpl w:val="8BB879EC"/>
    <w:lvl w:ilvl="0" w:tplc="903CF8E8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20E5"/>
    <w:multiLevelType w:val="hybridMultilevel"/>
    <w:tmpl w:val="92203EE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5B67"/>
    <w:multiLevelType w:val="hybridMultilevel"/>
    <w:tmpl w:val="1B1ECB12"/>
    <w:lvl w:ilvl="0" w:tplc="447498F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D1BF1"/>
    <w:multiLevelType w:val="hybridMultilevel"/>
    <w:tmpl w:val="4948A6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C6483"/>
    <w:multiLevelType w:val="hybridMultilevel"/>
    <w:tmpl w:val="A6628B7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C68E0"/>
    <w:multiLevelType w:val="hybridMultilevel"/>
    <w:tmpl w:val="3ADEC5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754B"/>
    <w:multiLevelType w:val="hybridMultilevel"/>
    <w:tmpl w:val="E7AC73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7637B"/>
    <w:multiLevelType w:val="hybridMultilevel"/>
    <w:tmpl w:val="46020A1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03E4B"/>
    <w:multiLevelType w:val="hybridMultilevel"/>
    <w:tmpl w:val="B1AC82A2"/>
    <w:lvl w:ilvl="0" w:tplc="711A6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680D"/>
    <w:multiLevelType w:val="hybridMultilevel"/>
    <w:tmpl w:val="47A8787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F5C00"/>
    <w:multiLevelType w:val="hybridMultilevel"/>
    <w:tmpl w:val="4B3838C6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60C213E"/>
    <w:multiLevelType w:val="hybridMultilevel"/>
    <w:tmpl w:val="1A6E7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654FA"/>
    <w:multiLevelType w:val="hybridMultilevel"/>
    <w:tmpl w:val="E2BA99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D64FE"/>
    <w:multiLevelType w:val="hybridMultilevel"/>
    <w:tmpl w:val="ECD41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42376"/>
    <w:multiLevelType w:val="hybridMultilevel"/>
    <w:tmpl w:val="49B414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84ABD"/>
    <w:multiLevelType w:val="hybridMultilevel"/>
    <w:tmpl w:val="EBEC6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317E1"/>
    <w:multiLevelType w:val="hybridMultilevel"/>
    <w:tmpl w:val="8068A73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81106"/>
    <w:multiLevelType w:val="hybridMultilevel"/>
    <w:tmpl w:val="757EBC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171E8"/>
    <w:multiLevelType w:val="hybridMultilevel"/>
    <w:tmpl w:val="64BE37D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6805515"/>
    <w:multiLevelType w:val="hybridMultilevel"/>
    <w:tmpl w:val="76A415BC"/>
    <w:lvl w:ilvl="0" w:tplc="903CF8E8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877DA"/>
    <w:multiLevelType w:val="hybridMultilevel"/>
    <w:tmpl w:val="6EC03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32CF7"/>
    <w:multiLevelType w:val="hybridMultilevel"/>
    <w:tmpl w:val="89087E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00092"/>
    <w:multiLevelType w:val="hybridMultilevel"/>
    <w:tmpl w:val="0F60134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B13513"/>
    <w:multiLevelType w:val="hybridMultilevel"/>
    <w:tmpl w:val="B73AB52A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6525AF9"/>
    <w:multiLevelType w:val="hybridMultilevel"/>
    <w:tmpl w:val="7352AA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F52A8"/>
    <w:multiLevelType w:val="hybridMultilevel"/>
    <w:tmpl w:val="8BC0D9C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664416"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25460"/>
    <w:multiLevelType w:val="hybridMultilevel"/>
    <w:tmpl w:val="671ACE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2236F"/>
    <w:multiLevelType w:val="hybridMultilevel"/>
    <w:tmpl w:val="28A826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16754"/>
    <w:multiLevelType w:val="hybridMultilevel"/>
    <w:tmpl w:val="B7ACD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B08C9"/>
    <w:multiLevelType w:val="hybridMultilevel"/>
    <w:tmpl w:val="70085F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12FE0"/>
    <w:multiLevelType w:val="hybridMultilevel"/>
    <w:tmpl w:val="C2FA9360"/>
    <w:lvl w:ilvl="0" w:tplc="1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DE7B43"/>
    <w:multiLevelType w:val="hybridMultilevel"/>
    <w:tmpl w:val="9CA0539C"/>
    <w:lvl w:ilvl="0" w:tplc="0E14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41F20"/>
    <w:multiLevelType w:val="hybridMultilevel"/>
    <w:tmpl w:val="8A06A5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14"/>
  </w:num>
  <w:num w:numId="4">
    <w:abstractNumId w:val="15"/>
  </w:num>
  <w:num w:numId="5">
    <w:abstractNumId w:val="11"/>
  </w:num>
  <w:num w:numId="6">
    <w:abstractNumId w:val="26"/>
  </w:num>
  <w:num w:numId="7">
    <w:abstractNumId w:val="8"/>
  </w:num>
  <w:num w:numId="8">
    <w:abstractNumId w:val="31"/>
  </w:num>
  <w:num w:numId="9">
    <w:abstractNumId w:val="22"/>
  </w:num>
  <w:num w:numId="10">
    <w:abstractNumId w:val="20"/>
  </w:num>
  <w:num w:numId="11">
    <w:abstractNumId w:val="29"/>
  </w:num>
  <w:num w:numId="12">
    <w:abstractNumId w:val="17"/>
  </w:num>
  <w:num w:numId="13">
    <w:abstractNumId w:val="25"/>
  </w:num>
  <w:num w:numId="14">
    <w:abstractNumId w:val="2"/>
  </w:num>
  <w:num w:numId="15">
    <w:abstractNumId w:val="24"/>
  </w:num>
  <w:num w:numId="16">
    <w:abstractNumId w:val="21"/>
  </w:num>
  <w:num w:numId="17">
    <w:abstractNumId w:val="23"/>
  </w:num>
  <w:num w:numId="18">
    <w:abstractNumId w:val="10"/>
  </w:num>
  <w:num w:numId="19">
    <w:abstractNumId w:val="12"/>
  </w:num>
  <w:num w:numId="20">
    <w:abstractNumId w:val="32"/>
  </w:num>
  <w:num w:numId="21">
    <w:abstractNumId w:val="27"/>
  </w:num>
  <w:num w:numId="22">
    <w:abstractNumId w:val="16"/>
  </w:num>
  <w:num w:numId="23">
    <w:abstractNumId w:val="18"/>
  </w:num>
  <w:num w:numId="24">
    <w:abstractNumId w:val="6"/>
  </w:num>
  <w:num w:numId="25">
    <w:abstractNumId w:val="28"/>
  </w:num>
  <w:num w:numId="26">
    <w:abstractNumId w:val="4"/>
  </w:num>
  <w:num w:numId="27">
    <w:abstractNumId w:val="3"/>
  </w:num>
  <w:num w:numId="28">
    <w:abstractNumId w:val="9"/>
  </w:num>
  <w:num w:numId="29">
    <w:abstractNumId w:val="5"/>
  </w:num>
  <w:num w:numId="30">
    <w:abstractNumId w:val="7"/>
  </w:num>
  <w:num w:numId="31">
    <w:abstractNumId w:val="0"/>
  </w:num>
  <w:num w:numId="32">
    <w:abstractNumId w:val="19"/>
  </w:num>
  <w:num w:numId="33">
    <w:abstractNumId w:val="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8A"/>
    <w:rsid w:val="000000A3"/>
    <w:rsid w:val="00001792"/>
    <w:rsid w:val="000023FE"/>
    <w:rsid w:val="00002E53"/>
    <w:rsid w:val="00003324"/>
    <w:rsid w:val="0000382E"/>
    <w:rsid w:val="00003EAE"/>
    <w:rsid w:val="0001102C"/>
    <w:rsid w:val="0001194C"/>
    <w:rsid w:val="00013FF1"/>
    <w:rsid w:val="000231FC"/>
    <w:rsid w:val="00024094"/>
    <w:rsid w:val="00025CFE"/>
    <w:rsid w:val="00025D0D"/>
    <w:rsid w:val="00031530"/>
    <w:rsid w:val="0003334C"/>
    <w:rsid w:val="00035454"/>
    <w:rsid w:val="0004208A"/>
    <w:rsid w:val="00051112"/>
    <w:rsid w:val="000528CB"/>
    <w:rsid w:val="00054C4A"/>
    <w:rsid w:val="00055D78"/>
    <w:rsid w:val="0005604E"/>
    <w:rsid w:val="000567C2"/>
    <w:rsid w:val="00056D6F"/>
    <w:rsid w:val="0006393C"/>
    <w:rsid w:val="00064648"/>
    <w:rsid w:val="00073052"/>
    <w:rsid w:val="00076861"/>
    <w:rsid w:val="00076B76"/>
    <w:rsid w:val="00082E9D"/>
    <w:rsid w:val="00087897"/>
    <w:rsid w:val="000A0A02"/>
    <w:rsid w:val="000A0E00"/>
    <w:rsid w:val="000A30DC"/>
    <w:rsid w:val="000A4794"/>
    <w:rsid w:val="000A6DDD"/>
    <w:rsid w:val="000A7B8E"/>
    <w:rsid w:val="000B5F21"/>
    <w:rsid w:val="000B69EE"/>
    <w:rsid w:val="000C1AEC"/>
    <w:rsid w:val="000C3CB4"/>
    <w:rsid w:val="000C5DCC"/>
    <w:rsid w:val="000C70AF"/>
    <w:rsid w:val="000C70E4"/>
    <w:rsid w:val="000D2994"/>
    <w:rsid w:val="000D53D1"/>
    <w:rsid w:val="000D5D5C"/>
    <w:rsid w:val="000E001B"/>
    <w:rsid w:val="000E02D1"/>
    <w:rsid w:val="000E0548"/>
    <w:rsid w:val="000E2C56"/>
    <w:rsid w:val="000E49E8"/>
    <w:rsid w:val="000E7CE0"/>
    <w:rsid w:val="000F15DC"/>
    <w:rsid w:val="000F65B7"/>
    <w:rsid w:val="000F73EB"/>
    <w:rsid w:val="000F7ABB"/>
    <w:rsid w:val="00102559"/>
    <w:rsid w:val="001025E9"/>
    <w:rsid w:val="00103072"/>
    <w:rsid w:val="00103356"/>
    <w:rsid w:val="0011331F"/>
    <w:rsid w:val="00113B8B"/>
    <w:rsid w:val="001149FA"/>
    <w:rsid w:val="00115783"/>
    <w:rsid w:val="001213AF"/>
    <w:rsid w:val="00122B59"/>
    <w:rsid w:val="0012304F"/>
    <w:rsid w:val="0012736B"/>
    <w:rsid w:val="00130A3A"/>
    <w:rsid w:val="001311C9"/>
    <w:rsid w:val="0013198C"/>
    <w:rsid w:val="001349A8"/>
    <w:rsid w:val="00134C47"/>
    <w:rsid w:val="00136041"/>
    <w:rsid w:val="0014034B"/>
    <w:rsid w:val="00141E58"/>
    <w:rsid w:val="00142C60"/>
    <w:rsid w:val="00151258"/>
    <w:rsid w:val="00154592"/>
    <w:rsid w:val="00157492"/>
    <w:rsid w:val="00163E54"/>
    <w:rsid w:val="001641F5"/>
    <w:rsid w:val="001668D0"/>
    <w:rsid w:val="00171242"/>
    <w:rsid w:val="00174768"/>
    <w:rsid w:val="00175C00"/>
    <w:rsid w:val="00175F86"/>
    <w:rsid w:val="00176B19"/>
    <w:rsid w:val="00177551"/>
    <w:rsid w:val="0018475D"/>
    <w:rsid w:val="00184A9C"/>
    <w:rsid w:val="00185BE1"/>
    <w:rsid w:val="00187D7F"/>
    <w:rsid w:val="00191E57"/>
    <w:rsid w:val="00192D4E"/>
    <w:rsid w:val="00196059"/>
    <w:rsid w:val="001A53FB"/>
    <w:rsid w:val="001A560E"/>
    <w:rsid w:val="001B78A3"/>
    <w:rsid w:val="001C3EC3"/>
    <w:rsid w:val="001C5E05"/>
    <w:rsid w:val="001C5F78"/>
    <w:rsid w:val="001C707B"/>
    <w:rsid w:val="001D00D3"/>
    <w:rsid w:val="001D1AC6"/>
    <w:rsid w:val="001D350E"/>
    <w:rsid w:val="001D457C"/>
    <w:rsid w:val="001D7C1D"/>
    <w:rsid w:val="001E1896"/>
    <w:rsid w:val="001E249A"/>
    <w:rsid w:val="001E26FA"/>
    <w:rsid w:val="001E6041"/>
    <w:rsid w:val="001F08CB"/>
    <w:rsid w:val="001F187E"/>
    <w:rsid w:val="001F3EC3"/>
    <w:rsid w:val="001F4978"/>
    <w:rsid w:val="00201B71"/>
    <w:rsid w:val="002021BA"/>
    <w:rsid w:val="00202327"/>
    <w:rsid w:val="0020317A"/>
    <w:rsid w:val="00204D6F"/>
    <w:rsid w:val="0020516A"/>
    <w:rsid w:val="00216E81"/>
    <w:rsid w:val="00217AB4"/>
    <w:rsid w:val="00221B29"/>
    <w:rsid w:val="00231285"/>
    <w:rsid w:val="002340F9"/>
    <w:rsid w:val="0023581B"/>
    <w:rsid w:val="002551F9"/>
    <w:rsid w:val="0025651D"/>
    <w:rsid w:val="00257F6E"/>
    <w:rsid w:val="002619B7"/>
    <w:rsid w:val="00264A27"/>
    <w:rsid w:val="002676BD"/>
    <w:rsid w:val="002718D4"/>
    <w:rsid w:val="00275120"/>
    <w:rsid w:val="00276D4F"/>
    <w:rsid w:val="00280142"/>
    <w:rsid w:val="002808A4"/>
    <w:rsid w:val="00280DBC"/>
    <w:rsid w:val="00281AC4"/>
    <w:rsid w:val="0029364A"/>
    <w:rsid w:val="002943E3"/>
    <w:rsid w:val="002953E6"/>
    <w:rsid w:val="002A0B77"/>
    <w:rsid w:val="002A0E27"/>
    <w:rsid w:val="002A45BE"/>
    <w:rsid w:val="002A4A0B"/>
    <w:rsid w:val="002B1C9F"/>
    <w:rsid w:val="002B3906"/>
    <w:rsid w:val="002B7D8D"/>
    <w:rsid w:val="002C3D16"/>
    <w:rsid w:val="002D31D6"/>
    <w:rsid w:val="002D3BD7"/>
    <w:rsid w:val="002D57C2"/>
    <w:rsid w:val="002D5BED"/>
    <w:rsid w:val="002D6278"/>
    <w:rsid w:val="002D71AE"/>
    <w:rsid w:val="002D7DBE"/>
    <w:rsid w:val="002E089C"/>
    <w:rsid w:val="002E386D"/>
    <w:rsid w:val="002E4BAE"/>
    <w:rsid w:val="002E68A5"/>
    <w:rsid w:val="002E6A3D"/>
    <w:rsid w:val="002E7C58"/>
    <w:rsid w:val="002F08AA"/>
    <w:rsid w:val="002F12AD"/>
    <w:rsid w:val="002F3C9D"/>
    <w:rsid w:val="0030037B"/>
    <w:rsid w:val="00302F4C"/>
    <w:rsid w:val="00305AC6"/>
    <w:rsid w:val="003062E5"/>
    <w:rsid w:val="00311C50"/>
    <w:rsid w:val="00320B1B"/>
    <w:rsid w:val="00330409"/>
    <w:rsid w:val="00330504"/>
    <w:rsid w:val="0034064A"/>
    <w:rsid w:val="003448C3"/>
    <w:rsid w:val="00345768"/>
    <w:rsid w:val="00350418"/>
    <w:rsid w:val="00353560"/>
    <w:rsid w:val="00360B7B"/>
    <w:rsid w:val="003610B9"/>
    <w:rsid w:val="00362C43"/>
    <w:rsid w:val="00364456"/>
    <w:rsid w:val="00365704"/>
    <w:rsid w:val="003736F7"/>
    <w:rsid w:val="00383A19"/>
    <w:rsid w:val="003879CF"/>
    <w:rsid w:val="0039055D"/>
    <w:rsid w:val="003905E4"/>
    <w:rsid w:val="003914F3"/>
    <w:rsid w:val="003927A2"/>
    <w:rsid w:val="0039364F"/>
    <w:rsid w:val="0039411F"/>
    <w:rsid w:val="00396AC5"/>
    <w:rsid w:val="003A562E"/>
    <w:rsid w:val="003B013E"/>
    <w:rsid w:val="003B30EB"/>
    <w:rsid w:val="003B372B"/>
    <w:rsid w:val="003B6E09"/>
    <w:rsid w:val="003B726F"/>
    <w:rsid w:val="003B75FE"/>
    <w:rsid w:val="003C0A26"/>
    <w:rsid w:val="003C4465"/>
    <w:rsid w:val="003C5FB4"/>
    <w:rsid w:val="003C6C99"/>
    <w:rsid w:val="003D1341"/>
    <w:rsid w:val="003D34EA"/>
    <w:rsid w:val="003D44A2"/>
    <w:rsid w:val="003D63C7"/>
    <w:rsid w:val="003E7572"/>
    <w:rsid w:val="004007AD"/>
    <w:rsid w:val="004018A1"/>
    <w:rsid w:val="004034A9"/>
    <w:rsid w:val="00403EB5"/>
    <w:rsid w:val="00404823"/>
    <w:rsid w:val="0040573C"/>
    <w:rsid w:val="00415192"/>
    <w:rsid w:val="00416124"/>
    <w:rsid w:val="00416AFA"/>
    <w:rsid w:val="004274AE"/>
    <w:rsid w:val="0043372E"/>
    <w:rsid w:val="004372A3"/>
    <w:rsid w:val="004373DB"/>
    <w:rsid w:val="0045022C"/>
    <w:rsid w:val="00451EF5"/>
    <w:rsid w:val="00456B6F"/>
    <w:rsid w:val="004605C0"/>
    <w:rsid w:val="00460EB4"/>
    <w:rsid w:val="00460ED0"/>
    <w:rsid w:val="004626A6"/>
    <w:rsid w:val="00465918"/>
    <w:rsid w:val="00465DAE"/>
    <w:rsid w:val="00467E16"/>
    <w:rsid w:val="0047041B"/>
    <w:rsid w:val="00472E83"/>
    <w:rsid w:val="00473467"/>
    <w:rsid w:val="004859AE"/>
    <w:rsid w:val="00493351"/>
    <w:rsid w:val="004938D9"/>
    <w:rsid w:val="00494492"/>
    <w:rsid w:val="00494D36"/>
    <w:rsid w:val="00497482"/>
    <w:rsid w:val="004979AC"/>
    <w:rsid w:val="004A0EE7"/>
    <w:rsid w:val="004A166D"/>
    <w:rsid w:val="004A7505"/>
    <w:rsid w:val="004B5DD4"/>
    <w:rsid w:val="004C39FA"/>
    <w:rsid w:val="004C76DE"/>
    <w:rsid w:val="004C7EF0"/>
    <w:rsid w:val="004D2F50"/>
    <w:rsid w:val="004D4C45"/>
    <w:rsid w:val="004D4DFD"/>
    <w:rsid w:val="004D5521"/>
    <w:rsid w:val="004E19D5"/>
    <w:rsid w:val="004E3D68"/>
    <w:rsid w:val="004E60C6"/>
    <w:rsid w:val="004E7A6C"/>
    <w:rsid w:val="004E7C0C"/>
    <w:rsid w:val="004F58C8"/>
    <w:rsid w:val="004F7F3E"/>
    <w:rsid w:val="00501C01"/>
    <w:rsid w:val="00501ED6"/>
    <w:rsid w:val="00504558"/>
    <w:rsid w:val="0051027A"/>
    <w:rsid w:val="00514B65"/>
    <w:rsid w:val="00516AA2"/>
    <w:rsid w:val="00522196"/>
    <w:rsid w:val="005250DF"/>
    <w:rsid w:val="005345D1"/>
    <w:rsid w:val="00537151"/>
    <w:rsid w:val="005403D3"/>
    <w:rsid w:val="00541C7C"/>
    <w:rsid w:val="00543F9E"/>
    <w:rsid w:val="00552861"/>
    <w:rsid w:val="00557CD2"/>
    <w:rsid w:val="005632D0"/>
    <w:rsid w:val="0057158A"/>
    <w:rsid w:val="00571F0A"/>
    <w:rsid w:val="005727AE"/>
    <w:rsid w:val="0057537A"/>
    <w:rsid w:val="00584209"/>
    <w:rsid w:val="0059166B"/>
    <w:rsid w:val="00593B03"/>
    <w:rsid w:val="00593F43"/>
    <w:rsid w:val="00596DEE"/>
    <w:rsid w:val="00597434"/>
    <w:rsid w:val="005A17CA"/>
    <w:rsid w:val="005A5464"/>
    <w:rsid w:val="005A6332"/>
    <w:rsid w:val="005A7185"/>
    <w:rsid w:val="005B0DF8"/>
    <w:rsid w:val="005B0FB9"/>
    <w:rsid w:val="005B2502"/>
    <w:rsid w:val="005B4146"/>
    <w:rsid w:val="005B6601"/>
    <w:rsid w:val="005C2EF0"/>
    <w:rsid w:val="005C36D1"/>
    <w:rsid w:val="005C57A2"/>
    <w:rsid w:val="005C793B"/>
    <w:rsid w:val="005D1935"/>
    <w:rsid w:val="005D4419"/>
    <w:rsid w:val="005E2E16"/>
    <w:rsid w:val="005E5061"/>
    <w:rsid w:val="005E7046"/>
    <w:rsid w:val="005E7BBF"/>
    <w:rsid w:val="005F0A40"/>
    <w:rsid w:val="005F4CE4"/>
    <w:rsid w:val="005F7C73"/>
    <w:rsid w:val="00600605"/>
    <w:rsid w:val="00602E69"/>
    <w:rsid w:val="00604F3D"/>
    <w:rsid w:val="00610D3D"/>
    <w:rsid w:val="00610E43"/>
    <w:rsid w:val="00612B1D"/>
    <w:rsid w:val="00617E44"/>
    <w:rsid w:val="00622EFB"/>
    <w:rsid w:val="006247CD"/>
    <w:rsid w:val="00627022"/>
    <w:rsid w:val="00643031"/>
    <w:rsid w:val="00645EE9"/>
    <w:rsid w:val="00650A9A"/>
    <w:rsid w:val="00650B32"/>
    <w:rsid w:val="00656928"/>
    <w:rsid w:val="006602C4"/>
    <w:rsid w:val="00664D7A"/>
    <w:rsid w:val="0067153A"/>
    <w:rsid w:val="006716A8"/>
    <w:rsid w:val="006746A4"/>
    <w:rsid w:val="006759D2"/>
    <w:rsid w:val="00680AAF"/>
    <w:rsid w:val="00681AA3"/>
    <w:rsid w:val="00684CAC"/>
    <w:rsid w:val="00685669"/>
    <w:rsid w:val="00686AAD"/>
    <w:rsid w:val="00686C9B"/>
    <w:rsid w:val="00687391"/>
    <w:rsid w:val="00690D30"/>
    <w:rsid w:val="00692022"/>
    <w:rsid w:val="00693D6E"/>
    <w:rsid w:val="006A1871"/>
    <w:rsid w:val="006A1AFD"/>
    <w:rsid w:val="006B3D3C"/>
    <w:rsid w:val="006B778C"/>
    <w:rsid w:val="006C4AAB"/>
    <w:rsid w:val="006C5B11"/>
    <w:rsid w:val="006C6EE2"/>
    <w:rsid w:val="006D0C86"/>
    <w:rsid w:val="006D2DF7"/>
    <w:rsid w:val="006D6A61"/>
    <w:rsid w:val="006E0AC2"/>
    <w:rsid w:val="006E0AC7"/>
    <w:rsid w:val="006E4020"/>
    <w:rsid w:val="006E4B3F"/>
    <w:rsid w:val="006E53FD"/>
    <w:rsid w:val="006E76F2"/>
    <w:rsid w:val="006F0F22"/>
    <w:rsid w:val="006F126E"/>
    <w:rsid w:val="006F35C5"/>
    <w:rsid w:val="006F4F97"/>
    <w:rsid w:val="006F6A2E"/>
    <w:rsid w:val="0070170B"/>
    <w:rsid w:val="00702342"/>
    <w:rsid w:val="00703347"/>
    <w:rsid w:val="00704B65"/>
    <w:rsid w:val="00712DCB"/>
    <w:rsid w:val="007155D8"/>
    <w:rsid w:val="00716CB1"/>
    <w:rsid w:val="00722660"/>
    <w:rsid w:val="007275A4"/>
    <w:rsid w:val="007311A5"/>
    <w:rsid w:val="007319AA"/>
    <w:rsid w:val="007336E3"/>
    <w:rsid w:val="00735439"/>
    <w:rsid w:val="00735578"/>
    <w:rsid w:val="0073672E"/>
    <w:rsid w:val="00736EE6"/>
    <w:rsid w:val="00743240"/>
    <w:rsid w:val="00744E3D"/>
    <w:rsid w:val="00745B7E"/>
    <w:rsid w:val="007471E6"/>
    <w:rsid w:val="00751E04"/>
    <w:rsid w:val="007557CF"/>
    <w:rsid w:val="00757DD8"/>
    <w:rsid w:val="00761551"/>
    <w:rsid w:val="00761D11"/>
    <w:rsid w:val="00763C85"/>
    <w:rsid w:val="00766CCB"/>
    <w:rsid w:val="00772C15"/>
    <w:rsid w:val="00773B6F"/>
    <w:rsid w:val="007744C5"/>
    <w:rsid w:val="00776D54"/>
    <w:rsid w:val="00782B0F"/>
    <w:rsid w:val="00785723"/>
    <w:rsid w:val="0078662A"/>
    <w:rsid w:val="0079076C"/>
    <w:rsid w:val="00793A98"/>
    <w:rsid w:val="007A4E85"/>
    <w:rsid w:val="007B27EB"/>
    <w:rsid w:val="007B2E30"/>
    <w:rsid w:val="007B3212"/>
    <w:rsid w:val="007B4615"/>
    <w:rsid w:val="007B55D2"/>
    <w:rsid w:val="007B5FE7"/>
    <w:rsid w:val="007C3296"/>
    <w:rsid w:val="007C4A36"/>
    <w:rsid w:val="007C6CDC"/>
    <w:rsid w:val="007C7FC0"/>
    <w:rsid w:val="007D2D57"/>
    <w:rsid w:val="007D5B23"/>
    <w:rsid w:val="007D702A"/>
    <w:rsid w:val="007E1B42"/>
    <w:rsid w:val="007E28EA"/>
    <w:rsid w:val="007E2AE3"/>
    <w:rsid w:val="007E38C7"/>
    <w:rsid w:val="007E407A"/>
    <w:rsid w:val="007F1149"/>
    <w:rsid w:val="007F3DFE"/>
    <w:rsid w:val="007F3E13"/>
    <w:rsid w:val="007F4582"/>
    <w:rsid w:val="007F45EF"/>
    <w:rsid w:val="007F4E3D"/>
    <w:rsid w:val="007F4E4C"/>
    <w:rsid w:val="007F65F1"/>
    <w:rsid w:val="008017D8"/>
    <w:rsid w:val="008030B3"/>
    <w:rsid w:val="00804482"/>
    <w:rsid w:val="00807199"/>
    <w:rsid w:val="00814036"/>
    <w:rsid w:val="00815A3A"/>
    <w:rsid w:val="008322C6"/>
    <w:rsid w:val="00832C09"/>
    <w:rsid w:val="008368DD"/>
    <w:rsid w:val="008417FC"/>
    <w:rsid w:val="00842FA2"/>
    <w:rsid w:val="00843BCB"/>
    <w:rsid w:val="008522CE"/>
    <w:rsid w:val="008547DC"/>
    <w:rsid w:val="008575E6"/>
    <w:rsid w:val="0086590D"/>
    <w:rsid w:val="00870D16"/>
    <w:rsid w:val="008713ED"/>
    <w:rsid w:val="0087196B"/>
    <w:rsid w:val="008747A8"/>
    <w:rsid w:val="00875BAE"/>
    <w:rsid w:val="00884BDA"/>
    <w:rsid w:val="00885572"/>
    <w:rsid w:val="00890A7B"/>
    <w:rsid w:val="00892412"/>
    <w:rsid w:val="0089779D"/>
    <w:rsid w:val="008A25BD"/>
    <w:rsid w:val="008A2F47"/>
    <w:rsid w:val="008A5BA3"/>
    <w:rsid w:val="008B607A"/>
    <w:rsid w:val="008B7274"/>
    <w:rsid w:val="008B75A3"/>
    <w:rsid w:val="008C14C6"/>
    <w:rsid w:val="008C1B68"/>
    <w:rsid w:val="008C23B5"/>
    <w:rsid w:val="008C28A1"/>
    <w:rsid w:val="008C3A49"/>
    <w:rsid w:val="008C4DCF"/>
    <w:rsid w:val="008C751E"/>
    <w:rsid w:val="008C7EBF"/>
    <w:rsid w:val="008D11ED"/>
    <w:rsid w:val="008D152D"/>
    <w:rsid w:val="008D16FE"/>
    <w:rsid w:val="008E1370"/>
    <w:rsid w:val="008E58F3"/>
    <w:rsid w:val="008F0D39"/>
    <w:rsid w:val="008F1F83"/>
    <w:rsid w:val="008F76EB"/>
    <w:rsid w:val="00900438"/>
    <w:rsid w:val="009005EA"/>
    <w:rsid w:val="00905AED"/>
    <w:rsid w:val="00923662"/>
    <w:rsid w:val="009247FD"/>
    <w:rsid w:val="00924F8A"/>
    <w:rsid w:val="009272CE"/>
    <w:rsid w:val="00927E6B"/>
    <w:rsid w:val="00930787"/>
    <w:rsid w:val="0093085D"/>
    <w:rsid w:val="00932CAF"/>
    <w:rsid w:val="00932EF2"/>
    <w:rsid w:val="00934032"/>
    <w:rsid w:val="0093645F"/>
    <w:rsid w:val="009421B2"/>
    <w:rsid w:val="009425BD"/>
    <w:rsid w:val="00947E2D"/>
    <w:rsid w:val="009525A9"/>
    <w:rsid w:val="00952A0E"/>
    <w:rsid w:val="0095564B"/>
    <w:rsid w:val="00955897"/>
    <w:rsid w:val="00956E4D"/>
    <w:rsid w:val="00963A9F"/>
    <w:rsid w:val="0096710C"/>
    <w:rsid w:val="00967D0F"/>
    <w:rsid w:val="0097135B"/>
    <w:rsid w:val="00980CFA"/>
    <w:rsid w:val="0098495C"/>
    <w:rsid w:val="00984988"/>
    <w:rsid w:val="00986AB8"/>
    <w:rsid w:val="009942B0"/>
    <w:rsid w:val="009A0A4C"/>
    <w:rsid w:val="009A2908"/>
    <w:rsid w:val="009A7CD5"/>
    <w:rsid w:val="009B5AA5"/>
    <w:rsid w:val="009B5FC7"/>
    <w:rsid w:val="009C123C"/>
    <w:rsid w:val="009D0DED"/>
    <w:rsid w:val="009D2F83"/>
    <w:rsid w:val="009D4EF7"/>
    <w:rsid w:val="009D5799"/>
    <w:rsid w:val="009E2685"/>
    <w:rsid w:val="009E3A35"/>
    <w:rsid w:val="009E7F90"/>
    <w:rsid w:val="009F23E2"/>
    <w:rsid w:val="009F7C3E"/>
    <w:rsid w:val="00A03493"/>
    <w:rsid w:val="00A111B4"/>
    <w:rsid w:val="00A116B6"/>
    <w:rsid w:val="00A11BB6"/>
    <w:rsid w:val="00A14F94"/>
    <w:rsid w:val="00A16FD1"/>
    <w:rsid w:val="00A22563"/>
    <w:rsid w:val="00A311EA"/>
    <w:rsid w:val="00A33876"/>
    <w:rsid w:val="00A411BB"/>
    <w:rsid w:val="00A445F2"/>
    <w:rsid w:val="00A46107"/>
    <w:rsid w:val="00A50C43"/>
    <w:rsid w:val="00A537F4"/>
    <w:rsid w:val="00A53849"/>
    <w:rsid w:val="00A55C7F"/>
    <w:rsid w:val="00A60455"/>
    <w:rsid w:val="00A6260A"/>
    <w:rsid w:val="00A6281B"/>
    <w:rsid w:val="00A67E6F"/>
    <w:rsid w:val="00A71CBB"/>
    <w:rsid w:val="00A721D4"/>
    <w:rsid w:val="00A819FA"/>
    <w:rsid w:val="00A8402D"/>
    <w:rsid w:val="00A84A24"/>
    <w:rsid w:val="00AA2866"/>
    <w:rsid w:val="00AA2CC5"/>
    <w:rsid w:val="00AB2307"/>
    <w:rsid w:val="00AB2B6A"/>
    <w:rsid w:val="00AB2E42"/>
    <w:rsid w:val="00AB474D"/>
    <w:rsid w:val="00AB4AD5"/>
    <w:rsid w:val="00AB5D0E"/>
    <w:rsid w:val="00AC0764"/>
    <w:rsid w:val="00AC1F78"/>
    <w:rsid w:val="00AC28F4"/>
    <w:rsid w:val="00AC4715"/>
    <w:rsid w:val="00AC4DA4"/>
    <w:rsid w:val="00AC53C8"/>
    <w:rsid w:val="00AC6EA0"/>
    <w:rsid w:val="00AC730B"/>
    <w:rsid w:val="00AD152F"/>
    <w:rsid w:val="00AD4836"/>
    <w:rsid w:val="00AD6886"/>
    <w:rsid w:val="00AE0353"/>
    <w:rsid w:val="00AE10B2"/>
    <w:rsid w:val="00AE235F"/>
    <w:rsid w:val="00AF3CDF"/>
    <w:rsid w:val="00B0180B"/>
    <w:rsid w:val="00B03C71"/>
    <w:rsid w:val="00B0430D"/>
    <w:rsid w:val="00B06A41"/>
    <w:rsid w:val="00B07307"/>
    <w:rsid w:val="00B07984"/>
    <w:rsid w:val="00B12AAC"/>
    <w:rsid w:val="00B12C22"/>
    <w:rsid w:val="00B17E05"/>
    <w:rsid w:val="00B320FD"/>
    <w:rsid w:val="00B3322E"/>
    <w:rsid w:val="00B34E4B"/>
    <w:rsid w:val="00B3686E"/>
    <w:rsid w:val="00B36B37"/>
    <w:rsid w:val="00B37454"/>
    <w:rsid w:val="00B4234F"/>
    <w:rsid w:val="00B4423A"/>
    <w:rsid w:val="00B448CF"/>
    <w:rsid w:val="00B44B3E"/>
    <w:rsid w:val="00B5061A"/>
    <w:rsid w:val="00B63991"/>
    <w:rsid w:val="00B75641"/>
    <w:rsid w:val="00B777D1"/>
    <w:rsid w:val="00B86C4F"/>
    <w:rsid w:val="00B878EB"/>
    <w:rsid w:val="00B911DF"/>
    <w:rsid w:val="00B92A41"/>
    <w:rsid w:val="00B971EA"/>
    <w:rsid w:val="00B97F78"/>
    <w:rsid w:val="00BA1C47"/>
    <w:rsid w:val="00BA55CB"/>
    <w:rsid w:val="00BA6406"/>
    <w:rsid w:val="00BB136D"/>
    <w:rsid w:val="00BB359D"/>
    <w:rsid w:val="00BB6AD3"/>
    <w:rsid w:val="00BB701F"/>
    <w:rsid w:val="00BC0F00"/>
    <w:rsid w:val="00BC163C"/>
    <w:rsid w:val="00BC19A2"/>
    <w:rsid w:val="00BC296D"/>
    <w:rsid w:val="00BC709B"/>
    <w:rsid w:val="00BD270C"/>
    <w:rsid w:val="00BD425F"/>
    <w:rsid w:val="00BD6430"/>
    <w:rsid w:val="00BE38B3"/>
    <w:rsid w:val="00BE3F95"/>
    <w:rsid w:val="00BE5AA8"/>
    <w:rsid w:val="00BF6BB3"/>
    <w:rsid w:val="00C00237"/>
    <w:rsid w:val="00C00EA8"/>
    <w:rsid w:val="00C03C39"/>
    <w:rsid w:val="00C05988"/>
    <w:rsid w:val="00C07545"/>
    <w:rsid w:val="00C128FE"/>
    <w:rsid w:val="00C13174"/>
    <w:rsid w:val="00C1540F"/>
    <w:rsid w:val="00C15A02"/>
    <w:rsid w:val="00C17A27"/>
    <w:rsid w:val="00C21219"/>
    <w:rsid w:val="00C24C5E"/>
    <w:rsid w:val="00C2705A"/>
    <w:rsid w:val="00C2759B"/>
    <w:rsid w:val="00C306BB"/>
    <w:rsid w:val="00C30DB9"/>
    <w:rsid w:val="00C3168E"/>
    <w:rsid w:val="00C319DE"/>
    <w:rsid w:val="00C31CC1"/>
    <w:rsid w:val="00C33C9E"/>
    <w:rsid w:val="00C37D74"/>
    <w:rsid w:val="00C37E3C"/>
    <w:rsid w:val="00C4176A"/>
    <w:rsid w:val="00C43ACF"/>
    <w:rsid w:val="00C44089"/>
    <w:rsid w:val="00C4618D"/>
    <w:rsid w:val="00C502FF"/>
    <w:rsid w:val="00C51B51"/>
    <w:rsid w:val="00C51E35"/>
    <w:rsid w:val="00C533ED"/>
    <w:rsid w:val="00C55E89"/>
    <w:rsid w:val="00C5601E"/>
    <w:rsid w:val="00C635EE"/>
    <w:rsid w:val="00C6572A"/>
    <w:rsid w:val="00C67367"/>
    <w:rsid w:val="00C71388"/>
    <w:rsid w:val="00C71F37"/>
    <w:rsid w:val="00C72E6E"/>
    <w:rsid w:val="00C7517E"/>
    <w:rsid w:val="00C763F4"/>
    <w:rsid w:val="00C77220"/>
    <w:rsid w:val="00C811BE"/>
    <w:rsid w:val="00C81D9E"/>
    <w:rsid w:val="00C823AB"/>
    <w:rsid w:val="00C82ECE"/>
    <w:rsid w:val="00C87323"/>
    <w:rsid w:val="00C9158E"/>
    <w:rsid w:val="00C92F8B"/>
    <w:rsid w:val="00C93458"/>
    <w:rsid w:val="00C958D1"/>
    <w:rsid w:val="00C95D4C"/>
    <w:rsid w:val="00C968CE"/>
    <w:rsid w:val="00CA0A65"/>
    <w:rsid w:val="00CA1F9F"/>
    <w:rsid w:val="00CA2922"/>
    <w:rsid w:val="00CA6B3F"/>
    <w:rsid w:val="00CB1F42"/>
    <w:rsid w:val="00CB3F95"/>
    <w:rsid w:val="00CB5504"/>
    <w:rsid w:val="00CB65E6"/>
    <w:rsid w:val="00CB71B6"/>
    <w:rsid w:val="00CC16B9"/>
    <w:rsid w:val="00CC3658"/>
    <w:rsid w:val="00CC403F"/>
    <w:rsid w:val="00CC582F"/>
    <w:rsid w:val="00CC6B73"/>
    <w:rsid w:val="00CC6B9E"/>
    <w:rsid w:val="00CC78DD"/>
    <w:rsid w:val="00CD0499"/>
    <w:rsid w:val="00CD202B"/>
    <w:rsid w:val="00CD395C"/>
    <w:rsid w:val="00CE0640"/>
    <w:rsid w:val="00CE1BEE"/>
    <w:rsid w:val="00CE1C45"/>
    <w:rsid w:val="00CE1E17"/>
    <w:rsid w:val="00CE46F7"/>
    <w:rsid w:val="00CE7A92"/>
    <w:rsid w:val="00CF10D5"/>
    <w:rsid w:val="00CF334D"/>
    <w:rsid w:val="00CF3B36"/>
    <w:rsid w:val="00D05F63"/>
    <w:rsid w:val="00D10CC8"/>
    <w:rsid w:val="00D1308E"/>
    <w:rsid w:val="00D137F2"/>
    <w:rsid w:val="00D144EB"/>
    <w:rsid w:val="00D153CD"/>
    <w:rsid w:val="00D16C30"/>
    <w:rsid w:val="00D212AC"/>
    <w:rsid w:val="00D23B2C"/>
    <w:rsid w:val="00D242BF"/>
    <w:rsid w:val="00D2431F"/>
    <w:rsid w:val="00D24B8D"/>
    <w:rsid w:val="00D2724B"/>
    <w:rsid w:val="00D30DED"/>
    <w:rsid w:val="00D404BC"/>
    <w:rsid w:val="00D40502"/>
    <w:rsid w:val="00D42EE9"/>
    <w:rsid w:val="00D44ED3"/>
    <w:rsid w:val="00D453B2"/>
    <w:rsid w:val="00D460E4"/>
    <w:rsid w:val="00D507CE"/>
    <w:rsid w:val="00D50B72"/>
    <w:rsid w:val="00D52CB6"/>
    <w:rsid w:val="00D61055"/>
    <w:rsid w:val="00D63CBD"/>
    <w:rsid w:val="00D67909"/>
    <w:rsid w:val="00D701C6"/>
    <w:rsid w:val="00D70E3C"/>
    <w:rsid w:val="00D71FBB"/>
    <w:rsid w:val="00D74430"/>
    <w:rsid w:val="00D74E7E"/>
    <w:rsid w:val="00D75B6A"/>
    <w:rsid w:val="00D838F2"/>
    <w:rsid w:val="00D83DA5"/>
    <w:rsid w:val="00D912E8"/>
    <w:rsid w:val="00D93A74"/>
    <w:rsid w:val="00D93B77"/>
    <w:rsid w:val="00D93E2F"/>
    <w:rsid w:val="00D94BC6"/>
    <w:rsid w:val="00D95C48"/>
    <w:rsid w:val="00D967CD"/>
    <w:rsid w:val="00D96A65"/>
    <w:rsid w:val="00D96B8D"/>
    <w:rsid w:val="00DA0370"/>
    <w:rsid w:val="00DA3A4E"/>
    <w:rsid w:val="00DB0BC1"/>
    <w:rsid w:val="00DB3D73"/>
    <w:rsid w:val="00DB5A64"/>
    <w:rsid w:val="00DB726D"/>
    <w:rsid w:val="00DB7F1C"/>
    <w:rsid w:val="00DC07D0"/>
    <w:rsid w:val="00DC3827"/>
    <w:rsid w:val="00DC3AE1"/>
    <w:rsid w:val="00DC574A"/>
    <w:rsid w:val="00DC65FB"/>
    <w:rsid w:val="00DD1231"/>
    <w:rsid w:val="00DD4072"/>
    <w:rsid w:val="00DE49E3"/>
    <w:rsid w:val="00DE6F31"/>
    <w:rsid w:val="00DE7144"/>
    <w:rsid w:val="00DF24FB"/>
    <w:rsid w:val="00DF3208"/>
    <w:rsid w:val="00DF358E"/>
    <w:rsid w:val="00DF4D4D"/>
    <w:rsid w:val="00E01523"/>
    <w:rsid w:val="00E01630"/>
    <w:rsid w:val="00E03226"/>
    <w:rsid w:val="00E051BC"/>
    <w:rsid w:val="00E0678B"/>
    <w:rsid w:val="00E0682E"/>
    <w:rsid w:val="00E100C1"/>
    <w:rsid w:val="00E11AC2"/>
    <w:rsid w:val="00E20007"/>
    <w:rsid w:val="00E20912"/>
    <w:rsid w:val="00E22250"/>
    <w:rsid w:val="00E23983"/>
    <w:rsid w:val="00E23A68"/>
    <w:rsid w:val="00E25650"/>
    <w:rsid w:val="00E2620E"/>
    <w:rsid w:val="00E26A76"/>
    <w:rsid w:val="00E2778A"/>
    <w:rsid w:val="00E3283B"/>
    <w:rsid w:val="00E32B64"/>
    <w:rsid w:val="00E33821"/>
    <w:rsid w:val="00E3484C"/>
    <w:rsid w:val="00E42768"/>
    <w:rsid w:val="00E43012"/>
    <w:rsid w:val="00E44D76"/>
    <w:rsid w:val="00E47C59"/>
    <w:rsid w:val="00E507B5"/>
    <w:rsid w:val="00E50B22"/>
    <w:rsid w:val="00E60DBD"/>
    <w:rsid w:val="00E60E1F"/>
    <w:rsid w:val="00E63CF0"/>
    <w:rsid w:val="00E65319"/>
    <w:rsid w:val="00E6656E"/>
    <w:rsid w:val="00E70410"/>
    <w:rsid w:val="00E71B5F"/>
    <w:rsid w:val="00E742B9"/>
    <w:rsid w:val="00E83B9B"/>
    <w:rsid w:val="00E87A3F"/>
    <w:rsid w:val="00E92902"/>
    <w:rsid w:val="00EA4098"/>
    <w:rsid w:val="00EA650C"/>
    <w:rsid w:val="00EB26ED"/>
    <w:rsid w:val="00EB2C6A"/>
    <w:rsid w:val="00EB3C3B"/>
    <w:rsid w:val="00EB56FF"/>
    <w:rsid w:val="00EB659F"/>
    <w:rsid w:val="00EB69B2"/>
    <w:rsid w:val="00EB6A5C"/>
    <w:rsid w:val="00EB7728"/>
    <w:rsid w:val="00EC044F"/>
    <w:rsid w:val="00EC08DF"/>
    <w:rsid w:val="00EC0943"/>
    <w:rsid w:val="00ED00E7"/>
    <w:rsid w:val="00ED296F"/>
    <w:rsid w:val="00ED552C"/>
    <w:rsid w:val="00ED6DD8"/>
    <w:rsid w:val="00EE3625"/>
    <w:rsid w:val="00EE5174"/>
    <w:rsid w:val="00EE57E9"/>
    <w:rsid w:val="00EF09BB"/>
    <w:rsid w:val="00EF0BC2"/>
    <w:rsid w:val="00EF381B"/>
    <w:rsid w:val="00EF7003"/>
    <w:rsid w:val="00F02D74"/>
    <w:rsid w:val="00F04ABF"/>
    <w:rsid w:val="00F126CE"/>
    <w:rsid w:val="00F17463"/>
    <w:rsid w:val="00F20F28"/>
    <w:rsid w:val="00F24DC2"/>
    <w:rsid w:val="00F26DCA"/>
    <w:rsid w:val="00F27D36"/>
    <w:rsid w:val="00F344E6"/>
    <w:rsid w:val="00F34561"/>
    <w:rsid w:val="00F35FA6"/>
    <w:rsid w:val="00F40F77"/>
    <w:rsid w:val="00F47C92"/>
    <w:rsid w:val="00F53A7C"/>
    <w:rsid w:val="00F6254E"/>
    <w:rsid w:val="00F663D7"/>
    <w:rsid w:val="00F71FDF"/>
    <w:rsid w:val="00F7417A"/>
    <w:rsid w:val="00F758CA"/>
    <w:rsid w:val="00F83E9C"/>
    <w:rsid w:val="00F846CF"/>
    <w:rsid w:val="00F9211D"/>
    <w:rsid w:val="00F943FA"/>
    <w:rsid w:val="00F95096"/>
    <w:rsid w:val="00F957A8"/>
    <w:rsid w:val="00F96153"/>
    <w:rsid w:val="00F96C69"/>
    <w:rsid w:val="00F97FF8"/>
    <w:rsid w:val="00FA152A"/>
    <w:rsid w:val="00FA68EB"/>
    <w:rsid w:val="00FA736F"/>
    <w:rsid w:val="00FB16C8"/>
    <w:rsid w:val="00FB3841"/>
    <w:rsid w:val="00FB4D74"/>
    <w:rsid w:val="00FB646F"/>
    <w:rsid w:val="00FC2111"/>
    <w:rsid w:val="00FC3DD2"/>
    <w:rsid w:val="00FC77A1"/>
    <w:rsid w:val="00FC7C40"/>
    <w:rsid w:val="00FD2493"/>
    <w:rsid w:val="00FD2EFF"/>
    <w:rsid w:val="00FD4CBE"/>
    <w:rsid w:val="00FE247F"/>
    <w:rsid w:val="00FF381C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A810"/>
  <w15:docId w15:val="{472B80F4-EEFC-40F9-80F2-0277D67E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7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7158A"/>
    <w:pPr>
      <w:keepNext/>
      <w:jc w:val="both"/>
      <w:outlineLvl w:val="0"/>
    </w:pPr>
    <w:rPr>
      <w:rFonts w:ascii="Arial Narrow" w:hAnsi="Arial Narrow"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7158A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Noga">
    <w:name w:val="footer"/>
    <w:basedOn w:val="Navaden"/>
    <w:link w:val="NogaZnak"/>
    <w:rsid w:val="005715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7158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7158A"/>
  </w:style>
  <w:style w:type="paragraph" w:styleId="Naslov">
    <w:name w:val="Title"/>
    <w:basedOn w:val="Navaden"/>
    <w:link w:val="NaslovZnak"/>
    <w:qFormat/>
    <w:rsid w:val="0057158A"/>
    <w:pPr>
      <w:jc w:val="center"/>
    </w:pPr>
    <w:rPr>
      <w:rFonts w:ascii="Arial Narrow" w:hAnsi="Arial Narrow"/>
      <w:sz w:val="26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57158A"/>
    <w:rPr>
      <w:rFonts w:ascii="Arial Narrow" w:eastAsia="Times New Roman" w:hAnsi="Arial Narrow" w:cs="Times New Roman"/>
      <w:sz w:val="26"/>
      <w:szCs w:val="20"/>
      <w:lang w:val="en-US" w:eastAsia="sl-SI"/>
    </w:rPr>
  </w:style>
  <w:style w:type="paragraph" w:customStyle="1" w:styleId="Default">
    <w:name w:val="Default"/>
    <w:rsid w:val="005715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71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715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7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03T15:21:58.28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5478,'0'-33,"0"-5412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03T15:23:30.45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37 1242,'0'-12,"1"10,-1 0,-1 0,1 1,0-1,0 0,-1 0,1 0,-1-2,-4-13,0-6,2 1,0-1,2-38,0 29,-4-34,3 47,-1 136,3-99,0-18,0 0,0 0,0 0,0 0,-1 0,1 0,0 0,0 0,0 0,0 0,0 0,0 0,0 0,0 0,0 0,0 0,0 0,0 0,0 0,0 0,0 0,0 0,0 0,0 0,0 0,0 0,0 0,0 0,0 0,0 0,0 0,0 0,-1-1,1 8,-1-3,0-5,0-37,-1-11,2 8,8-61,-4 65,1 48,-2-23,-1-1,2-16,0-4,41-337,-42 353,1 70,5 263,-10-307,2 0,-1 0,1 0,4 17,-2-12,0 20,2 34,-2-55,1-32,23-197,22-198,-28 168,-21 243,2-19,-2 20,0 4,1 12,1 256,-2 1129,-1-1133,1-248,-1-37,1 11,-52-556,19 256,27 164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03T15:27:50.94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55 95,'0'0,"-7"26,-3 19,-5 20,4-4,5-6,0 3,6-3,6-19,9-32</inkml:trace>
  <inkml:trace contextRef="#ctx0" brushRef="#br0" timeOffset="562.25">87 198,'0'-7,"-2"0,1 0,-1 0,0 0,0 0,-6-10,-1-7,-18-34,26 57,1 1,0 0,0-1,0 1,0 0,0-1,0 1,-1 0,1-1,0 1,0 0,0-1,0 1,0-1,0 1,1 0,-1-1,0 1,0 0,0-1,0 1,0 0,0-1,1 1,-1 0,0 0,0-1,0 1,1 0,-1-1,0 1,0 0,1 0,-1 0,0-1,1 1,-1 0,0 0,1 0,-1 0,0 0,1-1,-1 1,0 0,1 0,-1 0,0 0,1 0,-1 0,23 3,-15-1,43 3,-22-2,53 11,-75-12,0 0,1 0,-1 1,0 0,0 1,-1-1,1 1,-1 0,0 1,0 0,0 0,5 6,-10-10,0 1,0-1,0 0,0 1,0-1,-1 1,1-1,0 1,-1-1,1 1,-1 0,1-1,-1 1,0 0,0-1,0 1,0 0,0 2,-1-1,1 0,-1-1,0 1,0-1,-1 1,1-1,0 0,-1 0,1 1,-4 2,-5 4,1-1,-1 0,0 0,-12 6,15-10,-81 42,87-46,1 0,-1 1,0-1,0 1,1-1,-1 1,1-1,-1 1,0-1,1 1,-1-1,1 1,-1 0,1-1,-1 1,1 0,0-1,-1 1,1 0,0 0,0-1,0 1,-1 1,2-2,-1 1,0-1,1 1,-1 0,0-1,1 1,-1-1,1 1,-1-1,1 1,-1-1,1 0,-1 1,1-1,0 0,-1 1,1-1,0 0,-1 0,2 1,6 1,0-1,1 1,8-1,-14-1,91 6,-63-3,-3 4,-27-6,1-1,-1 1,0-1,1 1,-1 0,0-1,0 1,0 0,1 0,-1 0,0 0,0 0,0 0,0 0,-1 0,1 0,0 0,0 1,-1-1,1 0,-1 1,1-1,-1 0,1 1,-1-1,0 0,0 1,0-1,1 1,-1-1,-1 1,1-1,0 0,0 1,0-1,-1 1,1-1,-1 0,1 1,-2 1,-1 3,-1 0,0 0,0 0,-1-1,1 0,-11 9,-3 1,0-1,-1-1,0 0,-34 15,23-15</inkml:trace>
  <inkml:trace contextRef="#ctx0" brushRef="#br0" timeOffset="927.35">741 136,'0'0,"-12"20,-3 8,-2 10,1-3,6 0,3 0,1 1,1-4</inkml:trace>
  <inkml:trace contextRef="#ctx0" brushRef="#br0" timeOffset="1455.06">970 175,'114'-7,"-33"1,-23 4,-7 2,-3 6,-43-6,1 1,-1 1,0-1,0 1,-1 0,10 4,-13-5,-1-1,1 1,0-1,0 1,0 0,-1-1,1 1,0 0,-1 0,1 0,-1-1,1 1,-1 0,1 0,-1 0,1 0,-1 0,0 0,0 0,1 0,-1 0,0 0,0 0,0 0,0 0,0 0,-1 0,1 0,0 0,0 0,0 0,-1 0,1 0,-1 0,1 0,-1 0,1-1,-2 2,-1 3,0 0,-1-1,0 1,0-1,0 0,-1 0,-7 5,-39 21,24-16,-19 12,12-8,0 2,2 1,-38 32,69-52,-1 1,1-1,-1 1,1-1,0 1,-1 0,1-1,0 1,0 0,0 0,1 0,-2 2,2-3,0 0,0 0,0 0,0 0,0 0,0 0,0 0,1 0,-1-1,0 1,1 0,-1 0,0 0,1 0,-1 0,1-1,-1 1,1 0,0 0,-1-1,1 1,0 0,-1-1,1 1,0-1,0 1,0-1,1 1,3 2,0-1,0 0,1 0,-1-1,1 1,9 0,37 1,-39-3,25 1,-1 0,29 3,-42-2</inkml:trace>
  <inkml:trace contextRef="#ctx0" brushRef="#br0" timeOffset="1834.33">1192 35,'0'0,"17"-2,21-6,13-4,3 7,-9-1,-2 4,-6 7,-9 3,-8-1</inkml:trace>
  <inkml:trace contextRef="#ctx0" brushRef="#br0" timeOffset="2187.74">1837 127,'-40'14,"-48"20,73-27,0 1,0 1,-23 19,-85 84,88-74,6-2,9-4,8-13</inkml:trace>
  <inkml:trace contextRef="#ctx0" brushRef="#br0" timeOffset="2551.93">1757 156,'0'27,"2"-1,1 1,1-1,1 0,1 0,12 33,-12-45,0-1,1 1,0-1,1-1,0 1,12 12,-17-23,-3-11</inkml:trace>
  <inkml:trace contextRef="#ctx0" brushRef="#br0" timeOffset="2904.75">1657 279,'0'0,"26"0,21 0,12 5,-12-2,-18 2</inkml:trace>
  <inkml:trace contextRef="#ctx0" brushRef="#br0" timeOffset="3274.71">2178 136,'-65'128,"63"-125,1 0,0 0,0 0,0 0,0 1,0-1,0 0,1 0,0 1,0-1,0 0,0 0,0 1,0-1,1 0,0 0,0 1,0-1,2 6,0-5,-1-1,1 1,0 0,0-1,0 0,0 1,1-1,-1 0,1-1,0 1,0-1,0 0,7 3,5 1,-1-2,1 0,0-1,0 0,0-1,0-1,19-1,14-1,2-1,2-4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03T15:27:50.343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51 50,'-6'-1,"0"-1,0 1,0-1,1 0,-10-5,8 4,20 2,0 0,0-1,0-1,13-4,-9 2,30-4,-19 7,1 0,0 2,55 7,-50-2,4-1,9-1,12 1,4 0,126 15,-88-8,-49-7,54 7,-51-6,3 0,2-2,3 2,-2 0,-5 3,-5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3-03T15:25:42.84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78 527,'1'-66,"-9"-152,3 173,-3 0,0 0,-6 3,-1 8,5 13,5 11,5 10,0 0,-1 0,1 0,0 0,0 0,0 0,0-1,0 1,0 0,0 0,0 0,0 0,0 0,0 0,0 0,-1 0,1 0,0 0,0 0,0 0,0 0,0 0,0 0,0 0,0 0,0 0,0 0,0 1,0-1,0 0,-1 0,1 0,0 0,0 0,0 0,0 0,0 0,0 0,0 0,0 0,0 0,0 0,0 0,0 0,0 0,0 1,0-1,0 0,0 0,0 0,0 0,0 0,0 0,0 0,0 0,0 0,0 0,0 0,0 0,0 1,-2 11,2 1,-1 0,2-1,0 1,3 16,-2-14,10 123,-2-24,-1 7,1 9,17 492,-19-355,-2-84,-5-137,1 4,-1-1,-1 2,0 0,1 2,0 2,-1 1,-7 207,7-216,1 3</inkml:trace>
</inkml:ink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EA83-6501-4948-BE2F-4528155C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sekretar rzs</cp:lastModifiedBy>
  <cp:revision>4</cp:revision>
  <cp:lastPrinted>2022-02-21T16:34:00Z</cp:lastPrinted>
  <dcterms:created xsi:type="dcterms:W3CDTF">2022-02-23T08:04:00Z</dcterms:created>
  <dcterms:modified xsi:type="dcterms:W3CDTF">2022-03-03T15:27:00Z</dcterms:modified>
</cp:coreProperties>
</file>