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596EE9" w14:textId="77777777" w:rsidR="00A508CD" w:rsidRPr="000676E3" w:rsidRDefault="00A508CD" w:rsidP="0078390E">
      <w:pPr>
        <w:pStyle w:val="Naslov"/>
        <w:jc w:val="both"/>
        <w:rPr>
          <w:b/>
          <w:sz w:val="24"/>
          <w:szCs w:val="24"/>
          <w:lang w:val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3402"/>
      </w:tblGrid>
      <w:tr w:rsidR="00A508CD" w:rsidRPr="000676E3" w14:paraId="30CFBBA4" w14:textId="77777777">
        <w:trPr>
          <w:cantSplit/>
          <w:trHeight w:hRule="exact" w:val="510"/>
        </w:trPr>
        <w:tc>
          <w:tcPr>
            <w:tcW w:w="1063" w:type="dxa"/>
            <w:vMerge w:val="restart"/>
            <w:tcBorders>
              <w:bottom w:val="single" w:sz="4" w:space="0" w:color="000000"/>
            </w:tcBorders>
          </w:tcPr>
          <w:p w14:paraId="0F00E6C5" w14:textId="7BB48EF5" w:rsidR="00A508CD" w:rsidRPr="000676E3" w:rsidRDefault="00B9357B" w:rsidP="0078390E">
            <w:pPr>
              <w:pStyle w:val="Naslov2"/>
              <w:tabs>
                <w:tab w:val="left" w:pos="0"/>
                <w:tab w:val="left" w:pos="5812"/>
              </w:tabs>
              <w:snapToGrid w:val="0"/>
              <w:ind w:right="-568"/>
              <w:rPr>
                <w:szCs w:val="24"/>
              </w:rPr>
            </w:pPr>
            <w:r w:rsidRPr="000676E3">
              <w:rPr>
                <w:noProof/>
                <w:szCs w:val="24"/>
              </w:rPr>
              <w:drawing>
                <wp:inline distT="0" distB="0" distL="0" distR="0" wp14:anchorId="65F053EF" wp14:editId="7404EAE7">
                  <wp:extent cx="581025" cy="6191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30A1CC70" w14:textId="77777777" w:rsidR="00A508CD" w:rsidRPr="000676E3" w:rsidRDefault="00A508CD" w:rsidP="0078390E">
            <w:pPr>
              <w:pStyle w:val="Naslov2"/>
              <w:tabs>
                <w:tab w:val="left" w:pos="0"/>
                <w:tab w:val="left" w:pos="5812"/>
              </w:tabs>
              <w:snapToGrid w:val="0"/>
              <w:spacing w:after="0"/>
              <w:ind w:right="-567"/>
              <w:rPr>
                <w:szCs w:val="24"/>
              </w:rPr>
            </w:pPr>
            <w:r w:rsidRPr="000676E3">
              <w:rPr>
                <w:szCs w:val="24"/>
              </w:rPr>
              <w:t xml:space="preserve">Ribiška zveza Slovenije </w:t>
            </w:r>
          </w:p>
        </w:tc>
        <w:tc>
          <w:tcPr>
            <w:tcW w:w="3402" w:type="dxa"/>
            <w:vAlign w:val="bottom"/>
          </w:tcPr>
          <w:p w14:paraId="4A2CB95B" w14:textId="77777777" w:rsidR="00A508CD" w:rsidRPr="000676E3" w:rsidRDefault="00A508CD" w:rsidP="0078390E">
            <w:pPr>
              <w:pStyle w:val="Naslov2"/>
              <w:numPr>
                <w:ilvl w:val="0"/>
                <w:numId w:val="0"/>
              </w:numPr>
              <w:tabs>
                <w:tab w:val="left" w:pos="5812"/>
              </w:tabs>
              <w:snapToGrid w:val="0"/>
              <w:spacing w:after="0"/>
              <w:ind w:right="72"/>
              <w:rPr>
                <w:szCs w:val="24"/>
              </w:rPr>
            </w:pPr>
            <w:r w:rsidRPr="000676E3">
              <w:rPr>
                <w:i/>
                <w:szCs w:val="24"/>
              </w:rPr>
              <w:t xml:space="preserve">  telefon:      </w:t>
            </w:r>
            <w:r w:rsidRPr="000676E3">
              <w:rPr>
                <w:szCs w:val="24"/>
              </w:rPr>
              <w:t>01 256 12 94</w:t>
            </w:r>
          </w:p>
        </w:tc>
      </w:tr>
      <w:tr w:rsidR="00A508CD" w:rsidRPr="000676E3" w14:paraId="27E57371" w14:textId="77777777">
        <w:trPr>
          <w:cantSplit/>
          <w:trHeight w:hRule="exact" w:val="256"/>
        </w:trPr>
        <w:tc>
          <w:tcPr>
            <w:tcW w:w="1063" w:type="dxa"/>
            <w:vMerge/>
            <w:tcBorders>
              <w:bottom w:val="single" w:sz="4" w:space="0" w:color="000000"/>
            </w:tcBorders>
          </w:tcPr>
          <w:p w14:paraId="2C5E456A" w14:textId="77777777" w:rsidR="00A508CD" w:rsidRPr="000676E3" w:rsidRDefault="00A508CD" w:rsidP="0078390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</w:tcPr>
          <w:p w14:paraId="3799CE3F" w14:textId="77777777" w:rsidR="00A508CD" w:rsidRPr="000676E3" w:rsidRDefault="00A508CD" w:rsidP="0078390E">
            <w:pPr>
              <w:pStyle w:val="Naslov2"/>
              <w:tabs>
                <w:tab w:val="left" w:pos="0"/>
                <w:tab w:val="left" w:pos="5812"/>
              </w:tabs>
              <w:snapToGrid w:val="0"/>
              <w:spacing w:before="0" w:after="0"/>
              <w:ind w:right="-567"/>
              <w:rPr>
                <w:szCs w:val="24"/>
              </w:rPr>
            </w:pPr>
            <w:r w:rsidRPr="000676E3">
              <w:rPr>
                <w:szCs w:val="24"/>
              </w:rPr>
              <w:t>Tržaška cesta 134</w:t>
            </w:r>
          </w:p>
        </w:tc>
        <w:tc>
          <w:tcPr>
            <w:tcW w:w="3402" w:type="dxa"/>
          </w:tcPr>
          <w:p w14:paraId="228A1F74" w14:textId="77777777" w:rsidR="00A508CD" w:rsidRPr="000676E3" w:rsidRDefault="00A508CD" w:rsidP="0078390E">
            <w:pPr>
              <w:pStyle w:val="Naslov2"/>
              <w:tabs>
                <w:tab w:val="left" w:pos="0"/>
                <w:tab w:val="left" w:pos="5812"/>
              </w:tabs>
              <w:snapToGrid w:val="0"/>
              <w:spacing w:before="0" w:after="0"/>
              <w:ind w:right="-567"/>
              <w:rPr>
                <w:szCs w:val="24"/>
              </w:rPr>
            </w:pPr>
            <w:r w:rsidRPr="000676E3">
              <w:rPr>
                <w:i/>
                <w:szCs w:val="24"/>
              </w:rPr>
              <w:t xml:space="preserve">  telefaks:</w:t>
            </w:r>
            <w:r w:rsidRPr="000676E3">
              <w:rPr>
                <w:szCs w:val="24"/>
              </w:rPr>
              <w:t xml:space="preserve">     01 256 12 95</w:t>
            </w:r>
          </w:p>
        </w:tc>
      </w:tr>
      <w:tr w:rsidR="00A508CD" w:rsidRPr="000676E3" w14:paraId="70E667CA" w14:textId="77777777">
        <w:trPr>
          <w:cantSplit/>
        </w:trPr>
        <w:tc>
          <w:tcPr>
            <w:tcW w:w="1063" w:type="dxa"/>
            <w:vMerge/>
            <w:tcBorders>
              <w:bottom w:val="single" w:sz="4" w:space="0" w:color="000000"/>
            </w:tcBorders>
          </w:tcPr>
          <w:p w14:paraId="288A88C6" w14:textId="77777777" w:rsidR="00A508CD" w:rsidRPr="000676E3" w:rsidRDefault="00A508CD" w:rsidP="0078390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65ADDBC9" w14:textId="77777777" w:rsidR="00A508CD" w:rsidRPr="000676E3" w:rsidRDefault="00A508CD" w:rsidP="0078390E">
            <w:pPr>
              <w:pStyle w:val="Naslov2"/>
              <w:tabs>
                <w:tab w:val="left" w:pos="0"/>
                <w:tab w:val="left" w:pos="5812"/>
              </w:tabs>
              <w:snapToGrid w:val="0"/>
              <w:spacing w:before="60" w:after="0"/>
              <w:ind w:right="-567"/>
              <w:rPr>
                <w:szCs w:val="24"/>
              </w:rPr>
            </w:pPr>
            <w:r w:rsidRPr="000676E3">
              <w:rPr>
                <w:szCs w:val="24"/>
              </w:rPr>
              <w:t>1000    Ljubljana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9D58F46" w14:textId="77777777" w:rsidR="00A508CD" w:rsidRPr="000676E3" w:rsidRDefault="00A508CD" w:rsidP="0078390E">
            <w:pPr>
              <w:pStyle w:val="Naslov2"/>
              <w:numPr>
                <w:ilvl w:val="0"/>
                <w:numId w:val="0"/>
              </w:numPr>
              <w:tabs>
                <w:tab w:val="left" w:pos="5812"/>
              </w:tabs>
              <w:snapToGrid w:val="0"/>
              <w:spacing w:before="60" w:after="0"/>
              <w:ind w:right="-567"/>
              <w:rPr>
                <w:i/>
                <w:szCs w:val="24"/>
              </w:rPr>
            </w:pPr>
            <w:r w:rsidRPr="000676E3">
              <w:rPr>
                <w:i/>
                <w:szCs w:val="24"/>
              </w:rPr>
              <w:t xml:space="preserve">  e- naslov:  info.rzs@ribiska-zveza.si</w:t>
            </w:r>
          </w:p>
        </w:tc>
      </w:tr>
    </w:tbl>
    <w:p w14:paraId="522897C8" w14:textId="77777777" w:rsidR="00A508CD" w:rsidRPr="003E55E7" w:rsidRDefault="00A508CD" w:rsidP="0078390E">
      <w:pPr>
        <w:pStyle w:val="Naslov"/>
        <w:jc w:val="both"/>
        <w:rPr>
          <w:sz w:val="24"/>
          <w:szCs w:val="24"/>
          <w:lang w:val="sl-SI"/>
        </w:rPr>
      </w:pPr>
    </w:p>
    <w:p w14:paraId="7A53C6F8" w14:textId="77777777" w:rsidR="00A508CD" w:rsidRPr="00880113" w:rsidRDefault="00A508CD" w:rsidP="0078390E">
      <w:pPr>
        <w:pStyle w:val="Naslov"/>
        <w:rPr>
          <w:rFonts w:cs="Arial"/>
          <w:b/>
          <w:sz w:val="24"/>
          <w:szCs w:val="24"/>
          <w:lang w:val="sl-SI"/>
        </w:rPr>
      </w:pPr>
      <w:r w:rsidRPr="00880113">
        <w:rPr>
          <w:rFonts w:cs="Arial"/>
          <w:b/>
          <w:sz w:val="24"/>
          <w:szCs w:val="24"/>
          <w:lang w:val="sl-SI"/>
        </w:rPr>
        <w:t>ZAPISNIK</w:t>
      </w:r>
    </w:p>
    <w:p w14:paraId="7B0506D6" w14:textId="2FA53175" w:rsidR="00A508CD" w:rsidRPr="00880113" w:rsidRDefault="00EB7478" w:rsidP="0078390E">
      <w:pPr>
        <w:pStyle w:val="Naslov"/>
        <w:rPr>
          <w:rFonts w:cs="Arial"/>
          <w:b/>
          <w:sz w:val="24"/>
          <w:szCs w:val="24"/>
          <w:lang w:val="sl-SI"/>
        </w:rPr>
      </w:pPr>
      <w:r w:rsidRPr="00880113">
        <w:rPr>
          <w:rFonts w:cs="Arial"/>
          <w:b/>
          <w:sz w:val="24"/>
          <w:szCs w:val="24"/>
          <w:lang w:val="sl-SI"/>
        </w:rPr>
        <w:t>1</w:t>
      </w:r>
      <w:r w:rsidR="00A508CD" w:rsidRPr="00880113">
        <w:rPr>
          <w:rFonts w:cs="Arial"/>
          <w:b/>
          <w:sz w:val="24"/>
          <w:szCs w:val="24"/>
          <w:lang w:val="sl-SI"/>
        </w:rPr>
        <w:t>. sestanka komisije RZS za  promocijske aktivnosti v tem mandatu</w:t>
      </w:r>
    </w:p>
    <w:p w14:paraId="0AE42B91" w14:textId="6E1DFAE7" w:rsidR="00A508CD" w:rsidRPr="00880113" w:rsidRDefault="00A508CD" w:rsidP="0078390E">
      <w:pPr>
        <w:spacing w:before="480" w:after="120"/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</w:rPr>
        <w:t xml:space="preserve">Sestanek je bil </w:t>
      </w:r>
      <w:r w:rsidR="0052698D" w:rsidRPr="00880113">
        <w:rPr>
          <w:rFonts w:ascii="Arial Narrow" w:hAnsi="Arial Narrow" w:cs="Arial"/>
          <w:b/>
          <w:i/>
        </w:rPr>
        <w:t xml:space="preserve">v </w:t>
      </w:r>
      <w:r w:rsidR="0013510D" w:rsidRPr="00880113">
        <w:rPr>
          <w:rFonts w:ascii="Arial Narrow" w:hAnsi="Arial Narrow" w:cs="Arial"/>
          <w:b/>
          <w:i/>
        </w:rPr>
        <w:t>sredo</w:t>
      </w:r>
      <w:r w:rsidRPr="00880113">
        <w:rPr>
          <w:rFonts w:ascii="Arial Narrow" w:hAnsi="Arial Narrow" w:cs="Arial"/>
          <w:b/>
          <w:i/>
        </w:rPr>
        <w:t xml:space="preserve">, </w:t>
      </w:r>
      <w:r w:rsidR="0013510D" w:rsidRPr="00880113">
        <w:rPr>
          <w:rFonts w:ascii="Arial Narrow" w:hAnsi="Arial Narrow" w:cs="Arial"/>
          <w:b/>
          <w:i/>
        </w:rPr>
        <w:t>1</w:t>
      </w:r>
      <w:r w:rsidR="00E80093" w:rsidRPr="00880113">
        <w:rPr>
          <w:rFonts w:ascii="Arial Narrow" w:hAnsi="Arial Narrow" w:cs="Arial"/>
          <w:b/>
          <w:i/>
        </w:rPr>
        <w:t>9</w:t>
      </w:r>
      <w:r w:rsidR="0052698D" w:rsidRPr="00880113">
        <w:rPr>
          <w:rFonts w:ascii="Arial Narrow" w:hAnsi="Arial Narrow" w:cs="Arial"/>
          <w:b/>
          <w:i/>
        </w:rPr>
        <w:t xml:space="preserve">. </w:t>
      </w:r>
      <w:r w:rsidR="00E80093" w:rsidRPr="00880113">
        <w:rPr>
          <w:rFonts w:ascii="Arial Narrow" w:hAnsi="Arial Narrow" w:cs="Arial"/>
          <w:b/>
          <w:i/>
        </w:rPr>
        <w:t>5</w:t>
      </w:r>
      <w:r w:rsidR="0013510D" w:rsidRPr="00880113">
        <w:rPr>
          <w:rFonts w:ascii="Arial Narrow" w:hAnsi="Arial Narrow" w:cs="Arial"/>
          <w:b/>
          <w:i/>
        </w:rPr>
        <w:t>.</w:t>
      </w:r>
      <w:r w:rsidRPr="00880113">
        <w:rPr>
          <w:rFonts w:ascii="Arial Narrow" w:hAnsi="Arial Narrow" w:cs="Arial"/>
          <w:b/>
          <w:i/>
        </w:rPr>
        <w:t xml:space="preserve"> 20</w:t>
      </w:r>
      <w:r w:rsidR="0061050B" w:rsidRPr="00880113">
        <w:rPr>
          <w:rFonts w:ascii="Arial Narrow" w:hAnsi="Arial Narrow" w:cs="Arial"/>
          <w:b/>
          <w:i/>
        </w:rPr>
        <w:t>2</w:t>
      </w:r>
      <w:r w:rsidR="0013510D" w:rsidRPr="00880113">
        <w:rPr>
          <w:rFonts w:ascii="Arial Narrow" w:hAnsi="Arial Narrow" w:cs="Arial"/>
          <w:b/>
          <w:i/>
        </w:rPr>
        <w:t>2</w:t>
      </w:r>
      <w:r w:rsidRPr="00880113">
        <w:rPr>
          <w:rFonts w:ascii="Arial Narrow" w:hAnsi="Arial Narrow" w:cs="Arial"/>
          <w:b/>
          <w:i/>
        </w:rPr>
        <w:t>,</w:t>
      </w:r>
      <w:r w:rsidR="00815742" w:rsidRPr="00880113">
        <w:rPr>
          <w:rFonts w:ascii="Arial Narrow" w:hAnsi="Arial Narrow" w:cs="Arial"/>
        </w:rPr>
        <w:t xml:space="preserve"> </w:t>
      </w:r>
      <w:r w:rsidRPr="00880113">
        <w:rPr>
          <w:rFonts w:ascii="Arial Narrow" w:hAnsi="Arial Narrow" w:cs="Arial"/>
        </w:rPr>
        <w:t xml:space="preserve">z začetkom </w:t>
      </w:r>
      <w:r w:rsidRPr="00880113">
        <w:rPr>
          <w:rFonts w:ascii="Arial Narrow" w:hAnsi="Arial Narrow" w:cs="Arial"/>
          <w:b/>
          <w:i/>
        </w:rPr>
        <w:t>ob</w:t>
      </w:r>
      <w:r w:rsidR="0052698D" w:rsidRPr="00880113">
        <w:rPr>
          <w:rFonts w:ascii="Arial Narrow" w:hAnsi="Arial Narrow" w:cs="Arial"/>
          <w:b/>
          <w:i/>
        </w:rPr>
        <w:t xml:space="preserve"> 1</w:t>
      </w:r>
      <w:r w:rsidR="0013510D" w:rsidRPr="00880113">
        <w:rPr>
          <w:rFonts w:ascii="Arial Narrow" w:hAnsi="Arial Narrow" w:cs="Arial"/>
          <w:b/>
          <w:i/>
        </w:rPr>
        <w:t>7</w:t>
      </w:r>
      <w:r w:rsidR="0061050B" w:rsidRPr="00880113">
        <w:rPr>
          <w:rFonts w:ascii="Arial Narrow" w:hAnsi="Arial Narrow" w:cs="Arial"/>
          <w:b/>
          <w:i/>
        </w:rPr>
        <w:t>:</w:t>
      </w:r>
      <w:r w:rsidRPr="00880113">
        <w:rPr>
          <w:rFonts w:ascii="Arial Narrow" w:hAnsi="Arial Narrow" w:cs="Arial"/>
          <w:b/>
          <w:i/>
        </w:rPr>
        <w:t>00 uri</w:t>
      </w:r>
      <w:r w:rsidRPr="00880113">
        <w:rPr>
          <w:rFonts w:ascii="Arial Narrow" w:hAnsi="Arial Narrow" w:cs="Arial"/>
        </w:rPr>
        <w:t xml:space="preserve"> v pisarni </w:t>
      </w:r>
      <w:r w:rsidR="00DA60FB" w:rsidRPr="00880113">
        <w:rPr>
          <w:rFonts w:ascii="Arial Narrow" w:hAnsi="Arial Narrow" w:cs="Arial"/>
        </w:rPr>
        <w:t>Ribiške zveze</w:t>
      </w:r>
      <w:r w:rsidRPr="00880113">
        <w:rPr>
          <w:rFonts w:ascii="Arial Narrow" w:hAnsi="Arial Narrow" w:cs="Arial"/>
        </w:rPr>
        <w:t xml:space="preserve"> Slovenije v Ljubljani, </w:t>
      </w:r>
      <w:r w:rsidR="00DA60FB" w:rsidRPr="00880113">
        <w:rPr>
          <w:rFonts w:ascii="Arial Narrow" w:hAnsi="Arial Narrow" w:cs="Arial"/>
        </w:rPr>
        <w:t>Tržaška ulica 134</w:t>
      </w:r>
      <w:r w:rsidRPr="00880113">
        <w:rPr>
          <w:rFonts w:ascii="Arial Narrow" w:hAnsi="Arial Narrow" w:cs="Arial"/>
        </w:rPr>
        <w:t>, Ljubljana.</w:t>
      </w:r>
    </w:p>
    <w:p w14:paraId="6E681BD6" w14:textId="77777777" w:rsidR="00A508CD" w:rsidRPr="00880113" w:rsidRDefault="00A508CD" w:rsidP="0078390E">
      <w:pPr>
        <w:spacing w:before="120"/>
        <w:jc w:val="both"/>
        <w:rPr>
          <w:rFonts w:ascii="Arial Narrow" w:hAnsi="Arial Narrow" w:cs="Arial"/>
          <w:b/>
          <w:i/>
        </w:rPr>
      </w:pPr>
    </w:p>
    <w:p w14:paraId="2B00C97E" w14:textId="77777777" w:rsidR="00A508CD" w:rsidRPr="00880113" w:rsidRDefault="00A508CD" w:rsidP="0078390E">
      <w:pPr>
        <w:spacing w:before="120"/>
        <w:jc w:val="both"/>
        <w:rPr>
          <w:rFonts w:ascii="Arial Narrow" w:hAnsi="Arial Narrow" w:cs="Arial"/>
          <w:b/>
          <w:i/>
        </w:rPr>
      </w:pPr>
      <w:r w:rsidRPr="00880113">
        <w:rPr>
          <w:rFonts w:ascii="Arial Narrow" w:hAnsi="Arial Narrow" w:cs="Arial"/>
          <w:b/>
          <w:i/>
        </w:rPr>
        <w:t>Prisotni:</w:t>
      </w:r>
    </w:p>
    <w:p w14:paraId="583EBE37" w14:textId="063AE4DA" w:rsidR="00A508CD" w:rsidRPr="00880113" w:rsidRDefault="00A508CD" w:rsidP="0078390E">
      <w:pPr>
        <w:ind w:left="1560" w:hanging="1560"/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  <w:i/>
        </w:rPr>
        <w:t>- k o m i s i j a :</w:t>
      </w:r>
      <w:r w:rsidRPr="00880113">
        <w:rPr>
          <w:rFonts w:ascii="Arial Narrow" w:hAnsi="Arial Narrow" w:cs="Arial"/>
        </w:rPr>
        <w:tab/>
      </w:r>
      <w:r w:rsidR="0061050B" w:rsidRPr="00880113">
        <w:rPr>
          <w:rFonts w:ascii="Arial Narrow" w:hAnsi="Arial Narrow" w:cs="Arial"/>
        </w:rPr>
        <w:t>Marko KRAJNC</w:t>
      </w:r>
      <w:r w:rsidR="00F54582" w:rsidRPr="00880113">
        <w:rPr>
          <w:rFonts w:ascii="Arial Narrow" w:hAnsi="Arial Narrow" w:cs="Arial"/>
        </w:rPr>
        <w:t xml:space="preserve"> </w:t>
      </w:r>
      <w:r w:rsidRPr="00880113">
        <w:rPr>
          <w:rFonts w:ascii="Arial Narrow" w:hAnsi="Arial Narrow" w:cs="Arial"/>
        </w:rPr>
        <w:t xml:space="preserve">(predsednik komisije) ter </w:t>
      </w:r>
      <w:r w:rsidR="00472266" w:rsidRPr="00880113">
        <w:rPr>
          <w:rFonts w:ascii="Arial Narrow" w:hAnsi="Arial Narrow" w:cs="Arial"/>
        </w:rPr>
        <w:t>člani:</w:t>
      </w:r>
      <w:r w:rsidR="0006310C" w:rsidRPr="00880113">
        <w:rPr>
          <w:rFonts w:ascii="Arial Narrow" w:hAnsi="Arial Narrow" w:cs="Arial"/>
        </w:rPr>
        <w:t xml:space="preserve"> Milan BERLOT</w:t>
      </w:r>
      <w:r w:rsidR="00F54582" w:rsidRPr="00880113">
        <w:rPr>
          <w:rFonts w:ascii="Arial Narrow" w:hAnsi="Arial Narrow" w:cs="Arial"/>
        </w:rPr>
        <w:t>, Borut JERŠE,</w:t>
      </w:r>
      <w:r w:rsidR="003A0C67" w:rsidRPr="00880113">
        <w:rPr>
          <w:rFonts w:ascii="Arial Narrow" w:hAnsi="Arial Narrow" w:cs="Arial"/>
        </w:rPr>
        <w:t xml:space="preserve"> Živan JOVANOVIČ, Jure UŠENIČNIK SCHIFFERSTEIN</w:t>
      </w:r>
    </w:p>
    <w:p w14:paraId="5AF980A0" w14:textId="77777777" w:rsidR="003A0C67" w:rsidRPr="00880113" w:rsidRDefault="003A0C67" w:rsidP="0078390E">
      <w:pPr>
        <w:ind w:left="1560" w:hanging="1560"/>
        <w:jc w:val="both"/>
        <w:rPr>
          <w:rFonts w:ascii="Arial Narrow" w:hAnsi="Arial Narrow" w:cs="Arial"/>
        </w:rPr>
      </w:pPr>
    </w:p>
    <w:p w14:paraId="7A141CD8" w14:textId="2ACA5B98" w:rsidR="00A508CD" w:rsidRPr="00880113" w:rsidRDefault="00A508CD" w:rsidP="0078390E">
      <w:pPr>
        <w:ind w:left="1560" w:hanging="1560"/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  <w:i/>
        </w:rPr>
        <w:t>- drugi vabljeni:</w:t>
      </w:r>
      <w:r w:rsidRPr="00880113">
        <w:rPr>
          <w:rFonts w:ascii="Arial Narrow" w:hAnsi="Arial Narrow" w:cs="Arial"/>
          <w:i/>
        </w:rPr>
        <w:tab/>
      </w:r>
      <w:r w:rsidR="00F54582" w:rsidRPr="00880113">
        <w:rPr>
          <w:rFonts w:ascii="Arial Narrow" w:hAnsi="Arial Narrow" w:cs="Arial"/>
        </w:rPr>
        <w:t>mag</w:t>
      </w:r>
      <w:r w:rsidR="00F54582" w:rsidRPr="00880113">
        <w:rPr>
          <w:rFonts w:ascii="Arial Narrow" w:hAnsi="Arial Narrow" w:cs="Arial"/>
          <w:i/>
        </w:rPr>
        <w:t xml:space="preserve">. </w:t>
      </w:r>
      <w:r w:rsidRPr="00880113">
        <w:rPr>
          <w:rFonts w:ascii="Arial Narrow" w:hAnsi="Arial Narrow" w:cs="Arial"/>
        </w:rPr>
        <w:t>Igor MILIČIĆ (sekretar RZS).</w:t>
      </w:r>
    </w:p>
    <w:p w14:paraId="70A374A4" w14:textId="77777777" w:rsidR="00F230A0" w:rsidRPr="00880113" w:rsidRDefault="00F230A0" w:rsidP="0078390E">
      <w:pPr>
        <w:ind w:left="1560" w:hanging="1560"/>
        <w:jc w:val="both"/>
        <w:rPr>
          <w:rFonts w:ascii="Arial Narrow" w:hAnsi="Arial Narrow" w:cs="Arial"/>
        </w:rPr>
      </w:pPr>
    </w:p>
    <w:p w14:paraId="49BEA041" w14:textId="31ADDC14" w:rsidR="00F230A0" w:rsidRPr="00880113" w:rsidRDefault="00F230A0" w:rsidP="0078390E">
      <w:pPr>
        <w:ind w:left="1560" w:hanging="1560"/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</w:rPr>
        <w:t xml:space="preserve">Opravičeni: </w:t>
      </w:r>
      <w:r w:rsidRPr="00880113">
        <w:rPr>
          <w:rFonts w:ascii="Arial Narrow" w:hAnsi="Arial Narrow" w:cs="Arial"/>
        </w:rPr>
        <w:tab/>
      </w:r>
    </w:p>
    <w:p w14:paraId="5A9C9528" w14:textId="7C127124" w:rsidR="0006310C" w:rsidRPr="00880113" w:rsidRDefault="0006310C" w:rsidP="0006310C">
      <w:pPr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  <w:i/>
        </w:rPr>
        <w:t>- drugi vabljeni:</w:t>
      </w:r>
      <w:r w:rsidRPr="00880113">
        <w:rPr>
          <w:rFonts w:ascii="Arial Narrow" w:hAnsi="Arial Narrow" w:cs="Arial"/>
          <w:i/>
        </w:rPr>
        <w:tab/>
        <w:t xml:space="preserve">  </w:t>
      </w:r>
      <w:r w:rsidRPr="00880113">
        <w:rPr>
          <w:rFonts w:ascii="Arial Narrow" w:hAnsi="Arial Narrow" w:cs="Arial"/>
        </w:rPr>
        <w:t>dr. Miroslav ŽABERL (predsednik RZS).</w:t>
      </w:r>
    </w:p>
    <w:p w14:paraId="3116AE03" w14:textId="4F54A49E" w:rsidR="00A508CD" w:rsidRPr="00880113" w:rsidRDefault="00A508CD" w:rsidP="0006310C">
      <w:pPr>
        <w:jc w:val="both"/>
        <w:rPr>
          <w:rFonts w:ascii="Arial Narrow" w:hAnsi="Arial Narrow" w:cs="Arial"/>
        </w:rPr>
      </w:pPr>
    </w:p>
    <w:p w14:paraId="1F110279" w14:textId="77777777" w:rsidR="0006310C" w:rsidRPr="00880113" w:rsidRDefault="0006310C" w:rsidP="0078390E">
      <w:pPr>
        <w:ind w:left="3119" w:hanging="1559"/>
        <w:jc w:val="both"/>
        <w:rPr>
          <w:rFonts w:ascii="Arial Narrow" w:hAnsi="Arial Narrow" w:cs="Arial"/>
        </w:rPr>
      </w:pPr>
    </w:p>
    <w:p w14:paraId="4E1E7F1B" w14:textId="417E3CB2" w:rsidR="00A508CD" w:rsidRPr="00880113" w:rsidRDefault="00A508CD" w:rsidP="0078390E">
      <w:pPr>
        <w:spacing w:before="120" w:after="120"/>
        <w:ind w:left="1560" w:hanging="1560"/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  <w:i/>
        </w:rPr>
        <w:t>SKLEPČNOST:</w:t>
      </w:r>
      <w:r w:rsidR="00010EA7" w:rsidRPr="00880113">
        <w:rPr>
          <w:rFonts w:ascii="Arial Narrow" w:hAnsi="Arial Narrow" w:cs="Arial"/>
        </w:rPr>
        <w:tab/>
        <w:t xml:space="preserve">Od </w:t>
      </w:r>
      <w:r w:rsidR="003A0C67" w:rsidRPr="00880113">
        <w:rPr>
          <w:rFonts w:ascii="Arial Narrow" w:hAnsi="Arial Narrow" w:cs="Arial"/>
        </w:rPr>
        <w:t>petih</w:t>
      </w:r>
      <w:r w:rsidR="00010EA7" w:rsidRPr="00880113">
        <w:rPr>
          <w:rFonts w:ascii="Arial Narrow" w:hAnsi="Arial Narrow" w:cs="Arial"/>
        </w:rPr>
        <w:t xml:space="preserve"> članov komisije je</w:t>
      </w:r>
      <w:r w:rsidRPr="00880113">
        <w:rPr>
          <w:rFonts w:ascii="Arial Narrow" w:hAnsi="Arial Narrow" w:cs="Arial"/>
        </w:rPr>
        <w:t xml:space="preserve"> </w:t>
      </w:r>
      <w:r w:rsidR="00010EA7" w:rsidRPr="00880113">
        <w:rPr>
          <w:rFonts w:ascii="Arial Narrow" w:hAnsi="Arial Narrow" w:cs="Arial"/>
          <w:u w:val="single"/>
        </w:rPr>
        <w:t>prisotni</w:t>
      </w:r>
      <w:r w:rsidR="003A0C67" w:rsidRPr="00880113">
        <w:rPr>
          <w:rFonts w:ascii="Arial Narrow" w:hAnsi="Arial Narrow" w:cs="Arial"/>
          <w:u w:val="single"/>
        </w:rPr>
        <w:t xml:space="preserve">h pet </w:t>
      </w:r>
      <w:r w:rsidR="00010EA7" w:rsidRPr="00880113">
        <w:rPr>
          <w:rFonts w:ascii="Arial Narrow" w:hAnsi="Arial Narrow" w:cs="Arial"/>
          <w:u w:val="single"/>
        </w:rPr>
        <w:t>član</w:t>
      </w:r>
      <w:r w:rsidR="003A0C67" w:rsidRPr="00880113">
        <w:rPr>
          <w:rFonts w:ascii="Arial Narrow" w:hAnsi="Arial Narrow" w:cs="Arial"/>
          <w:u w:val="single"/>
        </w:rPr>
        <w:t>ov</w:t>
      </w:r>
      <w:r w:rsidRPr="00880113">
        <w:rPr>
          <w:rFonts w:ascii="Arial Narrow" w:hAnsi="Arial Narrow" w:cs="Arial"/>
          <w:u w:val="single"/>
        </w:rPr>
        <w:t xml:space="preserve"> komisije</w:t>
      </w:r>
      <w:r w:rsidRPr="00880113">
        <w:rPr>
          <w:rFonts w:ascii="Arial Narrow" w:hAnsi="Arial Narrow" w:cs="Arial"/>
        </w:rPr>
        <w:t xml:space="preserve">. Sestanek </w:t>
      </w:r>
      <w:r w:rsidRPr="00880113">
        <w:rPr>
          <w:rFonts w:ascii="Arial Narrow" w:hAnsi="Arial Narrow" w:cs="Arial"/>
          <w:b/>
        </w:rPr>
        <w:t>je</w:t>
      </w:r>
      <w:r w:rsidRPr="00880113">
        <w:rPr>
          <w:rFonts w:ascii="Arial Narrow" w:hAnsi="Arial Narrow" w:cs="Arial"/>
        </w:rPr>
        <w:t xml:space="preserve"> sklepčen. </w:t>
      </w:r>
    </w:p>
    <w:p w14:paraId="02FF1CBC" w14:textId="77777777" w:rsidR="00F54582" w:rsidRPr="00880113" w:rsidRDefault="00F54582" w:rsidP="00F54582">
      <w:pPr>
        <w:rPr>
          <w:rFonts w:ascii="Arial Narrow" w:hAnsi="Arial Narrow"/>
          <w:color w:val="000000"/>
        </w:rPr>
      </w:pPr>
    </w:p>
    <w:p w14:paraId="0FFDF752" w14:textId="556BDA34" w:rsidR="00EE3B43" w:rsidRPr="00880113" w:rsidRDefault="00F54582" w:rsidP="0078390E">
      <w:pPr>
        <w:pStyle w:val="Naslov1"/>
        <w:tabs>
          <w:tab w:val="left" w:pos="0"/>
        </w:tabs>
        <w:spacing w:before="120" w:after="120"/>
        <w:rPr>
          <w:rFonts w:cs="Arial"/>
          <w:szCs w:val="24"/>
          <w:u w:val="none"/>
        </w:rPr>
      </w:pPr>
      <w:r w:rsidRPr="00880113">
        <w:rPr>
          <w:rFonts w:cs="Arial"/>
          <w:szCs w:val="24"/>
          <w:u w:val="none"/>
        </w:rPr>
        <w:t xml:space="preserve">Na seji </w:t>
      </w:r>
      <w:r w:rsidR="00472266" w:rsidRPr="00880113">
        <w:rPr>
          <w:rFonts w:cs="Arial"/>
          <w:szCs w:val="24"/>
          <w:u w:val="none"/>
        </w:rPr>
        <w:t xml:space="preserve">je bil </w:t>
      </w:r>
      <w:r w:rsidRPr="00880113">
        <w:rPr>
          <w:rFonts w:cs="Arial"/>
          <w:szCs w:val="24"/>
          <w:u w:val="none"/>
        </w:rPr>
        <w:t xml:space="preserve">soglasno </w:t>
      </w:r>
      <w:r w:rsidR="00472266" w:rsidRPr="00880113">
        <w:rPr>
          <w:rFonts w:cs="Arial"/>
          <w:szCs w:val="24"/>
          <w:u w:val="none"/>
        </w:rPr>
        <w:t>sprejet predlagan</w:t>
      </w:r>
      <w:r w:rsidRPr="00880113">
        <w:rPr>
          <w:rFonts w:cs="Arial"/>
          <w:color w:val="FF0000"/>
          <w:szCs w:val="24"/>
          <w:u w:val="none"/>
        </w:rPr>
        <w:t xml:space="preserve"> </w:t>
      </w:r>
      <w:r w:rsidR="00472266" w:rsidRPr="00880113">
        <w:rPr>
          <w:rFonts w:cs="Arial"/>
          <w:szCs w:val="24"/>
          <w:u w:val="none"/>
        </w:rPr>
        <w:t>d</w:t>
      </w:r>
      <w:r w:rsidR="00A508CD" w:rsidRPr="00880113">
        <w:rPr>
          <w:rFonts w:cs="Arial"/>
          <w:szCs w:val="24"/>
          <w:u w:val="none"/>
        </w:rPr>
        <w:t>nevni red:</w:t>
      </w:r>
    </w:p>
    <w:p w14:paraId="59F4138E" w14:textId="3BBAAE98" w:rsidR="0006310C" w:rsidRPr="00880113" w:rsidRDefault="0006310C" w:rsidP="0078390E">
      <w:pPr>
        <w:autoSpaceDE w:val="0"/>
        <w:autoSpaceDN w:val="0"/>
        <w:adjustRightInd w:val="0"/>
        <w:jc w:val="both"/>
        <w:rPr>
          <w:rFonts w:ascii="Arial Narrow" w:hAnsi="Arial Narrow" w:cs="Times New Roman"/>
          <w:lang w:eastAsia="en-US"/>
        </w:rPr>
      </w:pPr>
    </w:p>
    <w:p w14:paraId="25286B72" w14:textId="77777777" w:rsidR="003A0C67" w:rsidRPr="00880113" w:rsidRDefault="003A0C67" w:rsidP="003A0C67">
      <w:pPr>
        <w:rPr>
          <w:rFonts w:ascii="Arial Narrow" w:hAnsi="Arial Narrow"/>
          <w:sz w:val="22"/>
          <w:szCs w:val="22"/>
        </w:rPr>
      </w:pPr>
      <w:r w:rsidRPr="00880113">
        <w:rPr>
          <w:rFonts w:ascii="Arial Narrow" w:hAnsi="Arial Narrow"/>
        </w:rPr>
        <w:t>1. Pregled zapisnika 5. seje KPA in realizacija sklepov 2017-2022.</w:t>
      </w:r>
    </w:p>
    <w:p w14:paraId="1AAECBEF" w14:textId="77777777" w:rsidR="003A0C67" w:rsidRPr="00880113" w:rsidRDefault="003A0C67" w:rsidP="003A0C67">
      <w:pPr>
        <w:rPr>
          <w:rFonts w:ascii="Arial Narrow" w:hAnsi="Arial Narrow"/>
        </w:rPr>
      </w:pPr>
      <w:r w:rsidRPr="00880113">
        <w:rPr>
          <w:rFonts w:ascii="Arial Narrow" w:hAnsi="Arial Narrow"/>
        </w:rPr>
        <w:t>2. Predstavitev vizije dela RZS za obdobje 2022-2027.</w:t>
      </w:r>
    </w:p>
    <w:p w14:paraId="3ED2494B" w14:textId="77777777" w:rsidR="003A0C67" w:rsidRPr="00880113" w:rsidRDefault="003A0C67" w:rsidP="003A0C67">
      <w:pPr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3. Predstavitev vizije dela komisije za </w:t>
      </w:r>
      <w:proofErr w:type="spellStart"/>
      <w:r w:rsidRPr="00880113">
        <w:rPr>
          <w:rFonts w:ascii="Arial Narrow" w:hAnsi="Arial Narrow"/>
        </w:rPr>
        <w:t>promotivne</w:t>
      </w:r>
      <w:proofErr w:type="spellEnd"/>
      <w:r w:rsidRPr="00880113">
        <w:rPr>
          <w:rFonts w:ascii="Arial Narrow" w:hAnsi="Arial Narrow"/>
        </w:rPr>
        <w:t xml:space="preserve"> aktivnosti 2022-2027.</w:t>
      </w:r>
    </w:p>
    <w:p w14:paraId="2452A84D" w14:textId="77777777" w:rsidR="003A0C67" w:rsidRPr="00880113" w:rsidRDefault="003A0C67" w:rsidP="003A0C67">
      <w:pPr>
        <w:rPr>
          <w:rFonts w:ascii="Arial Narrow" w:hAnsi="Arial Narrow"/>
        </w:rPr>
      </w:pPr>
      <w:r w:rsidRPr="00880113">
        <w:rPr>
          <w:rFonts w:ascii="Arial Narrow" w:hAnsi="Arial Narrow"/>
        </w:rPr>
        <w:t>4. Razno.</w:t>
      </w:r>
    </w:p>
    <w:p w14:paraId="1054829F" w14:textId="77777777" w:rsidR="00607E35" w:rsidRPr="00880113" w:rsidRDefault="00607E35" w:rsidP="0078390E">
      <w:pPr>
        <w:autoSpaceDE w:val="0"/>
        <w:autoSpaceDN w:val="0"/>
        <w:adjustRightInd w:val="0"/>
        <w:jc w:val="both"/>
        <w:rPr>
          <w:rFonts w:ascii="Arial Narrow" w:hAnsi="Arial Narrow" w:cs="Times New Roman"/>
          <w:lang w:eastAsia="en-US"/>
        </w:rPr>
      </w:pPr>
    </w:p>
    <w:p w14:paraId="7C0B7459" w14:textId="54047869" w:rsidR="00472266" w:rsidRPr="00880113" w:rsidRDefault="00472266" w:rsidP="0078390E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14:paraId="4A8C3733" w14:textId="77777777" w:rsidR="00D13067" w:rsidRPr="00880113" w:rsidRDefault="00D13067" w:rsidP="0078390E">
      <w:pPr>
        <w:autoSpaceDE w:val="0"/>
        <w:autoSpaceDN w:val="0"/>
        <w:adjustRightInd w:val="0"/>
        <w:jc w:val="both"/>
        <w:rPr>
          <w:rFonts w:ascii="Arial Narrow" w:hAnsi="Arial Narrow" w:cs="Courier New"/>
        </w:rPr>
      </w:pPr>
    </w:p>
    <w:p w14:paraId="5E7B627B" w14:textId="2A539C57" w:rsidR="00F54582" w:rsidRPr="00880113" w:rsidRDefault="00F54582" w:rsidP="00F54582">
      <w:pPr>
        <w:jc w:val="center"/>
        <w:rPr>
          <w:rFonts w:ascii="Arial Narrow" w:hAnsi="Arial Narrow"/>
          <w:b/>
          <w:color w:val="000000"/>
        </w:rPr>
      </w:pPr>
      <w:r w:rsidRPr="00880113">
        <w:rPr>
          <w:rFonts w:ascii="Arial Narrow" w:hAnsi="Arial Narrow"/>
          <w:b/>
          <w:color w:val="000000"/>
        </w:rPr>
        <w:t>AD 1</w:t>
      </w:r>
    </w:p>
    <w:p w14:paraId="64A16FBF" w14:textId="2D2FF1BD" w:rsidR="0061050B" w:rsidRPr="00880113" w:rsidRDefault="0061050B" w:rsidP="00F54582">
      <w:pPr>
        <w:jc w:val="center"/>
        <w:rPr>
          <w:rFonts w:ascii="Arial Narrow" w:hAnsi="Arial Narrow"/>
          <w:b/>
          <w:color w:val="000000"/>
        </w:rPr>
      </w:pPr>
    </w:p>
    <w:p w14:paraId="0C54D67D" w14:textId="250D6CD0" w:rsidR="006201BB" w:rsidRPr="00880113" w:rsidRDefault="006201BB" w:rsidP="006201BB">
      <w:pPr>
        <w:rPr>
          <w:rFonts w:ascii="Arial Narrow" w:hAnsi="Arial Narrow"/>
          <w:sz w:val="22"/>
          <w:szCs w:val="22"/>
          <w:u w:val="single"/>
        </w:rPr>
      </w:pPr>
      <w:r w:rsidRPr="00880113">
        <w:rPr>
          <w:rFonts w:ascii="Arial Narrow" w:hAnsi="Arial Narrow"/>
          <w:u w:val="single"/>
        </w:rPr>
        <w:t>Pregled zapisnika 5. seje KPA in realizacija sklepov 2017-2022.</w:t>
      </w:r>
    </w:p>
    <w:p w14:paraId="20ED43E2" w14:textId="69034887" w:rsidR="006201BB" w:rsidRPr="00880113" w:rsidRDefault="006201BB" w:rsidP="006201BB">
      <w:pPr>
        <w:rPr>
          <w:rFonts w:ascii="Arial Narrow" w:hAnsi="Arial Narrow"/>
        </w:rPr>
      </w:pPr>
    </w:p>
    <w:p w14:paraId="1F49C45C" w14:textId="4585BF3A" w:rsidR="00675885" w:rsidRPr="00880113" w:rsidRDefault="004D72A8" w:rsidP="00831808">
      <w:pPr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</w:rPr>
        <w:t>P</w:t>
      </w:r>
      <w:r w:rsidR="009F6B40" w:rsidRPr="00880113">
        <w:rPr>
          <w:rFonts w:ascii="Arial Narrow" w:hAnsi="Arial Narrow" w:cs="Arial"/>
        </w:rPr>
        <w:t>ovzetek razprave</w:t>
      </w:r>
      <w:r w:rsidRPr="00880113">
        <w:rPr>
          <w:rFonts w:ascii="Arial Narrow" w:hAnsi="Arial Narrow" w:cs="Arial"/>
        </w:rPr>
        <w:t>:</w:t>
      </w:r>
      <w:r w:rsidR="00EE0A8E" w:rsidRPr="00880113">
        <w:rPr>
          <w:rFonts w:ascii="Arial Narrow" w:hAnsi="Arial Narrow" w:cs="Arial"/>
        </w:rPr>
        <w:t xml:space="preserve"> </w:t>
      </w:r>
      <w:r w:rsidR="00136AB6" w:rsidRPr="00880113">
        <w:rPr>
          <w:rFonts w:ascii="Arial Narrow" w:hAnsi="Arial Narrow" w:cs="Arial"/>
        </w:rPr>
        <w:t>predsednik KPA M. Krajnc</w:t>
      </w:r>
      <w:r w:rsidR="00B115DA" w:rsidRPr="00880113">
        <w:rPr>
          <w:rFonts w:ascii="Arial Narrow" w:hAnsi="Arial Narrow" w:cs="Arial"/>
        </w:rPr>
        <w:t xml:space="preserve"> je ustno povzel obravnavane točke in sprejete sklepe</w:t>
      </w:r>
      <w:r w:rsidR="00650DA8" w:rsidRPr="00880113">
        <w:rPr>
          <w:rFonts w:ascii="Arial Narrow" w:hAnsi="Arial Narrow" w:cs="Arial"/>
        </w:rPr>
        <w:t xml:space="preserve">. </w:t>
      </w:r>
    </w:p>
    <w:p w14:paraId="36091369" w14:textId="6D28BB0A" w:rsidR="006201BB" w:rsidRPr="00880113" w:rsidRDefault="00B115DA" w:rsidP="006201BB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Na zapisnik prisotni člani komisije niso imeli</w:t>
      </w:r>
      <w:r w:rsidR="006201BB" w:rsidRPr="00880113">
        <w:rPr>
          <w:rFonts w:ascii="Arial Narrow" w:hAnsi="Arial Narrow"/>
        </w:rPr>
        <w:t xml:space="preserve"> pripomb</w:t>
      </w:r>
      <w:r w:rsidR="00410EEA" w:rsidRPr="00880113">
        <w:rPr>
          <w:rFonts w:ascii="Arial Narrow" w:hAnsi="Arial Narrow"/>
        </w:rPr>
        <w:t>, vsi sklepi zapisnika so bili realizirani</w:t>
      </w:r>
      <w:r w:rsidRPr="00880113">
        <w:rPr>
          <w:rFonts w:ascii="Arial Narrow" w:hAnsi="Arial Narrow"/>
        </w:rPr>
        <w:t xml:space="preserve">. </w:t>
      </w:r>
    </w:p>
    <w:p w14:paraId="7C48FF51" w14:textId="500BC3EC" w:rsidR="00F9591C" w:rsidRPr="00880113" w:rsidRDefault="00F9591C" w:rsidP="00CB3149">
      <w:pPr>
        <w:jc w:val="both"/>
        <w:rPr>
          <w:rFonts w:ascii="Arial Narrow" w:hAnsi="Arial Narrow"/>
          <w:color w:val="000000"/>
        </w:rPr>
      </w:pPr>
    </w:p>
    <w:p w14:paraId="7494E8B8" w14:textId="04692C8D" w:rsidR="007A30D9" w:rsidRPr="00880113" w:rsidRDefault="00080CEB" w:rsidP="00410EEA">
      <w:pPr>
        <w:jc w:val="both"/>
        <w:rPr>
          <w:rFonts w:ascii="Arial Narrow" w:hAnsi="Arial Narrow"/>
          <w:b/>
          <w:i/>
          <w:iCs/>
        </w:rPr>
      </w:pPr>
      <w:r w:rsidRPr="00880113">
        <w:rPr>
          <w:rFonts w:ascii="Arial Narrow" w:hAnsi="Arial Narrow"/>
          <w:b/>
          <w:i/>
          <w:iCs/>
        </w:rPr>
        <w:t>Sklep 1</w:t>
      </w:r>
      <w:r w:rsidR="009C2A59" w:rsidRPr="00880113">
        <w:rPr>
          <w:rFonts w:ascii="Arial Narrow" w:hAnsi="Arial Narrow"/>
          <w:b/>
          <w:i/>
          <w:iCs/>
        </w:rPr>
        <w:t xml:space="preserve">: </w:t>
      </w:r>
      <w:r w:rsidR="00EE0A8E" w:rsidRPr="00880113">
        <w:rPr>
          <w:rFonts w:ascii="Arial Narrow" w:hAnsi="Arial Narrow"/>
          <w:b/>
          <w:i/>
          <w:iCs/>
        </w:rPr>
        <w:t xml:space="preserve">člani komisije potrjujejo vsebino zapisnika </w:t>
      </w:r>
      <w:r w:rsidR="00EB7478" w:rsidRPr="00880113">
        <w:rPr>
          <w:rFonts w:ascii="Arial Narrow" w:hAnsi="Arial Narrow"/>
          <w:b/>
          <w:i/>
          <w:iCs/>
        </w:rPr>
        <w:t>5</w:t>
      </w:r>
      <w:r w:rsidR="00EE0A8E" w:rsidRPr="00880113">
        <w:rPr>
          <w:rFonts w:ascii="Arial Narrow" w:hAnsi="Arial Narrow"/>
          <w:b/>
          <w:i/>
          <w:iCs/>
        </w:rPr>
        <w:t>. seje komisije in poročilo o realizaciji sklepov</w:t>
      </w:r>
      <w:r w:rsidRPr="00880113">
        <w:rPr>
          <w:rFonts w:ascii="Arial Narrow" w:hAnsi="Arial Narrow"/>
          <w:b/>
          <w:i/>
          <w:iCs/>
        </w:rPr>
        <w:t>.</w:t>
      </w:r>
    </w:p>
    <w:p w14:paraId="1B358A77" w14:textId="0097F1E2" w:rsidR="00D13067" w:rsidRPr="00880113" w:rsidRDefault="00D13067" w:rsidP="00410EEA">
      <w:pPr>
        <w:jc w:val="both"/>
        <w:rPr>
          <w:rFonts w:ascii="Arial Narrow" w:hAnsi="Arial Narrow"/>
          <w:b/>
          <w:i/>
          <w:iCs/>
        </w:rPr>
      </w:pPr>
    </w:p>
    <w:p w14:paraId="60271AC1" w14:textId="77777777" w:rsidR="00D13067" w:rsidRPr="00880113" w:rsidRDefault="00D13067" w:rsidP="00410EEA">
      <w:pPr>
        <w:jc w:val="both"/>
        <w:rPr>
          <w:rFonts w:ascii="Arial Narrow" w:hAnsi="Arial Narrow"/>
          <w:b/>
          <w:i/>
          <w:iCs/>
        </w:rPr>
      </w:pPr>
    </w:p>
    <w:p w14:paraId="69E69C55" w14:textId="77777777" w:rsidR="00F54582" w:rsidRPr="00880113" w:rsidRDefault="00F54582" w:rsidP="00F54582">
      <w:pPr>
        <w:jc w:val="center"/>
        <w:rPr>
          <w:rFonts w:ascii="Arial Narrow" w:hAnsi="Arial Narrow"/>
          <w:b/>
          <w:color w:val="000000"/>
        </w:rPr>
      </w:pPr>
      <w:r w:rsidRPr="00880113">
        <w:rPr>
          <w:rFonts w:ascii="Arial Narrow" w:hAnsi="Arial Narrow"/>
          <w:b/>
          <w:color w:val="000000"/>
        </w:rPr>
        <w:t>AD 2</w:t>
      </w:r>
    </w:p>
    <w:p w14:paraId="184CAB46" w14:textId="77777777" w:rsidR="00D13067" w:rsidRPr="00880113" w:rsidRDefault="00D13067" w:rsidP="00080CEB">
      <w:pPr>
        <w:pStyle w:val="Navadensplet"/>
        <w:spacing w:before="0" w:beforeAutospacing="0" w:after="0" w:afterAutospacing="0"/>
        <w:textAlignment w:val="baseline"/>
        <w:rPr>
          <w:rFonts w:ascii="Arial Narrow" w:eastAsia="Times New Roman" w:hAnsi="Arial Narrow" w:cs="Calibri"/>
          <w:color w:val="000000"/>
          <w:u w:val="single"/>
          <w:lang w:eastAsia="ar-SA"/>
        </w:rPr>
      </w:pPr>
    </w:p>
    <w:p w14:paraId="0606594E" w14:textId="0D41D947" w:rsidR="006201BB" w:rsidRPr="00880113" w:rsidRDefault="006201BB" w:rsidP="006201BB">
      <w:pPr>
        <w:rPr>
          <w:rFonts w:ascii="Arial Narrow" w:hAnsi="Arial Narrow"/>
        </w:rPr>
      </w:pPr>
      <w:r w:rsidRPr="00880113">
        <w:rPr>
          <w:rFonts w:ascii="Arial Narrow" w:hAnsi="Arial Narrow"/>
          <w:u w:val="single"/>
        </w:rPr>
        <w:t>Predstavitev vizije dela RZS za obdobje 2022-2027.</w:t>
      </w:r>
    </w:p>
    <w:p w14:paraId="129D31F4" w14:textId="77777777" w:rsidR="006201BB" w:rsidRPr="00880113" w:rsidRDefault="006201BB" w:rsidP="00080CEB">
      <w:pPr>
        <w:pStyle w:val="Navadensplet"/>
        <w:spacing w:before="0" w:beforeAutospacing="0" w:after="0" w:afterAutospacing="0"/>
        <w:textAlignment w:val="baseline"/>
        <w:rPr>
          <w:rFonts w:ascii="Arial Narrow" w:eastAsia="Times New Roman" w:hAnsi="Arial Narrow" w:cs="Calibri"/>
          <w:u w:val="single"/>
          <w:lang w:eastAsia="ar-SA"/>
        </w:rPr>
      </w:pPr>
    </w:p>
    <w:p w14:paraId="6B34C3DE" w14:textId="35E74FB1" w:rsidR="00B115DA" w:rsidRPr="00880113" w:rsidRDefault="00410EEA" w:rsidP="00104B28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lastRenderedPageBreak/>
        <w:t xml:space="preserve">Povzetek razprave:  predsednik KPA </w:t>
      </w:r>
      <w:r w:rsidR="00607E35" w:rsidRPr="00880113">
        <w:rPr>
          <w:rFonts w:ascii="Arial Narrow" w:hAnsi="Arial Narrow"/>
        </w:rPr>
        <w:t xml:space="preserve">Marko </w:t>
      </w:r>
      <w:r w:rsidRPr="00880113">
        <w:rPr>
          <w:rFonts w:ascii="Arial Narrow" w:hAnsi="Arial Narrow"/>
        </w:rPr>
        <w:t>K</w:t>
      </w:r>
      <w:r w:rsidR="00607E35" w:rsidRPr="00880113">
        <w:rPr>
          <w:rFonts w:ascii="Arial Narrow" w:hAnsi="Arial Narrow"/>
        </w:rPr>
        <w:t xml:space="preserve">ranjc </w:t>
      </w:r>
      <w:r w:rsidRPr="00880113">
        <w:rPr>
          <w:rFonts w:ascii="Arial Narrow" w:hAnsi="Arial Narrow"/>
        </w:rPr>
        <w:t xml:space="preserve">je </w:t>
      </w:r>
      <w:r w:rsidR="00607E35" w:rsidRPr="00880113">
        <w:rPr>
          <w:rFonts w:ascii="Arial Narrow" w:hAnsi="Arial Narrow"/>
        </w:rPr>
        <w:t>predstavil vsem prisotnim vizijo strategije RZS</w:t>
      </w:r>
      <w:r w:rsidRPr="00880113">
        <w:rPr>
          <w:rFonts w:ascii="Arial Narrow" w:hAnsi="Arial Narrow"/>
        </w:rPr>
        <w:t xml:space="preserve">. Za </w:t>
      </w:r>
      <w:proofErr w:type="spellStart"/>
      <w:r w:rsidR="009C1A35" w:rsidRPr="00880113">
        <w:rPr>
          <w:rFonts w:ascii="Arial Narrow" w:hAnsi="Arial Narrow"/>
        </w:rPr>
        <w:t>promotivne</w:t>
      </w:r>
      <w:proofErr w:type="spellEnd"/>
      <w:r w:rsidR="009C1A35" w:rsidRPr="00880113">
        <w:rPr>
          <w:rFonts w:ascii="Arial Narrow" w:hAnsi="Arial Narrow"/>
        </w:rPr>
        <w:t xml:space="preserve"> aktivnosti si bo kot predsednik prizadeval za več sredstev za delovne aktivnosti komisije. </w:t>
      </w:r>
    </w:p>
    <w:p w14:paraId="316479B6" w14:textId="77777777" w:rsidR="00C972DC" w:rsidRPr="00880113" w:rsidRDefault="00C972DC" w:rsidP="00C972DC">
      <w:pPr>
        <w:jc w:val="both"/>
        <w:rPr>
          <w:rFonts w:ascii="Arial Narrow" w:hAnsi="Arial Narrow"/>
        </w:rPr>
      </w:pPr>
    </w:p>
    <w:p w14:paraId="769DF99B" w14:textId="053348CC" w:rsidR="00C972DC" w:rsidRPr="00880113" w:rsidRDefault="00C972DC" w:rsidP="00C972DC">
      <w:pPr>
        <w:jc w:val="both"/>
        <w:rPr>
          <w:rFonts w:ascii="Arial Narrow" w:hAnsi="Arial Narrow"/>
          <w:b/>
          <w:bCs/>
          <w:i/>
          <w:iCs/>
        </w:rPr>
      </w:pPr>
      <w:r w:rsidRPr="00880113">
        <w:rPr>
          <w:rFonts w:ascii="Arial Narrow" w:hAnsi="Arial Narrow"/>
          <w:b/>
          <w:bCs/>
          <w:i/>
          <w:iCs/>
        </w:rPr>
        <w:t>Sklep</w:t>
      </w:r>
      <w:r w:rsidR="00831808" w:rsidRPr="00880113">
        <w:rPr>
          <w:rFonts w:ascii="Arial Narrow" w:hAnsi="Arial Narrow"/>
          <w:b/>
          <w:bCs/>
          <w:i/>
          <w:iCs/>
        </w:rPr>
        <w:t xml:space="preserve"> </w:t>
      </w:r>
      <w:r w:rsidR="00C3258E" w:rsidRPr="00880113">
        <w:rPr>
          <w:rFonts w:ascii="Arial Narrow" w:hAnsi="Arial Narrow"/>
          <w:b/>
          <w:bCs/>
          <w:i/>
          <w:iCs/>
        </w:rPr>
        <w:t>2</w:t>
      </w:r>
      <w:r w:rsidRPr="00880113">
        <w:rPr>
          <w:rFonts w:ascii="Arial Narrow" w:hAnsi="Arial Narrow"/>
          <w:b/>
          <w:bCs/>
          <w:i/>
          <w:iCs/>
        </w:rPr>
        <w:t>:</w:t>
      </w:r>
      <w:r w:rsidR="00410EEA" w:rsidRPr="00880113">
        <w:rPr>
          <w:rFonts w:ascii="Arial Narrow" w:hAnsi="Arial Narrow"/>
          <w:b/>
          <w:bCs/>
          <w:i/>
          <w:iCs/>
        </w:rPr>
        <w:t xml:space="preserve"> člani komisije so se</w:t>
      </w:r>
      <w:r w:rsidR="009C1A35" w:rsidRPr="00880113">
        <w:rPr>
          <w:rFonts w:ascii="Arial Narrow" w:hAnsi="Arial Narrow"/>
          <w:b/>
          <w:bCs/>
          <w:i/>
          <w:iCs/>
        </w:rPr>
        <w:t xml:space="preserve"> </w:t>
      </w:r>
      <w:r w:rsidR="00410EEA" w:rsidRPr="00880113">
        <w:rPr>
          <w:rFonts w:ascii="Arial Narrow" w:hAnsi="Arial Narrow"/>
          <w:b/>
          <w:bCs/>
          <w:i/>
          <w:iCs/>
        </w:rPr>
        <w:t xml:space="preserve">seznanili </w:t>
      </w:r>
      <w:r w:rsidR="009C1A35" w:rsidRPr="00880113">
        <w:rPr>
          <w:rFonts w:ascii="Arial Narrow" w:hAnsi="Arial Narrow"/>
          <w:b/>
          <w:bCs/>
          <w:i/>
          <w:iCs/>
        </w:rPr>
        <w:t>z predlagano vizijo dela RZS za obdobje 2022-2027.</w:t>
      </w:r>
      <w:r w:rsidR="009C1A35" w:rsidRPr="00880113">
        <w:rPr>
          <w:rFonts w:ascii="Arial Narrow" w:hAnsi="Arial Narrow"/>
          <w:i/>
          <w:iCs/>
          <w:u w:val="single"/>
        </w:rPr>
        <w:t xml:space="preserve"> </w:t>
      </w:r>
    </w:p>
    <w:p w14:paraId="5BCAE7A1" w14:textId="77777777" w:rsidR="007A30D9" w:rsidRPr="00880113" w:rsidRDefault="007A30D9" w:rsidP="006828B2">
      <w:pPr>
        <w:jc w:val="both"/>
        <w:rPr>
          <w:rFonts w:ascii="Arial Narrow" w:hAnsi="Arial Narrow"/>
          <w:b/>
          <w:color w:val="000000"/>
        </w:rPr>
      </w:pPr>
    </w:p>
    <w:p w14:paraId="763A551A" w14:textId="4EE764D5" w:rsidR="00831808" w:rsidRPr="00880113" w:rsidRDefault="00BE2D9E" w:rsidP="00831808">
      <w:pPr>
        <w:jc w:val="center"/>
        <w:rPr>
          <w:rFonts w:ascii="Arial Narrow" w:hAnsi="Arial Narrow"/>
          <w:b/>
          <w:color w:val="000000"/>
        </w:rPr>
      </w:pPr>
      <w:r w:rsidRPr="00880113">
        <w:rPr>
          <w:rFonts w:ascii="Arial Narrow" w:hAnsi="Arial Narrow"/>
          <w:b/>
          <w:color w:val="000000"/>
        </w:rPr>
        <w:t>AD 3</w:t>
      </w:r>
    </w:p>
    <w:p w14:paraId="4A31E141" w14:textId="77777777" w:rsidR="006201BB" w:rsidRPr="00880113" w:rsidRDefault="006201BB" w:rsidP="006201BB">
      <w:pPr>
        <w:rPr>
          <w:rFonts w:ascii="Arial Narrow" w:hAnsi="Arial Narrow"/>
        </w:rPr>
      </w:pPr>
    </w:p>
    <w:p w14:paraId="54185A8F" w14:textId="77777777" w:rsidR="006201BB" w:rsidRPr="00880113" w:rsidRDefault="006201BB" w:rsidP="006201BB">
      <w:pPr>
        <w:rPr>
          <w:rFonts w:ascii="Arial Narrow" w:hAnsi="Arial Narrow"/>
          <w:u w:val="single"/>
        </w:rPr>
      </w:pPr>
      <w:r w:rsidRPr="00880113">
        <w:rPr>
          <w:rFonts w:ascii="Arial Narrow" w:hAnsi="Arial Narrow"/>
          <w:u w:val="single"/>
        </w:rPr>
        <w:t xml:space="preserve">Predstavitev vizije dela komisije za </w:t>
      </w:r>
      <w:proofErr w:type="spellStart"/>
      <w:r w:rsidRPr="00880113">
        <w:rPr>
          <w:rFonts w:ascii="Arial Narrow" w:hAnsi="Arial Narrow"/>
          <w:u w:val="single"/>
        </w:rPr>
        <w:t>promotivne</w:t>
      </w:r>
      <w:proofErr w:type="spellEnd"/>
      <w:r w:rsidRPr="00880113">
        <w:rPr>
          <w:rFonts w:ascii="Arial Narrow" w:hAnsi="Arial Narrow"/>
          <w:u w:val="single"/>
        </w:rPr>
        <w:t xml:space="preserve"> aktivnosti 2022-2027.</w:t>
      </w:r>
    </w:p>
    <w:p w14:paraId="33C816EB" w14:textId="77777777" w:rsidR="006201BB" w:rsidRPr="00880113" w:rsidRDefault="006201BB" w:rsidP="006201BB">
      <w:pPr>
        <w:rPr>
          <w:rFonts w:ascii="Arial Narrow" w:hAnsi="Arial Narrow"/>
          <w:u w:val="single"/>
        </w:rPr>
      </w:pPr>
    </w:p>
    <w:p w14:paraId="740600A5" w14:textId="4B490BBB" w:rsidR="00410EEA" w:rsidRPr="00880113" w:rsidRDefault="009C1A35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Predsednik KPA</w:t>
      </w:r>
      <w:r w:rsidR="00104B28">
        <w:rPr>
          <w:rFonts w:ascii="Arial Narrow" w:hAnsi="Arial Narrow"/>
        </w:rPr>
        <w:t xml:space="preserve"> </w:t>
      </w:r>
      <w:r w:rsidRPr="00880113">
        <w:rPr>
          <w:rFonts w:ascii="Arial Narrow" w:hAnsi="Arial Narrow"/>
        </w:rPr>
        <w:t>M. Kranjc je podal vizijo po naslednjih vsebinskih s</w:t>
      </w:r>
      <w:r w:rsidR="000C3906" w:rsidRPr="00880113">
        <w:rPr>
          <w:rFonts w:ascii="Arial Narrow" w:hAnsi="Arial Narrow"/>
        </w:rPr>
        <w:t>k</w:t>
      </w:r>
      <w:r w:rsidRPr="00880113">
        <w:rPr>
          <w:rFonts w:ascii="Arial Narrow" w:hAnsi="Arial Narrow"/>
        </w:rPr>
        <w:t>lopih:</w:t>
      </w:r>
    </w:p>
    <w:p w14:paraId="7207A537" w14:textId="77777777" w:rsidR="009C1A35" w:rsidRPr="00880113" w:rsidRDefault="009C1A35" w:rsidP="00410EEA">
      <w:pPr>
        <w:jc w:val="both"/>
        <w:rPr>
          <w:rFonts w:ascii="Arial Narrow" w:hAnsi="Arial Narrow"/>
        </w:rPr>
      </w:pPr>
    </w:p>
    <w:p w14:paraId="2553AD42" w14:textId="02D7F020" w:rsidR="00410EEA" w:rsidRPr="00880113" w:rsidRDefault="00410EEA" w:rsidP="00410EEA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celostna podoba RZS in spletna stran</w:t>
      </w:r>
      <w:r w:rsidR="00D13067" w:rsidRPr="00880113">
        <w:rPr>
          <w:rFonts w:ascii="Arial Narrow" w:hAnsi="Arial Narrow"/>
        </w:rPr>
        <w:t>.</w:t>
      </w:r>
    </w:p>
    <w:p w14:paraId="162A856F" w14:textId="77777777" w:rsidR="00410EEA" w:rsidRPr="00880113" w:rsidRDefault="00410EEA" w:rsidP="00410EEA">
      <w:pPr>
        <w:pStyle w:val="Odstavekseznama"/>
        <w:jc w:val="both"/>
        <w:rPr>
          <w:rFonts w:ascii="Arial Narrow" w:hAnsi="Arial Narrow"/>
        </w:rPr>
      </w:pPr>
    </w:p>
    <w:p w14:paraId="73C5622F" w14:textId="4BAF7FE8" w:rsidR="000C3906" w:rsidRPr="00880113" w:rsidRDefault="00413EF5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Povzetek </w:t>
      </w:r>
      <w:r w:rsidR="00410EEA" w:rsidRPr="00880113">
        <w:rPr>
          <w:rFonts w:ascii="Arial Narrow" w:hAnsi="Arial Narrow"/>
        </w:rPr>
        <w:t>razprav</w:t>
      </w:r>
      <w:r w:rsidRPr="00880113">
        <w:rPr>
          <w:rFonts w:ascii="Arial Narrow" w:hAnsi="Arial Narrow"/>
        </w:rPr>
        <w:t>e</w:t>
      </w:r>
      <w:r w:rsidR="00410EEA" w:rsidRPr="00880113">
        <w:rPr>
          <w:rFonts w:ascii="Arial Narrow" w:hAnsi="Arial Narrow"/>
        </w:rPr>
        <w:t xml:space="preserve">: </w:t>
      </w:r>
      <w:r w:rsidRPr="00880113">
        <w:rPr>
          <w:rFonts w:ascii="Arial Narrow" w:hAnsi="Arial Narrow"/>
        </w:rPr>
        <w:t>sekretar</w:t>
      </w:r>
      <w:r w:rsidRPr="00880113">
        <w:rPr>
          <w:rFonts w:ascii="Arial Narrow" w:hAnsi="Arial Narrow"/>
        </w:rPr>
        <w:t xml:space="preserve"> RZS je odgovoril na različna vprašanja članov komisije glede stanja spletne strani (stanje, skrbnik spletne strani, stanje posodobitve nove strani). </w:t>
      </w:r>
      <w:r w:rsidR="000C3906" w:rsidRPr="00880113">
        <w:rPr>
          <w:rFonts w:ascii="Arial Narrow" w:hAnsi="Arial Narrow"/>
        </w:rPr>
        <w:t>Primer RD Tolmin</w:t>
      </w:r>
      <w:r w:rsidR="003B6B8E" w:rsidRPr="00880113">
        <w:rPr>
          <w:rFonts w:ascii="Arial Narrow" w:hAnsi="Arial Narrow"/>
        </w:rPr>
        <w:t xml:space="preserve">: </w:t>
      </w:r>
      <w:r w:rsidR="000C3906" w:rsidRPr="00880113">
        <w:rPr>
          <w:rFonts w:ascii="Arial Narrow" w:hAnsi="Arial Narrow"/>
        </w:rPr>
        <w:t>pri prenovi spletne strani so pridobili več ponudb</w:t>
      </w:r>
      <w:r w:rsidR="0088638C" w:rsidRPr="00880113">
        <w:rPr>
          <w:rFonts w:ascii="Arial Narrow" w:hAnsi="Arial Narrow"/>
        </w:rPr>
        <w:t xml:space="preserve"> </w:t>
      </w:r>
      <w:proofErr w:type="spellStart"/>
      <w:r w:rsidR="0088638C" w:rsidRPr="00880113">
        <w:rPr>
          <w:rFonts w:ascii="Arial Narrow" w:hAnsi="Arial Narrow"/>
        </w:rPr>
        <w:t>računaniških</w:t>
      </w:r>
      <w:proofErr w:type="spellEnd"/>
      <w:r w:rsidR="0088638C" w:rsidRPr="00880113">
        <w:rPr>
          <w:rFonts w:ascii="Arial Narrow" w:hAnsi="Arial Narrow"/>
        </w:rPr>
        <w:t xml:space="preserve"> podjetij</w:t>
      </w:r>
      <w:r w:rsidR="000C3906" w:rsidRPr="00880113">
        <w:rPr>
          <w:rFonts w:ascii="Arial Narrow" w:hAnsi="Arial Narrow"/>
        </w:rPr>
        <w:t xml:space="preserve">. </w:t>
      </w:r>
      <w:r w:rsidR="003B6B8E" w:rsidRPr="00880113">
        <w:rPr>
          <w:rFonts w:ascii="Arial Narrow" w:hAnsi="Arial Narrow"/>
        </w:rPr>
        <w:t xml:space="preserve">Na </w:t>
      </w:r>
      <w:r w:rsidR="003B6B8E" w:rsidRPr="00880113">
        <w:rPr>
          <w:rFonts w:ascii="Arial Narrow" w:hAnsi="Arial Narrow"/>
        </w:rPr>
        <w:t xml:space="preserve">novi spletni strani mi lahko </w:t>
      </w:r>
      <w:r w:rsidR="003B6B8E" w:rsidRPr="00880113">
        <w:rPr>
          <w:rFonts w:ascii="Arial Narrow" w:hAnsi="Arial Narrow"/>
        </w:rPr>
        <w:t xml:space="preserve">kot </w:t>
      </w:r>
      <w:r w:rsidR="003B6B8E" w:rsidRPr="00880113">
        <w:rPr>
          <w:rFonts w:ascii="Arial Narrow" w:hAnsi="Arial Narrow"/>
        </w:rPr>
        <w:t xml:space="preserve">KPA predlagamo </w:t>
      </w:r>
      <w:r w:rsidR="003B6B8E" w:rsidRPr="00880113">
        <w:rPr>
          <w:rFonts w:ascii="Arial Narrow" w:hAnsi="Arial Narrow"/>
        </w:rPr>
        <w:t xml:space="preserve">novo </w:t>
      </w:r>
      <w:r w:rsidR="003B6B8E" w:rsidRPr="00880113">
        <w:rPr>
          <w:rFonts w:ascii="Arial Narrow" w:hAnsi="Arial Narrow"/>
        </w:rPr>
        <w:t>vsebino</w:t>
      </w:r>
      <w:r w:rsidR="003B6B8E" w:rsidRPr="00880113">
        <w:rPr>
          <w:rFonts w:ascii="Arial Narrow" w:hAnsi="Arial Narrow"/>
        </w:rPr>
        <w:t xml:space="preserve"> (predstavitev RD, prevod informacij na strani v angl. jezik</w:t>
      </w:r>
      <w:r w:rsidR="00104B28">
        <w:rPr>
          <w:rFonts w:ascii="Arial Narrow" w:hAnsi="Arial Narrow"/>
        </w:rPr>
        <w:t>,</w:t>
      </w:r>
      <w:r w:rsidR="003B6B8E" w:rsidRPr="00880113">
        <w:rPr>
          <w:rFonts w:ascii="Arial Narrow" w:hAnsi="Arial Narrow"/>
        </w:rPr>
        <w:t xml:space="preserve"> ki jo dodamo že obstoječi vsebini, ki je dobra.</w:t>
      </w:r>
    </w:p>
    <w:p w14:paraId="5101BD56" w14:textId="77777777" w:rsidR="003B6B8E" w:rsidRPr="00880113" w:rsidRDefault="003B6B8E" w:rsidP="00410EEA">
      <w:pPr>
        <w:jc w:val="both"/>
        <w:rPr>
          <w:rFonts w:ascii="Arial Narrow" w:hAnsi="Arial Narrow"/>
        </w:rPr>
      </w:pPr>
    </w:p>
    <w:p w14:paraId="5CCCC4DD" w14:textId="3123BC5D" w:rsidR="00413EF5" w:rsidRPr="00880113" w:rsidRDefault="00413EF5" w:rsidP="00413EF5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logotip RZS in vprašanje celostne podobe RZS</w:t>
      </w:r>
      <w:r w:rsidR="00D13067" w:rsidRPr="00880113">
        <w:rPr>
          <w:rFonts w:ascii="Arial Narrow" w:hAnsi="Arial Narrow"/>
        </w:rPr>
        <w:t>.</w:t>
      </w:r>
    </w:p>
    <w:p w14:paraId="6DD7BF21" w14:textId="77777777" w:rsidR="00413EF5" w:rsidRPr="00880113" w:rsidRDefault="00413EF5" w:rsidP="00413EF5">
      <w:pPr>
        <w:pStyle w:val="Odstavekseznama"/>
        <w:jc w:val="both"/>
        <w:rPr>
          <w:rFonts w:ascii="Arial Narrow" w:hAnsi="Arial Narrow"/>
        </w:rPr>
      </w:pPr>
    </w:p>
    <w:p w14:paraId="45D982C1" w14:textId="64E5B4E8" w:rsidR="00C51177" w:rsidRPr="00880113" w:rsidRDefault="000C3906" w:rsidP="00C51177">
      <w:pPr>
        <w:jc w:val="both"/>
        <w:rPr>
          <w:rFonts w:ascii="Arial Narrow" w:hAnsi="Arial Narrow"/>
        </w:rPr>
      </w:pPr>
      <w:proofErr w:type="spellStart"/>
      <w:r w:rsidRPr="00880113">
        <w:rPr>
          <w:rFonts w:ascii="Arial Narrow" w:hAnsi="Arial Narrow"/>
        </w:rPr>
        <w:t>Povzetk</w:t>
      </w:r>
      <w:proofErr w:type="spellEnd"/>
      <w:r w:rsidRPr="00880113">
        <w:rPr>
          <w:rFonts w:ascii="Arial Narrow" w:hAnsi="Arial Narrow"/>
        </w:rPr>
        <w:t xml:space="preserve"> razprave: </w:t>
      </w:r>
      <w:r w:rsidR="003B6B8E" w:rsidRPr="00880113">
        <w:rPr>
          <w:rFonts w:ascii="Arial Narrow" w:hAnsi="Arial Narrow"/>
        </w:rPr>
        <w:t xml:space="preserve">to vprašanje je v sestavi komisije 2012-2017 </w:t>
      </w:r>
      <w:r w:rsidR="003B6B8E" w:rsidRPr="00880113">
        <w:rPr>
          <w:rFonts w:ascii="Arial Narrow" w:hAnsi="Arial Narrow"/>
        </w:rPr>
        <w:t>ure</w:t>
      </w:r>
      <w:r w:rsidR="003B6B8E" w:rsidRPr="00880113">
        <w:rPr>
          <w:rFonts w:ascii="Arial Narrow" w:hAnsi="Arial Narrow"/>
        </w:rPr>
        <w:t xml:space="preserve">jal </w:t>
      </w:r>
      <w:r w:rsidR="003B6B8E" w:rsidRPr="00880113">
        <w:rPr>
          <w:rFonts w:ascii="Arial Narrow" w:hAnsi="Arial Narrow"/>
        </w:rPr>
        <w:t>Aleš Mezek</w:t>
      </w:r>
      <w:r w:rsidR="003B6B8E" w:rsidRPr="00880113">
        <w:rPr>
          <w:rFonts w:ascii="Arial Narrow" w:hAnsi="Arial Narrow"/>
        </w:rPr>
        <w:t xml:space="preserve">, </w:t>
      </w:r>
      <w:r w:rsidR="0088638C" w:rsidRPr="00880113">
        <w:rPr>
          <w:rFonts w:ascii="Arial Narrow" w:hAnsi="Arial Narrow"/>
        </w:rPr>
        <w:t xml:space="preserve">projekt </w:t>
      </w:r>
      <w:r w:rsidR="0088638C" w:rsidRPr="00880113">
        <w:rPr>
          <w:rFonts w:ascii="Arial Narrow" w:hAnsi="Arial Narrow"/>
        </w:rPr>
        <w:t xml:space="preserve">se je </w:t>
      </w:r>
      <w:r w:rsidR="0088638C" w:rsidRPr="00880113">
        <w:rPr>
          <w:rFonts w:ascii="Arial Narrow" w:hAnsi="Arial Narrow"/>
        </w:rPr>
        <w:t xml:space="preserve">potem </w:t>
      </w:r>
      <w:r w:rsidR="0088638C" w:rsidRPr="00880113">
        <w:rPr>
          <w:rFonts w:ascii="Arial Narrow" w:hAnsi="Arial Narrow"/>
        </w:rPr>
        <w:t xml:space="preserve">ustavil pri </w:t>
      </w:r>
      <w:r w:rsidR="0088638C" w:rsidRPr="00880113">
        <w:rPr>
          <w:rFonts w:ascii="Arial Narrow" w:hAnsi="Arial Narrow"/>
        </w:rPr>
        <w:t xml:space="preserve">vprašanju </w:t>
      </w:r>
      <w:r w:rsidR="0088638C" w:rsidRPr="00880113">
        <w:rPr>
          <w:rFonts w:ascii="Arial Narrow" w:hAnsi="Arial Narrow"/>
        </w:rPr>
        <w:t>plačilu</w:t>
      </w:r>
      <w:r w:rsidR="0088638C" w:rsidRPr="00880113">
        <w:rPr>
          <w:rFonts w:ascii="Arial Narrow" w:hAnsi="Arial Narrow"/>
        </w:rPr>
        <w:t xml:space="preserve"> in </w:t>
      </w:r>
      <w:r w:rsidR="0088638C" w:rsidRPr="00880113">
        <w:rPr>
          <w:rFonts w:ascii="Arial Narrow" w:hAnsi="Arial Narrow"/>
        </w:rPr>
        <w:t>kompatibilnosti</w:t>
      </w:r>
      <w:r w:rsidR="0088638C" w:rsidRPr="00880113">
        <w:rPr>
          <w:rFonts w:ascii="Arial Narrow" w:hAnsi="Arial Narrow"/>
        </w:rPr>
        <w:t xml:space="preserve"> predloga s</w:t>
      </w:r>
      <w:r w:rsidR="00C51177" w:rsidRPr="00880113">
        <w:rPr>
          <w:rFonts w:ascii="Arial Narrow" w:hAnsi="Arial Narrow"/>
        </w:rPr>
        <w:t xml:space="preserve"> pravnimi akti -</w:t>
      </w:r>
      <w:r w:rsidR="0088638C" w:rsidRPr="00880113">
        <w:rPr>
          <w:rFonts w:ascii="Arial Narrow" w:hAnsi="Arial Narrow"/>
        </w:rPr>
        <w:t xml:space="preserve"> statutom RZS. Večina članov </w:t>
      </w:r>
      <w:r w:rsidR="00653015" w:rsidRPr="00880113">
        <w:rPr>
          <w:rFonts w:ascii="Arial Narrow" w:hAnsi="Arial Narrow"/>
        </w:rPr>
        <w:t xml:space="preserve">komisije </w:t>
      </w:r>
      <w:r w:rsidR="0088638C" w:rsidRPr="00880113">
        <w:rPr>
          <w:rFonts w:ascii="Arial Narrow" w:hAnsi="Arial Narrow"/>
        </w:rPr>
        <w:t xml:space="preserve">meni, da je bil </w:t>
      </w:r>
      <w:r w:rsidR="00653015" w:rsidRPr="00880113">
        <w:rPr>
          <w:rFonts w:ascii="Arial Narrow" w:hAnsi="Arial Narrow"/>
        </w:rPr>
        <w:t>ta osnutek korekten</w:t>
      </w:r>
      <w:r w:rsidR="00C51177" w:rsidRPr="00880113">
        <w:rPr>
          <w:rFonts w:ascii="Arial Narrow" w:hAnsi="Arial Narrow"/>
        </w:rPr>
        <w:t xml:space="preserve"> in je bilo </w:t>
      </w:r>
      <w:r w:rsidR="00C51177" w:rsidRPr="00880113">
        <w:rPr>
          <w:rFonts w:ascii="Arial Narrow" w:hAnsi="Arial Narrow"/>
        </w:rPr>
        <w:t>že veliko narejenega</w:t>
      </w:r>
      <w:r w:rsidR="00653015" w:rsidRPr="00880113">
        <w:rPr>
          <w:rFonts w:ascii="Arial Narrow" w:hAnsi="Arial Narrow"/>
        </w:rPr>
        <w:t xml:space="preserve">. </w:t>
      </w:r>
      <w:r w:rsidR="00653015" w:rsidRPr="00880113">
        <w:rPr>
          <w:rFonts w:ascii="Arial Narrow" w:hAnsi="Arial Narrow"/>
        </w:rPr>
        <w:t>Celostna grafična podoba – CGP je sestavni del vsake organizacije</w:t>
      </w:r>
      <w:r w:rsidR="00653015" w:rsidRPr="00880113">
        <w:rPr>
          <w:rFonts w:ascii="Arial Narrow" w:hAnsi="Arial Narrow"/>
        </w:rPr>
        <w:t>. Nimamo ugotovljeno</w:t>
      </w:r>
      <w:r w:rsidR="00C51177" w:rsidRPr="00880113">
        <w:rPr>
          <w:rFonts w:ascii="Arial Narrow" w:hAnsi="Arial Narrow"/>
        </w:rPr>
        <w:t>,</w:t>
      </w:r>
      <w:r w:rsidR="00653015" w:rsidRPr="00880113">
        <w:rPr>
          <w:rFonts w:ascii="Arial Narrow" w:hAnsi="Arial Narrow"/>
        </w:rPr>
        <w:t xml:space="preserve"> kdo je oblikoval trenutni logotip RZS. </w:t>
      </w:r>
      <w:r w:rsidR="00C51177" w:rsidRPr="00880113">
        <w:rPr>
          <w:rFonts w:ascii="Arial Narrow" w:hAnsi="Arial Narrow"/>
        </w:rPr>
        <w:t xml:space="preserve">Jure Ušeničnik S. je povedal da ne more prevzeti </w:t>
      </w:r>
      <w:r w:rsidR="00C51177" w:rsidRPr="00880113">
        <w:rPr>
          <w:rFonts w:ascii="Arial Narrow" w:hAnsi="Arial Narrow"/>
        </w:rPr>
        <w:t xml:space="preserve">nadaljevanja </w:t>
      </w:r>
      <w:r w:rsidR="00C51177" w:rsidRPr="00880113">
        <w:rPr>
          <w:rFonts w:ascii="Arial Narrow" w:hAnsi="Arial Narrow"/>
        </w:rPr>
        <w:t xml:space="preserve">dela </w:t>
      </w:r>
      <w:r w:rsidR="00C51177" w:rsidRPr="00880113">
        <w:rPr>
          <w:rFonts w:ascii="Arial Narrow" w:hAnsi="Arial Narrow"/>
        </w:rPr>
        <w:t xml:space="preserve">na osnutku </w:t>
      </w:r>
      <w:r w:rsidR="00C51177" w:rsidRPr="00880113">
        <w:rPr>
          <w:rFonts w:ascii="Arial Narrow" w:hAnsi="Arial Narrow"/>
        </w:rPr>
        <w:t>A. Mezka. Bo pa predstavil način priprave takega kataloga</w:t>
      </w:r>
      <w:r w:rsidR="00C51177" w:rsidRPr="00880113">
        <w:rPr>
          <w:rFonts w:ascii="Arial Narrow" w:hAnsi="Arial Narrow"/>
        </w:rPr>
        <w:t xml:space="preserve">, </w:t>
      </w:r>
      <w:r w:rsidR="00C51177" w:rsidRPr="00880113">
        <w:rPr>
          <w:rFonts w:ascii="Arial Narrow" w:hAnsi="Arial Narrow"/>
        </w:rPr>
        <w:t xml:space="preserve">z namenom </w:t>
      </w:r>
      <w:r w:rsidR="00C51177" w:rsidRPr="00880113">
        <w:rPr>
          <w:rFonts w:ascii="Arial Narrow" w:hAnsi="Arial Narrow"/>
        </w:rPr>
        <w:t xml:space="preserve"> nadaljuje rešitev </w:t>
      </w:r>
      <w:r w:rsidR="00C51177" w:rsidRPr="00880113">
        <w:rPr>
          <w:rFonts w:ascii="Arial Narrow" w:hAnsi="Arial Narrow"/>
        </w:rPr>
        <w:t xml:space="preserve">CGP in </w:t>
      </w:r>
      <w:proofErr w:type="spellStart"/>
      <w:r w:rsidR="00C51177" w:rsidRPr="00880113">
        <w:rPr>
          <w:rFonts w:ascii="Arial Narrow" w:hAnsi="Arial Narrow"/>
        </w:rPr>
        <w:t>logo</w:t>
      </w:r>
      <w:proofErr w:type="spellEnd"/>
      <w:r w:rsidR="00C51177" w:rsidRPr="00880113">
        <w:rPr>
          <w:rFonts w:ascii="Arial Narrow" w:hAnsi="Arial Narrow"/>
        </w:rPr>
        <w:t xml:space="preserve"> RZS </w:t>
      </w:r>
      <w:r w:rsidR="00C51177" w:rsidRPr="00880113">
        <w:rPr>
          <w:rFonts w:ascii="Arial Narrow" w:hAnsi="Arial Narrow"/>
        </w:rPr>
        <w:t>v času</w:t>
      </w:r>
      <w:r w:rsidR="007F327D" w:rsidRPr="00880113">
        <w:rPr>
          <w:rFonts w:ascii="Arial Narrow" w:hAnsi="Arial Narrow"/>
        </w:rPr>
        <w:t xml:space="preserve"> </w:t>
      </w:r>
      <w:r w:rsidR="007F327D" w:rsidRPr="00880113">
        <w:rPr>
          <w:rFonts w:ascii="Arial Narrow" w:hAnsi="Arial Narrow"/>
        </w:rPr>
        <w:t>do naslednjega leta</w:t>
      </w:r>
      <w:r w:rsidR="007F327D" w:rsidRPr="00880113">
        <w:rPr>
          <w:rFonts w:ascii="Arial Narrow" w:hAnsi="Arial Narrow"/>
        </w:rPr>
        <w:t xml:space="preserve">. </w:t>
      </w:r>
    </w:p>
    <w:p w14:paraId="604FAB15" w14:textId="5BF0A6A4" w:rsidR="00410EEA" w:rsidRPr="00880113" w:rsidRDefault="00410EEA" w:rsidP="00410EEA">
      <w:pPr>
        <w:jc w:val="both"/>
        <w:rPr>
          <w:rFonts w:ascii="Arial Narrow" w:hAnsi="Arial Narrow"/>
          <w:color w:val="FF0000"/>
        </w:rPr>
      </w:pPr>
    </w:p>
    <w:p w14:paraId="6B631CE4" w14:textId="27D221D8" w:rsidR="00410EEA" w:rsidRPr="00880113" w:rsidRDefault="0088638C" w:rsidP="00150414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 </w:t>
      </w:r>
      <w:r w:rsidR="00410EEA" w:rsidRPr="00880113">
        <w:rPr>
          <w:rFonts w:ascii="Arial Narrow" w:hAnsi="Arial Narrow"/>
        </w:rPr>
        <w:t>sejemsk</w:t>
      </w:r>
      <w:r w:rsidR="00634BE2" w:rsidRPr="00880113">
        <w:rPr>
          <w:rFonts w:ascii="Arial Narrow" w:hAnsi="Arial Narrow"/>
        </w:rPr>
        <w:t>e</w:t>
      </w:r>
      <w:r w:rsidR="00410EEA" w:rsidRPr="00880113">
        <w:rPr>
          <w:rFonts w:ascii="Arial Narrow" w:hAnsi="Arial Narrow"/>
        </w:rPr>
        <w:t xml:space="preserve"> aktivnosti</w:t>
      </w:r>
      <w:r w:rsidR="00D13067" w:rsidRPr="00880113">
        <w:rPr>
          <w:rFonts w:ascii="Arial Narrow" w:hAnsi="Arial Narrow"/>
        </w:rPr>
        <w:t xml:space="preserve"> RZS. </w:t>
      </w:r>
    </w:p>
    <w:p w14:paraId="545855FB" w14:textId="54A0B9CC" w:rsidR="00410EEA" w:rsidRPr="00880113" w:rsidRDefault="00410EEA" w:rsidP="00410EEA">
      <w:pPr>
        <w:jc w:val="both"/>
        <w:rPr>
          <w:rFonts w:ascii="Arial Narrow" w:hAnsi="Arial Narrow"/>
        </w:rPr>
      </w:pPr>
    </w:p>
    <w:p w14:paraId="33488382" w14:textId="74823052" w:rsidR="00410EEA" w:rsidRPr="00880113" w:rsidRDefault="00150414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Člani komisije se strinjajo, da </w:t>
      </w:r>
      <w:r w:rsidRPr="00880113">
        <w:rPr>
          <w:rFonts w:ascii="Arial Narrow" w:hAnsi="Arial Narrow"/>
        </w:rPr>
        <w:t xml:space="preserve">so </w:t>
      </w:r>
      <w:r w:rsidRPr="00880113">
        <w:rPr>
          <w:rFonts w:ascii="Arial Narrow" w:hAnsi="Arial Narrow"/>
        </w:rPr>
        <w:t xml:space="preserve">sejmi za RZS pomembni, </w:t>
      </w:r>
      <w:r w:rsidRPr="00880113">
        <w:rPr>
          <w:rFonts w:ascii="Arial Narrow" w:hAnsi="Arial Narrow"/>
        </w:rPr>
        <w:t>osebni stik je za marsikoga zelo pomemben</w:t>
      </w:r>
      <w:r w:rsidRPr="00880113">
        <w:rPr>
          <w:rFonts w:ascii="Arial Narrow" w:hAnsi="Arial Narrow"/>
        </w:rPr>
        <w:t xml:space="preserve">. </w:t>
      </w:r>
      <w:r w:rsidR="00104B28">
        <w:rPr>
          <w:rFonts w:ascii="Arial Narrow" w:hAnsi="Arial Narrow"/>
        </w:rPr>
        <w:t>N</w:t>
      </w:r>
      <w:r w:rsidRPr="00880113">
        <w:rPr>
          <w:rFonts w:ascii="Arial Narrow" w:hAnsi="Arial Narrow"/>
        </w:rPr>
        <w:t>a podlagi opravljenih analiz sejmov letošnjega leta</w:t>
      </w:r>
      <w:r w:rsidR="002A7B2D" w:rsidRPr="00880113">
        <w:rPr>
          <w:rFonts w:ascii="Arial Narrow" w:hAnsi="Arial Narrow"/>
        </w:rPr>
        <w:t xml:space="preserve">, komisija predlaga </w:t>
      </w:r>
      <w:r w:rsidR="00104B28">
        <w:rPr>
          <w:rFonts w:ascii="Arial Narrow" w:hAnsi="Arial Narrow"/>
        </w:rPr>
        <w:t>,</w:t>
      </w:r>
      <w:r w:rsidR="002A7B2D" w:rsidRPr="00880113">
        <w:rPr>
          <w:rFonts w:ascii="Arial Narrow" w:hAnsi="Arial Narrow"/>
        </w:rPr>
        <w:t xml:space="preserve">da </w:t>
      </w:r>
      <w:r w:rsidR="00104B28">
        <w:rPr>
          <w:rFonts w:ascii="Arial Narrow" w:hAnsi="Arial Narrow"/>
        </w:rPr>
        <w:t>postane</w:t>
      </w:r>
      <w:r w:rsidR="002A7B2D" w:rsidRPr="00880113">
        <w:rPr>
          <w:rFonts w:ascii="Arial Narrow" w:hAnsi="Arial Narrow"/>
        </w:rPr>
        <w:t xml:space="preserve"> osrednji ribiški sejem</w:t>
      </w:r>
      <w:r w:rsidR="00104B28">
        <w:rPr>
          <w:rFonts w:ascii="Arial Narrow" w:hAnsi="Arial Narrow"/>
        </w:rPr>
        <w:t xml:space="preserve">ski nastop, </w:t>
      </w:r>
      <w:r w:rsidR="002A7B2D" w:rsidRPr="00880113">
        <w:rPr>
          <w:rFonts w:ascii="Arial Narrow" w:hAnsi="Arial Narrow"/>
        </w:rPr>
        <w:t xml:space="preserve">sejem </w:t>
      </w:r>
      <w:r w:rsidR="00104B28">
        <w:rPr>
          <w:rFonts w:ascii="Arial Narrow" w:hAnsi="Arial Narrow"/>
        </w:rPr>
        <w:t xml:space="preserve">ribolova </w:t>
      </w:r>
      <w:r w:rsidR="002A7B2D" w:rsidRPr="00880113">
        <w:rPr>
          <w:rFonts w:ascii="Arial Narrow" w:hAnsi="Arial Narrow"/>
        </w:rPr>
        <w:t>v G. Radgoni. Člani se strinjajo</w:t>
      </w:r>
      <w:r w:rsidR="00104B28">
        <w:rPr>
          <w:rFonts w:ascii="Arial Narrow" w:hAnsi="Arial Narrow"/>
        </w:rPr>
        <w:t>,</w:t>
      </w:r>
      <w:r w:rsidR="002A7B2D" w:rsidRPr="00880113">
        <w:rPr>
          <w:rFonts w:ascii="Arial Narrow" w:hAnsi="Arial Narrow"/>
        </w:rPr>
        <w:t xml:space="preserve"> da se je </w:t>
      </w:r>
      <w:r w:rsidR="00104B28">
        <w:rPr>
          <w:rFonts w:ascii="Arial Narrow" w:hAnsi="Arial Narrow"/>
        </w:rPr>
        <w:t>za</w:t>
      </w:r>
      <w:r w:rsidR="002A7B2D" w:rsidRPr="00880113">
        <w:rPr>
          <w:rFonts w:ascii="Arial Narrow" w:hAnsi="Arial Narrow"/>
        </w:rPr>
        <w:t xml:space="preserve"> predstavitev</w:t>
      </w:r>
      <w:r w:rsidR="00104B28">
        <w:rPr>
          <w:rFonts w:ascii="Arial Narrow" w:hAnsi="Arial Narrow"/>
        </w:rPr>
        <w:t xml:space="preserve"> v letu </w:t>
      </w:r>
      <w:r w:rsidR="002A7B2D" w:rsidRPr="00880113">
        <w:rPr>
          <w:rFonts w:ascii="Arial Narrow" w:hAnsi="Arial Narrow"/>
        </w:rPr>
        <w:t xml:space="preserve">2024 se </w:t>
      </w:r>
      <w:r w:rsidR="00104B28">
        <w:rPr>
          <w:rFonts w:ascii="Arial Narrow" w:hAnsi="Arial Narrow"/>
        </w:rPr>
        <w:t xml:space="preserve">potrebno </w:t>
      </w:r>
      <w:r w:rsidR="002A7B2D" w:rsidRPr="00880113">
        <w:rPr>
          <w:rFonts w:ascii="Arial Narrow" w:hAnsi="Arial Narrow"/>
        </w:rPr>
        <w:t>lo</w:t>
      </w:r>
      <w:r w:rsidR="00104B28">
        <w:rPr>
          <w:rFonts w:ascii="Arial Narrow" w:hAnsi="Arial Narrow"/>
        </w:rPr>
        <w:t>ti</w:t>
      </w:r>
      <w:r w:rsidR="002A7B2D" w:rsidRPr="00880113">
        <w:rPr>
          <w:rFonts w:ascii="Arial Narrow" w:hAnsi="Arial Narrow"/>
        </w:rPr>
        <w:t>ti sistematično</w:t>
      </w:r>
      <w:r w:rsidR="00104B28">
        <w:rPr>
          <w:rFonts w:ascii="Arial Narrow" w:hAnsi="Arial Narrow"/>
        </w:rPr>
        <w:t xml:space="preserve"> in dovolj zgodaj </w:t>
      </w:r>
      <w:r w:rsidR="002A7B2D" w:rsidRPr="00880113">
        <w:rPr>
          <w:rFonts w:ascii="Arial Narrow" w:hAnsi="Arial Narrow"/>
        </w:rPr>
        <w:t xml:space="preserve">(vsebina predstavitve, </w:t>
      </w:r>
      <w:r w:rsidR="002A7B2D" w:rsidRPr="00880113">
        <w:rPr>
          <w:rFonts w:ascii="Arial Narrow" w:hAnsi="Arial Narrow"/>
        </w:rPr>
        <w:t>ribiš</w:t>
      </w:r>
      <w:r w:rsidR="002A7B2D" w:rsidRPr="00880113">
        <w:rPr>
          <w:rFonts w:ascii="Arial Narrow" w:hAnsi="Arial Narrow"/>
        </w:rPr>
        <w:t>ka</w:t>
      </w:r>
      <w:r w:rsidR="002A7B2D" w:rsidRPr="00880113">
        <w:rPr>
          <w:rFonts w:ascii="Arial Narrow" w:hAnsi="Arial Narrow"/>
        </w:rPr>
        <w:t xml:space="preserve"> k</w:t>
      </w:r>
      <w:r w:rsidR="002A7B2D" w:rsidRPr="00880113">
        <w:rPr>
          <w:rFonts w:ascii="Arial Narrow" w:hAnsi="Arial Narrow"/>
        </w:rPr>
        <w:t>u</w:t>
      </w:r>
      <w:r w:rsidR="002A7B2D" w:rsidRPr="00880113">
        <w:rPr>
          <w:rFonts w:ascii="Arial Narrow" w:hAnsi="Arial Narrow"/>
        </w:rPr>
        <w:t>linarik</w:t>
      </w:r>
      <w:r w:rsidR="002A7B2D" w:rsidRPr="00880113">
        <w:rPr>
          <w:rFonts w:ascii="Arial Narrow" w:hAnsi="Arial Narrow"/>
        </w:rPr>
        <w:t>a</w:t>
      </w:r>
      <w:r w:rsidR="00104B28">
        <w:rPr>
          <w:rFonts w:ascii="Arial Narrow" w:hAnsi="Arial Narrow"/>
        </w:rPr>
        <w:t>, ipd.</w:t>
      </w:r>
      <w:r w:rsidR="002A7B2D" w:rsidRPr="00880113">
        <w:rPr>
          <w:rFonts w:ascii="Arial Narrow" w:hAnsi="Arial Narrow"/>
        </w:rPr>
        <w:t>)</w:t>
      </w:r>
      <w:r w:rsidR="00DA5C50" w:rsidRPr="00880113">
        <w:rPr>
          <w:rFonts w:ascii="Arial Narrow" w:hAnsi="Arial Narrow"/>
        </w:rPr>
        <w:t xml:space="preserve">. </w:t>
      </w:r>
      <w:r w:rsidR="00DA5C50" w:rsidRPr="00880113">
        <w:rPr>
          <w:rFonts w:ascii="Arial Narrow" w:hAnsi="Arial Narrow"/>
        </w:rPr>
        <w:t>RD je potrebno dopovedati, da je ribiški turizem priložnost, odpiranja za turizem</w:t>
      </w:r>
      <w:r w:rsidR="00DA5C50" w:rsidRPr="00880113">
        <w:rPr>
          <w:rFonts w:ascii="Arial Narrow" w:hAnsi="Arial Narrow"/>
        </w:rPr>
        <w:t xml:space="preserve"> na </w:t>
      </w:r>
      <w:r w:rsidR="00DA5C50" w:rsidRPr="00880113">
        <w:rPr>
          <w:rFonts w:ascii="Arial Narrow" w:hAnsi="Arial Narrow"/>
        </w:rPr>
        <w:t>opis</w:t>
      </w:r>
      <w:r w:rsidR="00DA5C50" w:rsidRPr="00880113">
        <w:rPr>
          <w:rFonts w:ascii="Arial Narrow" w:hAnsi="Arial Narrow"/>
        </w:rPr>
        <w:t>u</w:t>
      </w:r>
      <w:r w:rsidR="00DA5C50" w:rsidRPr="00880113">
        <w:rPr>
          <w:rFonts w:ascii="Arial Narrow" w:hAnsi="Arial Narrow"/>
        </w:rPr>
        <w:t xml:space="preserve"> primer</w:t>
      </w:r>
      <w:r w:rsidR="00DA5C50" w:rsidRPr="00880113">
        <w:rPr>
          <w:rFonts w:ascii="Arial Narrow" w:hAnsi="Arial Narrow"/>
        </w:rPr>
        <w:t>a</w:t>
      </w:r>
      <w:r w:rsidR="00DA5C50" w:rsidRPr="00880113">
        <w:rPr>
          <w:rFonts w:ascii="Arial Narrow" w:hAnsi="Arial Narrow"/>
        </w:rPr>
        <w:t xml:space="preserve"> RD </w:t>
      </w:r>
      <w:r w:rsidR="00DA5C50" w:rsidRPr="00880113">
        <w:rPr>
          <w:rFonts w:ascii="Arial Narrow" w:hAnsi="Arial Narrow"/>
        </w:rPr>
        <w:t>T</w:t>
      </w:r>
      <w:r w:rsidR="00DA5C50" w:rsidRPr="00880113">
        <w:rPr>
          <w:rFonts w:ascii="Arial Narrow" w:hAnsi="Arial Narrow"/>
        </w:rPr>
        <w:t>olmin.</w:t>
      </w:r>
      <w:r w:rsidR="007168D8" w:rsidRPr="00880113">
        <w:rPr>
          <w:rFonts w:ascii="Arial Narrow" w:hAnsi="Arial Narrow"/>
        </w:rPr>
        <w:t xml:space="preserve"> </w:t>
      </w:r>
      <w:r w:rsidR="008E0F1F" w:rsidRPr="00880113">
        <w:rPr>
          <w:rFonts w:ascii="Arial Narrow" w:hAnsi="Arial Narrow"/>
        </w:rPr>
        <w:t>S</w:t>
      </w:r>
      <w:r w:rsidR="00410EEA" w:rsidRPr="00880113">
        <w:rPr>
          <w:rFonts w:ascii="Arial Narrow" w:hAnsi="Arial Narrow"/>
        </w:rPr>
        <w:t>ejme</w:t>
      </w:r>
      <w:r w:rsidR="008E0F1F" w:rsidRPr="00880113">
        <w:rPr>
          <w:rFonts w:ascii="Arial Narrow" w:hAnsi="Arial Narrow"/>
        </w:rPr>
        <w:t xml:space="preserve"> v tujini </w:t>
      </w:r>
      <w:r w:rsidR="00410EEA" w:rsidRPr="00880113">
        <w:rPr>
          <w:rFonts w:ascii="Arial Narrow" w:hAnsi="Arial Narrow"/>
        </w:rPr>
        <w:t xml:space="preserve">smo </w:t>
      </w:r>
      <w:r w:rsidR="008E0F1F" w:rsidRPr="00880113">
        <w:rPr>
          <w:rFonts w:ascii="Arial Narrow" w:hAnsi="Arial Narrow"/>
        </w:rPr>
        <w:t xml:space="preserve">v preteklih letih </w:t>
      </w:r>
      <w:r w:rsidR="00410EEA" w:rsidRPr="00880113">
        <w:rPr>
          <w:rFonts w:ascii="Arial Narrow" w:hAnsi="Arial Narrow"/>
        </w:rPr>
        <w:t>žal ukinili</w:t>
      </w:r>
      <w:r w:rsidR="008E0F1F" w:rsidRPr="00880113">
        <w:rPr>
          <w:rFonts w:ascii="Arial Narrow" w:hAnsi="Arial Narrow"/>
        </w:rPr>
        <w:t xml:space="preserve">, smiselno bi bilo to aktivnost obnoviti, ker smo zaradi tega v Slovenijo </w:t>
      </w:r>
      <w:r w:rsidR="007168D8" w:rsidRPr="00880113">
        <w:rPr>
          <w:rFonts w:ascii="Arial Narrow" w:hAnsi="Arial Narrow"/>
        </w:rPr>
        <w:t>dobili tuje ribiške turiste</w:t>
      </w:r>
      <w:r w:rsidR="008E0F1F" w:rsidRPr="00880113">
        <w:rPr>
          <w:rFonts w:ascii="Arial Narrow" w:hAnsi="Arial Narrow"/>
        </w:rPr>
        <w:t xml:space="preserve">. </w:t>
      </w:r>
    </w:p>
    <w:p w14:paraId="3D7F7473" w14:textId="77777777" w:rsidR="00410EEA" w:rsidRPr="00880113" w:rsidRDefault="00410EEA" w:rsidP="00410EEA">
      <w:pPr>
        <w:jc w:val="both"/>
        <w:rPr>
          <w:rFonts w:ascii="Arial Narrow" w:hAnsi="Arial Narrow"/>
          <w:color w:val="FF0000"/>
        </w:rPr>
      </w:pPr>
    </w:p>
    <w:p w14:paraId="5DA33BF0" w14:textId="0E7105DC" w:rsidR="00410EEA" w:rsidRPr="00880113" w:rsidRDefault="00410EEA" w:rsidP="00DA5C50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Priprava ribiški koledar 2023</w:t>
      </w:r>
      <w:r w:rsidR="00A339E4">
        <w:rPr>
          <w:rFonts w:ascii="Arial Narrow" w:hAnsi="Arial Narrow"/>
        </w:rPr>
        <w:t>.</w:t>
      </w:r>
    </w:p>
    <w:p w14:paraId="0FF2FD0C" w14:textId="5FB93A40" w:rsidR="00AA5B12" w:rsidRPr="00880113" w:rsidRDefault="00AA5B12" w:rsidP="00AA5B12">
      <w:pPr>
        <w:jc w:val="both"/>
        <w:rPr>
          <w:rFonts w:ascii="Arial Narrow" w:hAnsi="Arial Narrow"/>
        </w:rPr>
      </w:pPr>
    </w:p>
    <w:p w14:paraId="49EF428A" w14:textId="6E3A652B" w:rsidR="00410EEA" w:rsidRPr="00880113" w:rsidRDefault="00AA5B12" w:rsidP="00AA5B12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Člani KPA se strinjajo, da se ponovi razpis o ribiškem koledarju v vseh medijih zveze, v septembru</w:t>
      </w:r>
      <w:r w:rsidR="00173A44" w:rsidRPr="00880113">
        <w:rPr>
          <w:rFonts w:ascii="Arial Narrow" w:hAnsi="Arial Narrow"/>
        </w:rPr>
        <w:t xml:space="preserve"> 2022</w:t>
      </w:r>
      <w:r w:rsidRPr="00880113">
        <w:rPr>
          <w:rFonts w:ascii="Arial Narrow" w:hAnsi="Arial Narrow"/>
        </w:rPr>
        <w:t xml:space="preserve"> se komis</w:t>
      </w:r>
      <w:r w:rsidR="00173A44" w:rsidRPr="00880113">
        <w:rPr>
          <w:rFonts w:ascii="Arial Narrow" w:hAnsi="Arial Narrow"/>
        </w:rPr>
        <w:t>i</w:t>
      </w:r>
      <w:r w:rsidRPr="00880113">
        <w:rPr>
          <w:rFonts w:ascii="Arial Narrow" w:hAnsi="Arial Narrow"/>
        </w:rPr>
        <w:t>j</w:t>
      </w:r>
      <w:r w:rsidR="00173A44" w:rsidRPr="00880113">
        <w:rPr>
          <w:rFonts w:ascii="Arial Narrow" w:hAnsi="Arial Narrow"/>
        </w:rPr>
        <w:t>a</w:t>
      </w:r>
      <w:r w:rsidRPr="00880113">
        <w:rPr>
          <w:rFonts w:ascii="Arial Narrow" w:hAnsi="Arial Narrow"/>
        </w:rPr>
        <w:t xml:space="preserve"> </w:t>
      </w:r>
      <w:r w:rsidR="00173A44" w:rsidRPr="00880113">
        <w:rPr>
          <w:rFonts w:ascii="Arial Narrow" w:hAnsi="Arial Narrow"/>
        </w:rPr>
        <w:t>sestane</w:t>
      </w:r>
      <w:r w:rsidRPr="00880113">
        <w:rPr>
          <w:rFonts w:ascii="Arial Narrow" w:hAnsi="Arial Narrow"/>
        </w:rPr>
        <w:t xml:space="preserve"> in izbere najustreznejše fotografije</w:t>
      </w:r>
      <w:r w:rsidR="00173A44" w:rsidRPr="00880113">
        <w:rPr>
          <w:rFonts w:ascii="Arial Narrow" w:hAnsi="Arial Narrow"/>
        </w:rPr>
        <w:t xml:space="preserve"> natečaja</w:t>
      </w:r>
      <w:r w:rsidRPr="00880113">
        <w:rPr>
          <w:rFonts w:ascii="Arial Narrow" w:hAnsi="Arial Narrow"/>
        </w:rPr>
        <w:t>.</w:t>
      </w:r>
      <w:r w:rsidR="00A339E4">
        <w:rPr>
          <w:rFonts w:ascii="Arial Narrow" w:hAnsi="Arial Narrow"/>
        </w:rPr>
        <w:t xml:space="preserve"> </w:t>
      </w:r>
      <w:r w:rsidR="00930D6C" w:rsidRPr="00880113">
        <w:rPr>
          <w:rFonts w:ascii="Arial Narrow" w:hAnsi="Arial Narrow"/>
        </w:rPr>
        <w:t xml:space="preserve">Trenutno je </w:t>
      </w:r>
      <w:proofErr w:type="spellStart"/>
      <w:r w:rsidR="00930D6C" w:rsidRPr="00880113">
        <w:rPr>
          <w:rFonts w:ascii="Arial Narrow" w:hAnsi="Arial Narrow"/>
        </w:rPr>
        <w:t>nabos</w:t>
      </w:r>
      <w:proofErr w:type="spellEnd"/>
      <w:r w:rsidR="00930D6C" w:rsidRPr="00880113">
        <w:rPr>
          <w:rFonts w:ascii="Arial Narrow" w:hAnsi="Arial Narrow"/>
        </w:rPr>
        <w:t xml:space="preserve"> slik majhen Predlagajo, da se osebno povabi več fotografov, od katerih se lahko odkupijo slike po ceniku glasila Ribič. </w:t>
      </w:r>
      <w:r w:rsidRPr="00880113">
        <w:rPr>
          <w:rFonts w:ascii="Arial Narrow" w:hAnsi="Arial Narrow"/>
        </w:rPr>
        <w:t>O</w:t>
      </w:r>
      <w:r w:rsidR="00410EEA" w:rsidRPr="00880113">
        <w:rPr>
          <w:rFonts w:ascii="Arial Narrow" w:hAnsi="Arial Narrow"/>
        </w:rPr>
        <w:t>blikovanje koledarja bo</w:t>
      </w:r>
      <w:r w:rsidRPr="00880113">
        <w:rPr>
          <w:rFonts w:ascii="Arial Narrow" w:hAnsi="Arial Narrow"/>
        </w:rPr>
        <w:t xml:space="preserve"> celostno prevzela tiskarna  </w:t>
      </w:r>
      <w:proofErr w:type="spellStart"/>
      <w:r w:rsidRPr="00880113">
        <w:rPr>
          <w:rFonts w:ascii="Arial Narrow" w:hAnsi="Arial Narrow"/>
        </w:rPr>
        <w:t>S</w:t>
      </w:r>
      <w:r w:rsidR="00410EEA" w:rsidRPr="00880113">
        <w:rPr>
          <w:rFonts w:ascii="Arial Narrow" w:hAnsi="Arial Narrow"/>
        </w:rPr>
        <w:t>chwarzprint</w:t>
      </w:r>
      <w:proofErr w:type="spellEnd"/>
      <w:r w:rsidRPr="00880113">
        <w:rPr>
          <w:rFonts w:ascii="Arial Narrow" w:hAnsi="Arial Narrow"/>
        </w:rPr>
        <w:t>.</w:t>
      </w:r>
    </w:p>
    <w:p w14:paraId="5EFEFF21" w14:textId="77777777" w:rsidR="00410EEA" w:rsidRPr="00880113" w:rsidRDefault="00410EEA" w:rsidP="00410EEA">
      <w:pPr>
        <w:jc w:val="both"/>
        <w:rPr>
          <w:rFonts w:ascii="Arial Narrow" w:hAnsi="Arial Narrow"/>
          <w:color w:val="FF0000"/>
        </w:rPr>
      </w:pPr>
    </w:p>
    <w:p w14:paraId="3B6C91B7" w14:textId="20FA89F6" w:rsidR="00A30F55" w:rsidRPr="00880113" w:rsidRDefault="00605862" w:rsidP="00A30F55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</w:t>
      </w:r>
      <w:r w:rsidR="00410EEA" w:rsidRPr="00880113">
        <w:rPr>
          <w:rFonts w:ascii="Arial Narrow" w:hAnsi="Arial Narrow"/>
        </w:rPr>
        <w:t>romocijska darila</w:t>
      </w:r>
      <w:r w:rsidR="00A30F55" w:rsidRPr="00880113">
        <w:rPr>
          <w:rFonts w:ascii="Arial Narrow" w:hAnsi="Arial Narrow"/>
        </w:rPr>
        <w:t xml:space="preserve"> RZS</w:t>
      </w:r>
      <w:r w:rsidR="00A339E4">
        <w:rPr>
          <w:rFonts w:ascii="Arial Narrow" w:hAnsi="Arial Narrow"/>
        </w:rPr>
        <w:t>.</w:t>
      </w:r>
    </w:p>
    <w:p w14:paraId="328387DB" w14:textId="77777777" w:rsidR="00A30F55" w:rsidRPr="00880113" w:rsidRDefault="00A30F55" w:rsidP="00A30F55">
      <w:pPr>
        <w:jc w:val="both"/>
        <w:rPr>
          <w:rFonts w:ascii="Arial Narrow" w:hAnsi="Arial Narrow"/>
        </w:rPr>
      </w:pPr>
    </w:p>
    <w:p w14:paraId="2E330D35" w14:textId="66AC992D" w:rsidR="00410EEA" w:rsidRPr="00880113" w:rsidRDefault="00A30F55" w:rsidP="00A30F55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Člani KPA so soglasni da, so ta darila nujna za zvezo, a da mora pred tem biti urejeno vprašanje celostne podobe zveze</w:t>
      </w:r>
      <w:r w:rsidR="00A339E4">
        <w:rPr>
          <w:rFonts w:ascii="Arial Narrow" w:hAnsi="Arial Narrow"/>
        </w:rPr>
        <w:t xml:space="preserve">, ker bo le-ta potem odražena v teh </w:t>
      </w:r>
      <w:proofErr w:type="spellStart"/>
      <w:r w:rsidR="00A339E4">
        <w:rPr>
          <w:rFonts w:ascii="Arial Narrow" w:hAnsi="Arial Narrow"/>
        </w:rPr>
        <w:t>drailih</w:t>
      </w:r>
      <w:proofErr w:type="spellEnd"/>
      <w:r w:rsidR="00A339E4">
        <w:rPr>
          <w:rFonts w:ascii="Arial Narrow" w:hAnsi="Arial Narrow"/>
        </w:rPr>
        <w:t xml:space="preserve">. </w:t>
      </w:r>
    </w:p>
    <w:p w14:paraId="70BD8C3A" w14:textId="77777777" w:rsidR="00410EEA" w:rsidRPr="00880113" w:rsidRDefault="00410EEA" w:rsidP="00410EEA">
      <w:pPr>
        <w:jc w:val="both"/>
        <w:rPr>
          <w:rFonts w:ascii="Arial Narrow" w:hAnsi="Arial Narrow"/>
        </w:rPr>
      </w:pPr>
    </w:p>
    <w:p w14:paraId="32B993CB" w14:textId="64C6D312" w:rsidR="00410EEA" w:rsidRPr="00880113" w:rsidRDefault="00605862" w:rsidP="00930D6C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</w:t>
      </w:r>
      <w:r w:rsidR="00410EEA" w:rsidRPr="00880113">
        <w:rPr>
          <w:rFonts w:ascii="Arial Narrow" w:hAnsi="Arial Narrow"/>
        </w:rPr>
        <w:t>osvet za RD</w:t>
      </w:r>
      <w:r w:rsidRPr="00880113">
        <w:rPr>
          <w:rFonts w:ascii="Arial Narrow" w:hAnsi="Arial Narrow"/>
        </w:rPr>
        <w:t xml:space="preserve"> o ribiškem turizmu</w:t>
      </w:r>
      <w:r w:rsidR="008A3C22" w:rsidRPr="00880113">
        <w:rPr>
          <w:rFonts w:ascii="Arial Narrow" w:hAnsi="Arial Narrow"/>
        </w:rPr>
        <w:t>.</w:t>
      </w:r>
    </w:p>
    <w:p w14:paraId="796F7EE2" w14:textId="77777777" w:rsidR="00321B48" w:rsidRPr="00880113" w:rsidRDefault="00321B48" w:rsidP="00321B48">
      <w:pPr>
        <w:jc w:val="both"/>
        <w:rPr>
          <w:rFonts w:ascii="Arial Narrow" w:hAnsi="Arial Narrow"/>
        </w:rPr>
      </w:pPr>
    </w:p>
    <w:p w14:paraId="0A799269" w14:textId="0E7A35C3" w:rsidR="00410EEA" w:rsidRPr="00880113" w:rsidRDefault="00321B48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lastRenderedPageBreak/>
        <w:t xml:space="preserve">Smiselno bi bilo izvesti posvet v jeseni 2022 o ribiškem turizmu; to predstavitev pripravi in </w:t>
      </w:r>
      <w:r w:rsidR="00A339E4">
        <w:rPr>
          <w:rFonts w:ascii="Arial Narrow" w:hAnsi="Arial Narrow"/>
        </w:rPr>
        <w:t xml:space="preserve">v celoti </w:t>
      </w:r>
      <w:r w:rsidRPr="00880113">
        <w:rPr>
          <w:rFonts w:ascii="Arial Narrow" w:hAnsi="Arial Narrow"/>
        </w:rPr>
        <w:t>izvede komisija KPA</w:t>
      </w:r>
      <w:r w:rsidRPr="00880113">
        <w:rPr>
          <w:rFonts w:ascii="Arial Narrow" w:hAnsi="Arial Narrow"/>
        </w:rPr>
        <w:t xml:space="preserve">. </w:t>
      </w:r>
    </w:p>
    <w:p w14:paraId="3B60B5FD" w14:textId="77777777" w:rsidR="007A30D9" w:rsidRPr="00880113" w:rsidRDefault="007A30D9" w:rsidP="00410EEA">
      <w:pPr>
        <w:jc w:val="both"/>
        <w:rPr>
          <w:rFonts w:ascii="Arial Narrow" w:hAnsi="Arial Narrow"/>
        </w:rPr>
      </w:pPr>
    </w:p>
    <w:p w14:paraId="173EA2C5" w14:textId="1A12F828" w:rsidR="00410EEA" w:rsidRPr="00880113" w:rsidRDefault="00410EEA" w:rsidP="00410EEA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Sejmi </w:t>
      </w:r>
      <w:r w:rsidR="00930D6C" w:rsidRPr="00880113">
        <w:rPr>
          <w:rFonts w:ascii="Arial Narrow" w:hAnsi="Arial Narrow"/>
        </w:rPr>
        <w:t xml:space="preserve">v letu </w:t>
      </w:r>
      <w:r w:rsidRPr="00880113">
        <w:rPr>
          <w:rFonts w:ascii="Arial Narrow" w:hAnsi="Arial Narrow"/>
        </w:rPr>
        <w:t>2023</w:t>
      </w:r>
      <w:r w:rsidR="008A3C22" w:rsidRPr="00880113">
        <w:rPr>
          <w:rFonts w:ascii="Arial Narrow" w:hAnsi="Arial Narrow"/>
        </w:rPr>
        <w:t>.</w:t>
      </w:r>
    </w:p>
    <w:p w14:paraId="5E8DB4A0" w14:textId="77777777" w:rsidR="00321B48" w:rsidRPr="00880113" w:rsidRDefault="00321B48" w:rsidP="00410EEA">
      <w:pPr>
        <w:jc w:val="both"/>
        <w:rPr>
          <w:rFonts w:ascii="Arial Narrow" w:hAnsi="Arial Narrow"/>
        </w:rPr>
      </w:pPr>
    </w:p>
    <w:p w14:paraId="3FD8F0EC" w14:textId="1F138571" w:rsidR="00410EEA" w:rsidRPr="00880113" w:rsidRDefault="00605862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V </w:t>
      </w:r>
      <w:proofErr w:type="spellStart"/>
      <w:r w:rsidRPr="00880113">
        <w:rPr>
          <w:rFonts w:ascii="Arial Narrow" w:hAnsi="Arial Narrow"/>
        </w:rPr>
        <w:t>prihodbnjem</w:t>
      </w:r>
      <w:proofErr w:type="spellEnd"/>
      <w:r w:rsidRPr="00880113">
        <w:rPr>
          <w:rFonts w:ascii="Arial Narrow" w:hAnsi="Arial Narrow"/>
        </w:rPr>
        <w:t xml:space="preserve"> letu </w:t>
      </w:r>
      <w:r w:rsidR="00C3258E" w:rsidRPr="00880113">
        <w:rPr>
          <w:rFonts w:ascii="Arial Narrow" w:hAnsi="Arial Narrow"/>
        </w:rPr>
        <w:t xml:space="preserve"> se člani komisije strinjajo da se usmerimo na promocijo </w:t>
      </w:r>
      <w:r w:rsidR="00410EEA" w:rsidRPr="00880113">
        <w:rPr>
          <w:rFonts w:ascii="Arial Narrow" w:hAnsi="Arial Narrow"/>
        </w:rPr>
        <w:t xml:space="preserve">na </w:t>
      </w:r>
      <w:r w:rsidR="00321B48" w:rsidRPr="00880113">
        <w:rPr>
          <w:rFonts w:ascii="Arial Narrow" w:hAnsi="Arial Narrow"/>
        </w:rPr>
        <w:t xml:space="preserve">Julijske </w:t>
      </w:r>
      <w:r w:rsidR="00410EEA" w:rsidRPr="00880113">
        <w:rPr>
          <w:rFonts w:ascii="Arial Narrow" w:hAnsi="Arial Narrow"/>
        </w:rPr>
        <w:t xml:space="preserve">Alpe </w:t>
      </w:r>
      <w:r w:rsidR="00C3258E" w:rsidRPr="00880113">
        <w:rPr>
          <w:rFonts w:ascii="Arial Narrow" w:hAnsi="Arial Narrow"/>
        </w:rPr>
        <w:t xml:space="preserve">v </w:t>
      </w:r>
      <w:r w:rsidR="00321B48" w:rsidRPr="00880113">
        <w:rPr>
          <w:rFonts w:ascii="Arial Narrow" w:hAnsi="Arial Narrow"/>
        </w:rPr>
        <w:t xml:space="preserve"> </w:t>
      </w:r>
      <w:r w:rsidR="00410EEA" w:rsidRPr="00880113">
        <w:rPr>
          <w:rFonts w:ascii="Arial Narrow" w:hAnsi="Arial Narrow"/>
        </w:rPr>
        <w:t>sod</w:t>
      </w:r>
      <w:r w:rsidR="00C3258E" w:rsidRPr="00880113">
        <w:rPr>
          <w:rFonts w:ascii="Arial Narrow" w:hAnsi="Arial Narrow"/>
        </w:rPr>
        <w:t xml:space="preserve">elovanju </w:t>
      </w:r>
      <w:r w:rsidR="00410EEA" w:rsidRPr="00880113">
        <w:rPr>
          <w:rFonts w:ascii="Arial Narrow" w:hAnsi="Arial Narrow"/>
        </w:rPr>
        <w:t xml:space="preserve"> z ZZRS </w:t>
      </w:r>
    </w:p>
    <w:p w14:paraId="00634C69" w14:textId="77777777" w:rsidR="00410EEA" w:rsidRPr="00880113" w:rsidRDefault="00410EEA" w:rsidP="00410EEA">
      <w:pPr>
        <w:jc w:val="both"/>
        <w:rPr>
          <w:rFonts w:ascii="Arial Narrow" w:hAnsi="Arial Narrow"/>
        </w:rPr>
      </w:pPr>
    </w:p>
    <w:p w14:paraId="7C771848" w14:textId="1459B9B2" w:rsidR="00410EEA" w:rsidRPr="00880113" w:rsidRDefault="00410EEA" w:rsidP="00930D6C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Brošura krapovci </w:t>
      </w:r>
      <w:r w:rsidR="00321B48" w:rsidRPr="00880113">
        <w:rPr>
          <w:rFonts w:ascii="Arial Narrow" w:hAnsi="Arial Narrow"/>
        </w:rPr>
        <w:t xml:space="preserve">in ribe plenilke. </w:t>
      </w:r>
    </w:p>
    <w:p w14:paraId="7EC26E5E" w14:textId="77777777" w:rsidR="009F7F8B" w:rsidRPr="00880113" w:rsidRDefault="009F7F8B" w:rsidP="00410EEA">
      <w:pPr>
        <w:jc w:val="both"/>
        <w:rPr>
          <w:rFonts w:ascii="Arial Narrow" w:hAnsi="Arial Narrow"/>
        </w:rPr>
      </w:pPr>
    </w:p>
    <w:p w14:paraId="7FEB7A13" w14:textId="5866E740" w:rsidR="00410EEA" w:rsidRPr="00880113" w:rsidRDefault="004901DA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</w:t>
      </w:r>
      <w:r w:rsidR="00410EEA" w:rsidRPr="00880113">
        <w:rPr>
          <w:rFonts w:ascii="Arial Narrow" w:hAnsi="Arial Narrow"/>
        </w:rPr>
        <w:t>redlogi distribucije</w:t>
      </w:r>
      <w:r w:rsidR="00321B48" w:rsidRPr="00880113">
        <w:rPr>
          <w:rFonts w:ascii="Arial Narrow" w:hAnsi="Arial Narrow"/>
        </w:rPr>
        <w:t xml:space="preserve"> brošure: po kratki razpravi in predlogih vseh prisotnih članov </w:t>
      </w:r>
      <w:proofErr w:type="spellStart"/>
      <w:r w:rsidR="00321B48" w:rsidRPr="00880113">
        <w:rPr>
          <w:rFonts w:ascii="Arial Narrow" w:hAnsi="Arial Narrow"/>
        </w:rPr>
        <w:t>komisijeje</w:t>
      </w:r>
      <w:proofErr w:type="spellEnd"/>
      <w:r w:rsidR="00321B48" w:rsidRPr="00880113">
        <w:rPr>
          <w:rFonts w:ascii="Arial Narrow" w:hAnsi="Arial Narrow"/>
        </w:rPr>
        <w:t xml:space="preserve"> sprejeto da se navedene RD vpraša koliko kosov potrebujejo. Potrebno je </w:t>
      </w:r>
      <w:r w:rsidR="00321B48" w:rsidRPr="00880113">
        <w:rPr>
          <w:rFonts w:ascii="Arial Narrow" w:hAnsi="Arial Narrow"/>
        </w:rPr>
        <w:t>rezervirati</w:t>
      </w:r>
      <w:r w:rsidR="00321B48" w:rsidRPr="00880113">
        <w:rPr>
          <w:rFonts w:ascii="Arial Narrow" w:hAnsi="Arial Narrow"/>
        </w:rPr>
        <w:t xml:space="preserve"> ustrezno </w:t>
      </w:r>
      <w:r w:rsidR="00321B48" w:rsidRPr="00880113">
        <w:rPr>
          <w:rFonts w:ascii="Arial Narrow" w:hAnsi="Arial Narrow"/>
        </w:rPr>
        <w:t xml:space="preserve">kvoto </w:t>
      </w:r>
      <w:r w:rsidR="00321B48" w:rsidRPr="00880113">
        <w:rPr>
          <w:rFonts w:ascii="Arial Narrow" w:hAnsi="Arial Narrow"/>
        </w:rPr>
        <w:t xml:space="preserve">brošur </w:t>
      </w:r>
      <w:r w:rsidR="00321B48" w:rsidRPr="00880113">
        <w:rPr>
          <w:rFonts w:ascii="Arial Narrow" w:hAnsi="Arial Narrow"/>
        </w:rPr>
        <w:t>za sejem</w:t>
      </w:r>
      <w:r w:rsidR="00321B48" w:rsidRPr="00880113">
        <w:rPr>
          <w:rFonts w:ascii="Arial Narrow" w:hAnsi="Arial Narrow"/>
        </w:rPr>
        <w:t xml:space="preserve">ske aktivnosti. Za prihodnje delovanje je </w:t>
      </w:r>
      <w:r w:rsidR="00605862" w:rsidRPr="00880113">
        <w:rPr>
          <w:rFonts w:ascii="Arial Narrow" w:hAnsi="Arial Narrow"/>
        </w:rPr>
        <w:t>podana</w:t>
      </w:r>
      <w:r w:rsidR="00605862" w:rsidRPr="00880113">
        <w:rPr>
          <w:rFonts w:ascii="Arial Narrow" w:hAnsi="Arial Narrow"/>
        </w:rPr>
        <w:t xml:space="preserve"> obljub</w:t>
      </w:r>
      <w:r w:rsidR="00605862" w:rsidRPr="00880113">
        <w:rPr>
          <w:rFonts w:ascii="Arial Narrow" w:hAnsi="Arial Narrow"/>
        </w:rPr>
        <w:t xml:space="preserve">a na UO RZD, </w:t>
      </w:r>
      <w:r w:rsidR="00605862" w:rsidRPr="00880113">
        <w:rPr>
          <w:rFonts w:ascii="Arial Narrow" w:hAnsi="Arial Narrow"/>
        </w:rPr>
        <w:t xml:space="preserve">da </w:t>
      </w:r>
      <w:r w:rsidR="00605862" w:rsidRPr="00880113">
        <w:rPr>
          <w:rFonts w:ascii="Arial Narrow" w:hAnsi="Arial Narrow"/>
        </w:rPr>
        <w:t xml:space="preserve">se pripravi tudi </w:t>
      </w:r>
      <w:r w:rsidR="00605862" w:rsidRPr="00880113">
        <w:rPr>
          <w:rFonts w:ascii="Arial Narrow" w:hAnsi="Arial Narrow"/>
        </w:rPr>
        <w:t>nemško in italijansko verzijo</w:t>
      </w:r>
      <w:r w:rsidR="00605862" w:rsidRPr="00880113">
        <w:rPr>
          <w:rFonts w:ascii="Arial Narrow" w:hAnsi="Arial Narrow"/>
        </w:rPr>
        <w:t xml:space="preserve"> brošure. </w:t>
      </w:r>
    </w:p>
    <w:p w14:paraId="1CA09E00" w14:textId="77777777" w:rsidR="004901DA" w:rsidRPr="00880113" w:rsidRDefault="004901DA" w:rsidP="00410EEA">
      <w:pPr>
        <w:jc w:val="both"/>
        <w:rPr>
          <w:rFonts w:ascii="Arial Narrow" w:hAnsi="Arial Narrow"/>
          <w:color w:val="FF0000"/>
        </w:rPr>
      </w:pPr>
    </w:p>
    <w:p w14:paraId="5F1D2CEF" w14:textId="19D2AF38" w:rsidR="00410EEA" w:rsidRPr="00880113" w:rsidRDefault="00410EEA" w:rsidP="00605862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Vprašanje </w:t>
      </w:r>
      <w:r w:rsidR="00605862" w:rsidRPr="00880113">
        <w:rPr>
          <w:rFonts w:ascii="Arial Narrow" w:hAnsi="Arial Narrow"/>
        </w:rPr>
        <w:t xml:space="preserve">sodelovanja z </w:t>
      </w:r>
      <w:r w:rsidRPr="00880113">
        <w:rPr>
          <w:rFonts w:ascii="Arial Narrow" w:hAnsi="Arial Narrow"/>
        </w:rPr>
        <w:t>medij</w:t>
      </w:r>
      <w:r w:rsidR="00605862" w:rsidRPr="00880113">
        <w:rPr>
          <w:rFonts w:ascii="Arial Narrow" w:hAnsi="Arial Narrow"/>
        </w:rPr>
        <w:t>i</w:t>
      </w:r>
      <w:r w:rsidR="008A3C22" w:rsidRPr="00880113">
        <w:rPr>
          <w:rFonts w:ascii="Arial Narrow" w:hAnsi="Arial Narrow"/>
        </w:rPr>
        <w:t>.</w:t>
      </w:r>
    </w:p>
    <w:p w14:paraId="29665E17" w14:textId="77777777" w:rsidR="00794227" w:rsidRPr="00880113" w:rsidRDefault="00794227" w:rsidP="00605862">
      <w:pPr>
        <w:jc w:val="both"/>
        <w:rPr>
          <w:rFonts w:ascii="Arial Narrow" w:hAnsi="Arial Narrow"/>
        </w:rPr>
      </w:pPr>
    </w:p>
    <w:p w14:paraId="3EEC8A73" w14:textId="1011078B" w:rsidR="00410EEA" w:rsidRPr="00880113" w:rsidRDefault="00605862" w:rsidP="00410EE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Povzetek </w:t>
      </w:r>
      <w:r w:rsidR="00410EEA" w:rsidRPr="00880113">
        <w:rPr>
          <w:rFonts w:ascii="Arial Narrow" w:hAnsi="Arial Narrow"/>
        </w:rPr>
        <w:t>razprav</w:t>
      </w:r>
      <w:r w:rsidRPr="00880113">
        <w:rPr>
          <w:rFonts w:ascii="Arial Narrow" w:hAnsi="Arial Narrow"/>
        </w:rPr>
        <w:t>e:</w:t>
      </w:r>
      <w:r w:rsidR="00794227" w:rsidRPr="00880113">
        <w:rPr>
          <w:rFonts w:ascii="Arial Narrow" w:hAnsi="Arial Narrow"/>
        </w:rPr>
        <w:t xml:space="preserve"> prisotni se strinjajo, da je potrebno še bolj prodreti v medije z ribiškimi zgodbami. Na podlagi različnih primerov je bilo ugotovljeno</w:t>
      </w:r>
      <w:r w:rsidR="00A339E4">
        <w:rPr>
          <w:rFonts w:ascii="Arial Narrow" w:hAnsi="Arial Narrow"/>
        </w:rPr>
        <w:t>,</w:t>
      </w:r>
      <w:r w:rsidR="00794227" w:rsidRPr="00880113">
        <w:rPr>
          <w:rFonts w:ascii="Arial Narrow" w:hAnsi="Arial Narrow"/>
        </w:rPr>
        <w:t xml:space="preserve"> da so</w:t>
      </w:r>
      <w:r w:rsidR="0094219E" w:rsidRPr="00880113">
        <w:rPr>
          <w:rFonts w:ascii="Arial Narrow" w:hAnsi="Arial Narrow"/>
        </w:rPr>
        <w:t xml:space="preserve"> velike razlike v odzivnosti novinarjev na posamične dogodke RZS in RD. </w:t>
      </w:r>
      <w:r w:rsidR="00A339E4">
        <w:rPr>
          <w:rFonts w:ascii="Arial Narrow" w:hAnsi="Arial Narrow"/>
        </w:rPr>
        <w:t>Z</w:t>
      </w:r>
      <w:r w:rsidR="0094219E" w:rsidRPr="00880113">
        <w:rPr>
          <w:rFonts w:ascii="Arial Narrow" w:hAnsi="Arial Narrow"/>
        </w:rPr>
        <w:t>elo pomemben je direktni kontakt z novinar</w:t>
      </w:r>
      <w:r w:rsidR="00A15221">
        <w:rPr>
          <w:rFonts w:ascii="Arial Narrow" w:hAnsi="Arial Narrow"/>
        </w:rPr>
        <w:t>ji</w:t>
      </w:r>
      <w:r w:rsidR="0094219E" w:rsidRPr="00880113">
        <w:rPr>
          <w:rFonts w:ascii="Arial Narrow" w:hAnsi="Arial Narrow"/>
        </w:rPr>
        <w:t xml:space="preserve">, </w:t>
      </w:r>
      <w:r w:rsidR="00A339E4">
        <w:rPr>
          <w:rFonts w:ascii="Arial Narrow" w:hAnsi="Arial Narrow"/>
        </w:rPr>
        <w:t xml:space="preserve">hkrati </w:t>
      </w:r>
      <w:r w:rsidR="00A339E4" w:rsidRPr="00880113">
        <w:rPr>
          <w:rFonts w:ascii="Arial Narrow" w:hAnsi="Arial Narrow"/>
        </w:rPr>
        <w:t xml:space="preserve">pa je </w:t>
      </w:r>
      <w:r w:rsidR="0094219E" w:rsidRPr="00880113">
        <w:rPr>
          <w:rFonts w:ascii="Arial Narrow" w:hAnsi="Arial Narrow"/>
        </w:rPr>
        <w:t xml:space="preserve">nujno </w:t>
      </w:r>
      <w:r w:rsidR="00A339E4">
        <w:rPr>
          <w:rFonts w:ascii="Arial Narrow" w:hAnsi="Arial Narrow"/>
        </w:rPr>
        <w:t xml:space="preserve">potrebno </w:t>
      </w:r>
      <w:r w:rsidR="0094219E" w:rsidRPr="00880113">
        <w:rPr>
          <w:rFonts w:ascii="Arial Narrow" w:hAnsi="Arial Narrow"/>
        </w:rPr>
        <w:t>imet</w:t>
      </w:r>
      <w:r w:rsidR="00A339E4">
        <w:rPr>
          <w:rFonts w:ascii="Arial Narrow" w:hAnsi="Arial Narrow"/>
        </w:rPr>
        <w:t>i</w:t>
      </w:r>
      <w:r w:rsidR="0094219E" w:rsidRPr="00880113">
        <w:rPr>
          <w:rFonts w:ascii="Arial Narrow" w:hAnsi="Arial Narrow"/>
        </w:rPr>
        <w:t xml:space="preserve"> </w:t>
      </w:r>
      <w:r w:rsidR="00A339E4" w:rsidRPr="00880113">
        <w:rPr>
          <w:rFonts w:ascii="Arial Narrow" w:hAnsi="Arial Narrow"/>
        </w:rPr>
        <w:t>dobro zgodbo</w:t>
      </w:r>
      <w:r w:rsidR="00A339E4">
        <w:rPr>
          <w:rFonts w:ascii="Arial Narrow" w:hAnsi="Arial Narrow"/>
        </w:rPr>
        <w:t xml:space="preserve">, ki je zanimiva za novinarje. </w:t>
      </w:r>
      <w:r w:rsidR="00794227" w:rsidRPr="00880113">
        <w:rPr>
          <w:rFonts w:ascii="Arial Narrow" w:hAnsi="Arial Narrow"/>
        </w:rPr>
        <w:t xml:space="preserve">B. </w:t>
      </w:r>
      <w:r w:rsidR="00410EEA" w:rsidRPr="00880113">
        <w:rPr>
          <w:rFonts w:ascii="Arial Narrow" w:hAnsi="Arial Narrow"/>
        </w:rPr>
        <w:t>Jerše</w:t>
      </w:r>
      <w:r w:rsidR="00794227" w:rsidRPr="00880113">
        <w:rPr>
          <w:rFonts w:ascii="Arial Narrow" w:hAnsi="Arial Narrow"/>
        </w:rPr>
        <w:t xml:space="preserve"> je prisotne obvestil o prihodu dveh </w:t>
      </w:r>
      <w:r w:rsidR="00794227" w:rsidRPr="00880113">
        <w:rPr>
          <w:rFonts w:ascii="Arial Narrow" w:hAnsi="Arial Narrow"/>
        </w:rPr>
        <w:t>nem</w:t>
      </w:r>
      <w:r w:rsidR="00794227" w:rsidRPr="00880113">
        <w:rPr>
          <w:rFonts w:ascii="Arial Narrow" w:hAnsi="Arial Narrow"/>
        </w:rPr>
        <w:t xml:space="preserve">ških ribiških novinarjev iz revije  </w:t>
      </w:r>
      <w:proofErr w:type="spellStart"/>
      <w:r w:rsidR="0094219E" w:rsidRPr="00880113">
        <w:rPr>
          <w:rFonts w:ascii="Arial Narrow" w:hAnsi="Arial Narrow"/>
        </w:rPr>
        <w:t>Fish&amp;Fliege</w:t>
      </w:r>
      <w:proofErr w:type="spellEnd"/>
      <w:r w:rsidR="0094219E" w:rsidRPr="00880113">
        <w:rPr>
          <w:rFonts w:ascii="Arial Narrow" w:hAnsi="Arial Narrow"/>
        </w:rPr>
        <w:t xml:space="preserve"> </w:t>
      </w:r>
      <w:r w:rsidR="00794227" w:rsidRPr="00880113">
        <w:rPr>
          <w:rFonts w:ascii="Arial Narrow" w:hAnsi="Arial Narrow"/>
        </w:rPr>
        <w:t>(</w:t>
      </w:r>
      <w:r w:rsidR="00410EEA" w:rsidRPr="00880113">
        <w:rPr>
          <w:rFonts w:ascii="Arial Narrow" w:hAnsi="Arial Narrow"/>
        </w:rPr>
        <w:t>junij julij</w:t>
      </w:r>
      <w:r w:rsidR="00794227" w:rsidRPr="00880113">
        <w:rPr>
          <w:rFonts w:ascii="Arial Narrow" w:hAnsi="Arial Narrow"/>
        </w:rPr>
        <w:t>)</w:t>
      </w:r>
      <w:r w:rsidR="00410EEA" w:rsidRPr="00880113">
        <w:rPr>
          <w:rFonts w:ascii="Arial Narrow" w:hAnsi="Arial Narrow"/>
        </w:rPr>
        <w:t xml:space="preserve"> </w:t>
      </w:r>
      <w:r w:rsidR="0094219E" w:rsidRPr="00880113">
        <w:rPr>
          <w:rFonts w:ascii="Arial Narrow" w:hAnsi="Arial Narrow"/>
        </w:rPr>
        <w:t xml:space="preserve">in pa </w:t>
      </w:r>
      <w:r w:rsidR="00410EEA" w:rsidRPr="00880113">
        <w:rPr>
          <w:rFonts w:ascii="Arial Narrow" w:hAnsi="Arial Narrow"/>
        </w:rPr>
        <w:t>jeseni</w:t>
      </w:r>
      <w:r w:rsidR="0094219E" w:rsidRPr="00880113">
        <w:rPr>
          <w:rFonts w:ascii="Arial Narrow" w:hAnsi="Arial Narrow"/>
        </w:rPr>
        <w:t xml:space="preserve"> francoski ribiški-muharski novinar </w:t>
      </w:r>
      <w:proofErr w:type="spellStart"/>
      <w:r w:rsidR="0094219E" w:rsidRPr="00880113">
        <w:rPr>
          <w:rFonts w:ascii="Arial Narrow" w:hAnsi="Arial Narrow"/>
        </w:rPr>
        <w:t>H</w:t>
      </w:r>
      <w:r w:rsidR="00410EEA" w:rsidRPr="00880113">
        <w:rPr>
          <w:rFonts w:ascii="Arial Narrow" w:hAnsi="Arial Narrow"/>
        </w:rPr>
        <w:t>erle</w:t>
      </w:r>
      <w:proofErr w:type="spellEnd"/>
      <w:r w:rsidR="00410EEA" w:rsidRPr="00880113">
        <w:rPr>
          <w:rFonts w:ascii="Arial Narrow" w:hAnsi="Arial Narrow"/>
        </w:rPr>
        <w:t xml:space="preserve"> </w:t>
      </w:r>
      <w:proofErr w:type="spellStart"/>
      <w:r w:rsidR="0094219E" w:rsidRPr="00880113">
        <w:rPr>
          <w:rFonts w:ascii="Arial Narrow" w:hAnsi="Arial Narrow"/>
        </w:rPr>
        <w:t>H</w:t>
      </w:r>
      <w:r w:rsidR="00410EEA" w:rsidRPr="00880113">
        <w:rPr>
          <w:rFonts w:ascii="Arial Narrow" w:hAnsi="Arial Narrow"/>
        </w:rPr>
        <w:t>armon</w:t>
      </w:r>
      <w:proofErr w:type="spellEnd"/>
      <w:r w:rsidR="0094219E" w:rsidRPr="00880113">
        <w:rPr>
          <w:rFonts w:ascii="Arial Narrow" w:hAnsi="Arial Narrow"/>
        </w:rPr>
        <w:t>.</w:t>
      </w:r>
    </w:p>
    <w:p w14:paraId="268C0459" w14:textId="77777777" w:rsidR="00410EEA" w:rsidRPr="00880113" w:rsidRDefault="00410EEA" w:rsidP="00410EEA">
      <w:pPr>
        <w:jc w:val="both"/>
        <w:rPr>
          <w:rFonts w:ascii="Arial Narrow" w:hAnsi="Arial Narrow"/>
        </w:rPr>
      </w:pPr>
    </w:p>
    <w:p w14:paraId="648FA212" w14:textId="4298A62D" w:rsidR="00410EEA" w:rsidRPr="00880113" w:rsidRDefault="00410EEA" w:rsidP="004446BE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projekt Julijske Alpe</w:t>
      </w:r>
      <w:r w:rsidR="008A3C22" w:rsidRPr="00880113">
        <w:rPr>
          <w:rFonts w:ascii="Arial Narrow" w:hAnsi="Arial Narrow"/>
        </w:rPr>
        <w:t>.</w:t>
      </w:r>
    </w:p>
    <w:p w14:paraId="69A02679" w14:textId="77777777" w:rsidR="00A44782" w:rsidRPr="00880113" w:rsidRDefault="00A44782" w:rsidP="00A44782">
      <w:pPr>
        <w:ind w:left="360"/>
        <w:jc w:val="both"/>
        <w:rPr>
          <w:rFonts w:ascii="Arial Narrow" w:hAnsi="Arial Narrow"/>
        </w:rPr>
      </w:pPr>
    </w:p>
    <w:p w14:paraId="1DB1C368" w14:textId="5BE4CA3E" w:rsidR="009F7F8B" w:rsidRPr="00880113" w:rsidRDefault="009F7F8B" w:rsidP="004901DA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Glede  projekta je </w:t>
      </w:r>
      <w:proofErr w:type="spellStart"/>
      <w:r w:rsidRPr="00880113">
        <w:rPr>
          <w:rFonts w:ascii="Arial Narrow" w:hAnsi="Arial Narrow"/>
        </w:rPr>
        <w:t>predsedmnik</w:t>
      </w:r>
      <w:proofErr w:type="spellEnd"/>
      <w:r w:rsidRPr="00880113">
        <w:rPr>
          <w:rFonts w:ascii="Arial Narrow" w:hAnsi="Arial Narrow"/>
        </w:rPr>
        <w:t xml:space="preserve"> KPA M. Krajnc prisotne seznanil s trenutnim </w:t>
      </w:r>
      <w:r w:rsidRPr="00880113">
        <w:rPr>
          <w:rFonts w:ascii="Arial Narrow" w:hAnsi="Arial Narrow"/>
        </w:rPr>
        <w:t>stanjem</w:t>
      </w:r>
      <w:r w:rsidRPr="00880113">
        <w:rPr>
          <w:rFonts w:ascii="Arial Narrow" w:hAnsi="Arial Narrow"/>
        </w:rPr>
        <w:t>. Povedal je</w:t>
      </w:r>
      <w:r w:rsidR="00A15221">
        <w:rPr>
          <w:rFonts w:ascii="Arial Narrow" w:hAnsi="Arial Narrow"/>
        </w:rPr>
        <w:t>,</w:t>
      </w:r>
      <w:r w:rsidRPr="00880113">
        <w:rPr>
          <w:rFonts w:ascii="Arial Narrow" w:hAnsi="Arial Narrow"/>
        </w:rPr>
        <w:t xml:space="preserve"> da so RD v tem območju pripravljene in </w:t>
      </w:r>
      <w:r w:rsidR="00410EEA" w:rsidRPr="00880113">
        <w:rPr>
          <w:rFonts w:ascii="Arial Narrow" w:hAnsi="Arial Narrow"/>
        </w:rPr>
        <w:t>spo</w:t>
      </w:r>
      <w:r w:rsidRPr="00880113">
        <w:rPr>
          <w:rFonts w:ascii="Arial Narrow" w:hAnsi="Arial Narrow"/>
        </w:rPr>
        <w:t>s</w:t>
      </w:r>
      <w:r w:rsidR="00410EEA" w:rsidRPr="00880113">
        <w:rPr>
          <w:rFonts w:ascii="Arial Narrow" w:hAnsi="Arial Narrow"/>
        </w:rPr>
        <w:t>obn</w:t>
      </w:r>
      <w:r w:rsidRPr="00880113">
        <w:rPr>
          <w:rFonts w:ascii="Arial Narrow" w:hAnsi="Arial Narrow"/>
        </w:rPr>
        <w:t>e</w:t>
      </w:r>
      <w:r w:rsidR="00410EEA" w:rsidRPr="00880113">
        <w:rPr>
          <w:rFonts w:ascii="Arial Narrow" w:hAnsi="Arial Narrow"/>
        </w:rPr>
        <w:t xml:space="preserve"> sprejeti skupno ribolovno dovolilnico</w:t>
      </w:r>
      <w:r w:rsidRPr="00880113">
        <w:rPr>
          <w:rFonts w:ascii="Arial Narrow" w:hAnsi="Arial Narrow"/>
        </w:rPr>
        <w:t xml:space="preserve">. Za projekt bi skupaj z STO  snemali promocijski film, vse kar je potrebno je, da RD pri tem aktivno sodelujejo. </w:t>
      </w:r>
    </w:p>
    <w:p w14:paraId="09290ADC" w14:textId="77777777" w:rsidR="00410EEA" w:rsidRPr="00880113" w:rsidRDefault="00410EEA" w:rsidP="00410EEA">
      <w:pPr>
        <w:jc w:val="both"/>
        <w:rPr>
          <w:rFonts w:ascii="Arial Narrow" w:hAnsi="Arial Narrow"/>
          <w:color w:val="FF0000"/>
        </w:rPr>
      </w:pPr>
    </w:p>
    <w:p w14:paraId="4D4020A0" w14:textId="2D701089" w:rsidR="00A44782" w:rsidRPr="00880113" w:rsidRDefault="004446BE" w:rsidP="00FC5859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s</w:t>
      </w:r>
      <w:r w:rsidR="00410EEA" w:rsidRPr="00880113">
        <w:rPr>
          <w:rFonts w:ascii="Arial Narrow" w:hAnsi="Arial Narrow"/>
        </w:rPr>
        <w:t xml:space="preserve">odelovanje </w:t>
      </w:r>
      <w:r w:rsidR="00A44782" w:rsidRPr="00880113">
        <w:rPr>
          <w:rFonts w:ascii="Arial Narrow" w:hAnsi="Arial Narrow"/>
        </w:rPr>
        <w:t>z komisijo DMR (</w:t>
      </w:r>
      <w:r w:rsidR="00410EEA" w:rsidRPr="00880113">
        <w:rPr>
          <w:rFonts w:ascii="Arial Narrow" w:hAnsi="Arial Narrow"/>
        </w:rPr>
        <w:t>dela z mladimi</w:t>
      </w:r>
      <w:r w:rsidR="00D143C1" w:rsidRPr="00880113">
        <w:rPr>
          <w:rFonts w:ascii="Arial Narrow" w:hAnsi="Arial Narrow"/>
        </w:rPr>
        <w:t xml:space="preserve"> </w:t>
      </w:r>
      <w:r w:rsidR="00A44782" w:rsidRPr="00880113">
        <w:rPr>
          <w:rFonts w:ascii="Arial Narrow" w:hAnsi="Arial Narrow"/>
        </w:rPr>
        <w:t>ribiči)</w:t>
      </w:r>
      <w:r w:rsidR="008A3C22" w:rsidRPr="00880113">
        <w:rPr>
          <w:rFonts w:ascii="Arial Narrow" w:hAnsi="Arial Narrow"/>
        </w:rPr>
        <w:t>.</w:t>
      </w:r>
    </w:p>
    <w:p w14:paraId="1F4A3D0A" w14:textId="77777777" w:rsidR="00A44782" w:rsidRPr="00880113" w:rsidRDefault="00A44782" w:rsidP="00A44782">
      <w:pPr>
        <w:jc w:val="both"/>
        <w:rPr>
          <w:rFonts w:ascii="Arial Narrow" w:hAnsi="Arial Narrow"/>
          <w:color w:val="FF0000"/>
        </w:rPr>
      </w:pPr>
    </w:p>
    <w:p w14:paraId="04036614" w14:textId="723C3F21" w:rsidR="00A44782" w:rsidRPr="00880113" w:rsidRDefault="00A44782" w:rsidP="00A44782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Člani KPA se strinjajo, da </w:t>
      </w:r>
      <w:r w:rsidR="00410EEA" w:rsidRPr="00880113">
        <w:rPr>
          <w:rFonts w:ascii="Arial Narrow" w:hAnsi="Arial Narrow"/>
        </w:rPr>
        <w:t>je</w:t>
      </w:r>
      <w:r w:rsidR="00A15221">
        <w:rPr>
          <w:rFonts w:ascii="Arial Narrow" w:hAnsi="Arial Narrow"/>
        </w:rPr>
        <w:t xml:space="preserve"> </w:t>
      </w:r>
      <w:proofErr w:type="spellStart"/>
      <w:r w:rsidR="00A15221">
        <w:rPr>
          <w:rFonts w:ascii="Arial Narrow" w:hAnsi="Arial Narrow"/>
        </w:rPr>
        <w:t>borošura</w:t>
      </w:r>
      <w:proofErr w:type="spellEnd"/>
      <w:r w:rsidR="00A15221">
        <w:rPr>
          <w:rFonts w:ascii="Arial Narrow" w:hAnsi="Arial Narrow"/>
        </w:rPr>
        <w:t xml:space="preserve"> o delu z mladimi </w:t>
      </w:r>
      <w:r w:rsidRPr="00880113">
        <w:rPr>
          <w:rFonts w:ascii="Arial Narrow" w:hAnsi="Arial Narrow"/>
        </w:rPr>
        <w:t xml:space="preserve"> </w:t>
      </w:r>
      <w:r w:rsidR="00410EEA" w:rsidRPr="00880113">
        <w:rPr>
          <w:rFonts w:ascii="Arial Narrow" w:hAnsi="Arial Narrow"/>
        </w:rPr>
        <w:t>še edina</w:t>
      </w:r>
      <w:r w:rsidRPr="00880113">
        <w:rPr>
          <w:rFonts w:ascii="Arial Narrow" w:hAnsi="Arial Narrow"/>
        </w:rPr>
        <w:t>,</w:t>
      </w:r>
      <w:r w:rsidR="00410EEA" w:rsidRPr="00880113">
        <w:rPr>
          <w:rFonts w:ascii="Arial Narrow" w:hAnsi="Arial Narrow"/>
        </w:rPr>
        <w:t xml:space="preserve"> ki </w:t>
      </w:r>
      <w:r w:rsidRPr="00880113">
        <w:rPr>
          <w:rFonts w:ascii="Arial Narrow" w:hAnsi="Arial Narrow"/>
        </w:rPr>
        <w:t>nam</w:t>
      </w:r>
      <w:r w:rsidR="00A15221">
        <w:rPr>
          <w:rFonts w:ascii="Arial Narrow" w:hAnsi="Arial Narrow"/>
        </w:rPr>
        <w:t xml:space="preserve"> na</w:t>
      </w:r>
      <w:r w:rsidRPr="00880113">
        <w:rPr>
          <w:rFonts w:ascii="Arial Narrow" w:hAnsi="Arial Narrow"/>
        </w:rPr>
        <w:t xml:space="preserve"> </w:t>
      </w:r>
      <w:r w:rsidR="00A15221" w:rsidRPr="00880113">
        <w:rPr>
          <w:rFonts w:ascii="Arial Narrow" w:hAnsi="Arial Narrow"/>
        </w:rPr>
        <w:t>RZS</w:t>
      </w:r>
      <w:r w:rsidR="00A15221" w:rsidRPr="00880113">
        <w:rPr>
          <w:rFonts w:ascii="Arial Narrow" w:hAnsi="Arial Narrow"/>
        </w:rPr>
        <w:t xml:space="preserve"> </w:t>
      </w:r>
      <w:r w:rsidR="00410EEA" w:rsidRPr="00880113">
        <w:rPr>
          <w:rFonts w:ascii="Arial Narrow" w:hAnsi="Arial Narrow"/>
        </w:rPr>
        <w:t>manj</w:t>
      </w:r>
      <w:r w:rsidRPr="00880113">
        <w:rPr>
          <w:rFonts w:ascii="Arial Narrow" w:hAnsi="Arial Narrow"/>
        </w:rPr>
        <w:t>k</w:t>
      </w:r>
      <w:r w:rsidR="00410EEA" w:rsidRPr="00880113">
        <w:rPr>
          <w:rFonts w:ascii="Arial Narrow" w:hAnsi="Arial Narrow"/>
        </w:rPr>
        <w:t>a</w:t>
      </w:r>
      <w:r w:rsidRPr="00880113">
        <w:rPr>
          <w:rFonts w:ascii="Arial Narrow" w:hAnsi="Arial Narrow"/>
        </w:rPr>
        <w:t>, zato je potrebno skupaj z novimi člani komisije pripraviti</w:t>
      </w:r>
      <w:r w:rsidR="00A15221">
        <w:rPr>
          <w:rFonts w:ascii="Arial Narrow" w:hAnsi="Arial Narrow"/>
        </w:rPr>
        <w:t xml:space="preserve"> njen</w:t>
      </w:r>
      <w:r w:rsidRPr="00880113">
        <w:rPr>
          <w:rFonts w:ascii="Arial Narrow" w:hAnsi="Arial Narrow"/>
        </w:rPr>
        <w:t xml:space="preserve"> osnutek. Člani KPA se strinjajo, da to brošuro </w:t>
      </w:r>
      <w:r w:rsidR="003E4CCD">
        <w:rPr>
          <w:rFonts w:ascii="Arial Narrow" w:hAnsi="Arial Narrow"/>
        </w:rPr>
        <w:t xml:space="preserve">lahko </w:t>
      </w:r>
      <w:r w:rsidRPr="00880113">
        <w:rPr>
          <w:rFonts w:ascii="Arial Narrow" w:hAnsi="Arial Narrow"/>
        </w:rPr>
        <w:t xml:space="preserve">realizirajo do konca tega mandata.  </w:t>
      </w:r>
    </w:p>
    <w:p w14:paraId="646F44A9" w14:textId="77777777" w:rsidR="00410EEA" w:rsidRPr="00880113" w:rsidRDefault="00410EEA" w:rsidP="00410EEA">
      <w:pPr>
        <w:jc w:val="both"/>
        <w:rPr>
          <w:rFonts w:ascii="Arial Narrow" w:hAnsi="Arial Narrow"/>
        </w:rPr>
      </w:pPr>
    </w:p>
    <w:p w14:paraId="04D5F726" w14:textId="45C8DC65" w:rsidR="0094219E" w:rsidRPr="00880113" w:rsidRDefault="00410EEA" w:rsidP="0094219E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dogodek </w:t>
      </w:r>
      <w:r w:rsidR="008A3C22" w:rsidRPr="00880113">
        <w:rPr>
          <w:rFonts w:ascii="Arial Narrow" w:hAnsi="Arial Narrow"/>
        </w:rPr>
        <w:t xml:space="preserve">za otroke </w:t>
      </w:r>
      <w:proofErr w:type="spellStart"/>
      <w:r w:rsidR="004446BE" w:rsidRPr="00880113">
        <w:rPr>
          <w:rFonts w:ascii="Arial Narrow" w:hAnsi="Arial Narrow"/>
        </w:rPr>
        <w:t>A</w:t>
      </w:r>
      <w:r w:rsidRPr="00880113">
        <w:rPr>
          <w:rFonts w:ascii="Arial Narrow" w:hAnsi="Arial Narrow"/>
        </w:rPr>
        <w:t>rbortum</w:t>
      </w:r>
      <w:proofErr w:type="spellEnd"/>
      <w:r w:rsidR="0094219E" w:rsidRPr="00880113">
        <w:rPr>
          <w:rFonts w:ascii="Arial Narrow" w:hAnsi="Arial Narrow"/>
        </w:rPr>
        <w:t xml:space="preserve"> </w:t>
      </w:r>
      <w:r w:rsidR="008A3C22" w:rsidRPr="00880113">
        <w:rPr>
          <w:rFonts w:ascii="Arial Narrow" w:hAnsi="Arial Narrow"/>
        </w:rPr>
        <w:t xml:space="preserve">Volčji potok </w:t>
      </w:r>
      <w:r w:rsidR="0094219E" w:rsidRPr="00880113">
        <w:rPr>
          <w:rFonts w:ascii="Arial Narrow" w:hAnsi="Arial Narrow"/>
        </w:rPr>
        <w:t>18.</w:t>
      </w:r>
      <w:r w:rsidR="003E4CCD">
        <w:rPr>
          <w:rFonts w:ascii="Arial Narrow" w:hAnsi="Arial Narrow"/>
        </w:rPr>
        <w:t xml:space="preserve"> </w:t>
      </w:r>
      <w:r w:rsidR="0094219E" w:rsidRPr="00880113">
        <w:rPr>
          <w:rFonts w:ascii="Arial Narrow" w:hAnsi="Arial Narrow"/>
        </w:rPr>
        <w:t>6. 2022</w:t>
      </w:r>
      <w:r w:rsidR="003E4CCD">
        <w:rPr>
          <w:rFonts w:ascii="Arial Narrow" w:hAnsi="Arial Narrow"/>
        </w:rPr>
        <w:t>.</w:t>
      </w:r>
    </w:p>
    <w:p w14:paraId="064FA074" w14:textId="77777777" w:rsidR="0094219E" w:rsidRPr="00880113" w:rsidRDefault="0094219E" w:rsidP="0094219E">
      <w:pPr>
        <w:jc w:val="both"/>
        <w:rPr>
          <w:rFonts w:ascii="Arial Narrow" w:hAnsi="Arial Narrow"/>
        </w:rPr>
      </w:pPr>
    </w:p>
    <w:p w14:paraId="1F1B4D01" w14:textId="6F1FE714" w:rsidR="009F7F8B" w:rsidRPr="00880113" w:rsidRDefault="0094219E" w:rsidP="0094219E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Povzetek </w:t>
      </w:r>
      <w:r w:rsidR="00410EEA" w:rsidRPr="00880113">
        <w:rPr>
          <w:rFonts w:ascii="Arial Narrow" w:hAnsi="Arial Narrow"/>
        </w:rPr>
        <w:t>razprav</w:t>
      </w:r>
      <w:r w:rsidRPr="00880113">
        <w:rPr>
          <w:rFonts w:ascii="Arial Narrow" w:hAnsi="Arial Narrow"/>
        </w:rPr>
        <w:t xml:space="preserve">e: </w:t>
      </w:r>
      <w:r w:rsidRPr="00880113">
        <w:rPr>
          <w:rFonts w:ascii="Arial Narrow" w:hAnsi="Arial Narrow"/>
        </w:rPr>
        <w:t>sekretar RZS mag. I. Miličić</w:t>
      </w:r>
      <w:r w:rsidRPr="00880113">
        <w:rPr>
          <w:rFonts w:ascii="Arial Narrow" w:hAnsi="Arial Narrow"/>
        </w:rPr>
        <w:t xml:space="preserve"> je prisotnim povedal osnovne parametre dogodka- predstavitev krovnih nevladnih organizacij otrokom v starosti  5 -10 let in njihovih staršem. </w:t>
      </w:r>
      <w:r w:rsidR="00BC011D" w:rsidRPr="00880113">
        <w:rPr>
          <w:rFonts w:ascii="Arial Narrow" w:hAnsi="Arial Narrow"/>
        </w:rPr>
        <w:t xml:space="preserve">Naprosil je za sodelovanje članov KPA (Ušeničnik, Jovanovič) na tem dogodku. </w:t>
      </w:r>
      <w:r w:rsidRPr="00880113">
        <w:rPr>
          <w:rFonts w:ascii="Arial Narrow" w:hAnsi="Arial Narrow"/>
        </w:rPr>
        <w:t>Komisija meni</w:t>
      </w:r>
      <w:r w:rsidR="003E4CCD">
        <w:rPr>
          <w:rFonts w:ascii="Arial Narrow" w:hAnsi="Arial Narrow"/>
        </w:rPr>
        <w:t>,</w:t>
      </w:r>
      <w:r w:rsidRPr="00880113">
        <w:rPr>
          <w:rFonts w:ascii="Arial Narrow" w:hAnsi="Arial Narrow"/>
        </w:rPr>
        <w:t xml:space="preserve"> da je za sodelovanje </w:t>
      </w:r>
      <w:r w:rsidR="003E4CCD">
        <w:rPr>
          <w:rFonts w:ascii="Arial Narrow" w:hAnsi="Arial Narrow"/>
        </w:rPr>
        <w:t>na tem dogodku</w:t>
      </w:r>
      <w:r w:rsidRPr="00880113">
        <w:rPr>
          <w:rFonts w:ascii="Arial Narrow" w:hAnsi="Arial Narrow"/>
        </w:rPr>
        <w:t xml:space="preserve"> primernejša komisija za delo z mladimi</w:t>
      </w:r>
      <w:r w:rsidR="00BC011D" w:rsidRPr="00880113">
        <w:rPr>
          <w:rFonts w:ascii="Arial Narrow" w:hAnsi="Arial Narrow"/>
        </w:rPr>
        <w:t>, ki morajo povedati kakšno pomoč želijo od nas.</w:t>
      </w:r>
      <w:r w:rsidR="00A44782" w:rsidRPr="00880113">
        <w:rPr>
          <w:rFonts w:ascii="Arial Narrow" w:hAnsi="Arial Narrow"/>
        </w:rPr>
        <w:t xml:space="preserve"> </w:t>
      </w:r>
      <w:r w:rsidR="00BC011D" w:rsidRPr="00880113">
        <w:rPr>
          <w:rFonts w:ascii="Arial Narrow" w:hAnsi="Arial Narrow"/>
        </w:rPr>
        <w:t>Za dogodek pa so</w:t>
      </w:r>
      <w:r w:rsidR="00A44782" w:rsidRPr="00880113">
        <w:rPr>
          <w:rFonts w:ascii="Arial Narrow" w:hAnsi="Arial Narrow"/>
        </w:rPr>
        <w:t xml:space="preserve"> voljo vsa ustrezna promocijska gradiva</w:t>
      </w:r>
      <w:r w:rsidR="00BC011D" w:rsidRPr="00880113">
        <w:rPr>
          <w:rFonts w:ascii="Arial Narrow" w:hAnsi="Arial Narrow"/>
        </w:rPr>
        <w:t>.</w:t>
      </w:r>
      <w:r w:rsidR="000131DC" w:rsidRPr="00880113">
        <w:rPr>
          <w:rFonts w:ascii="Arial Narrow" w:hAnsi="Arial Narrow"/>
        </w:rPr>
        <w:t xml:space="preserve"> M. </w:t>
      </w:r>
      <w:proofErr w:type="spellStart"/>
      <w:r w:rsidR="000131DC" w:rsidRPr="00880113">
        <w:rPr>
          <w:rFonts w:ascii="Arial Narrow" w:hAnsi="Arial Narrow"/>
        </w:rPr>
        <w:t>Karjnc</w:t>
      </w:r>
      <w:proofErr w:type="spellEnd"/>
      <w:r w:rsidR="000131DC" w:rsidRPr="00880113">
        <w:rPr>
          <w:rFonts w:ascii="Arial Narrow" w:hAnsi="Arial Narrow"/>
        </w:rPr>
        <w:t xml:space="preserve"> je povedal</w:t>
      </w:r>
      <w:r w:rsidR="00447768" w:rsidRPr="00880113">
        <w:rPr>
          <w:rFonts w:ascii="Arial Narrow" w:hAnsi="Arial Narrow"/>
        </w:rPr>
        <w:t xml:space="preserve">, </w:t>
      </w:r>
      <w:r w:rsidR="000131DC" w:rsidRPr="00880113">
        <w:rPr>
          <w:rFonts w:ascii="Arial Narrow" w:hAnsi="Arial Narrow"/>
        </w:rPr>
        <w:t xml:space="preserve">da se RD Bohinj </w:t>
      </w:r>
      <w:r w:rsidR="00447768" w:rsidRPr="00880113">
        <w:rPr>
          <w:rFonts w:ascii="Arial Narrow" w:hAnsi="Arial Narrow"/>
        </w:rPr>
        <w:t xml:space="preserve">uspešno </w:t>
      </w:r>
      <w:r w:rsidR="000131DC" w:rsidRPr="00880113">
        <w:rPr>
          <w:rFonts w:ascii="Arial Narrow" w:hAnsi="Arial Narrow"/>
        </w:rPr>
        <w:t xml:space="preserve">predstavlja na podobnem dogodku </w:t>
      </w:r>
      <w:r w:rsidR="000131DC" w:rsidRPr="00880113">
        <w:rPr>
          <w:rFonts w:ascii="Arial Narrow" w:hAnsi="Arial Narrow"/>
          <w:i/>
          <w:iCs/>
        </w:rPr>
        <w:t>Na koncu sveta so pravljice doma,</w:t>
      </w:r>
      <w:r w:rsidR="000131DC" w:rsidRPr="00880113">
        <w:rPr>
          <w:rFonts w:ascii="Arial Narrow" w:hAnsi="Arial Narrow"/>
        </w:rPr>
        <w:t xml:space="preserve"> za otroke pri Zlatorogu. </w:t>
      </w:r>
    </w:p>
    <w:p w14:paraId="0ECACE5A" w14:textId="77777777" w:rsidR="009F7F8B" w:rsidRPr="00880113" w:rsidRDefault="009F7F8B" w:rsidP="009F48F5">
      <w:pPr>
        <w:pStyle w:val="Odstavekseznama"/>
        <w:jc w:val="both"/>
        <w:rPr>
          <w:rFonts w:ascii="Arial Narrow" w:hAnsi="Arial Narrow"/>
          <w:color w:val="FF0000"/>
        </w:rPr>
      </w:pPr>
    </w:p>
    <w:p w14:paraId="156EDDA4" w14:textId="65CE0E7A" w:rsidR="000131DC" w:rsidRPr="00880113" w:rsidRDefault="009F7F8B" w:rsidP="000131DC">
      <w:pPr>
        <w:pStyle w:val="Odstavekseznama"/>
        <w:numPr>
          <w:ilvl w:val="0"/>
          <w:numId w:val="37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delovni k</w:t>
      </w:r>
      <w:r w:rsidR="00410EEA" w:rsidRPr="00880113">
        <w:rPr>
          <w:rFonts w:ascii="Arial Narrow" w:hAnsi="Arial Narrow"/>
        </w:rPr>
        <w:t xml:space="preserve">roj za </w:t>
      </w:r>
      <w:r w:rsidRPr="00880113">
        <w:rPr>
          <w:rFonts w:ascii="Arial Narrow" w:hAnsi="Arial Narrow"/>
        </w:rPr>
        <w:t xml:space="preserve">ribiške </w:t>
      </w:r>
      <w:r w:rsidR="00410EEA" w:rsidRPr="00880113">
        <w:rPr>
          <w:rFonts w:ascii="Arial Narrow" w:hAnsi="Arial Narrow"/>
        </w:rPr>
        <w:t>čuvaje</w:t>
      </w:r>
      <w:r w:rsidR="005179A4" w:rsidRPr="00880113">
        <w:rPr>
          <w:rFonts w:ascii="Arial Narrow" w:hAnsi="Arial Narrow"/>
        </w:rPr>
        <w:t>.</w:t>
      </w:r>
      <w:r w:rsidRPr="00880113">
        <w:rPr>
          <w:rFonts w:ascii="Arial Narrow" w:hAnsi="Arial Narrow"/>
        </w:rPr>
        <w:tab/>
      </w:r>
      <w:r w:rsidR="004446BE" w:rsidRPr="00880113">
        <w:rPr>
          <w:rFonts w:ascii="Arial Narrow" w:hAnsi="Arial Narrow"/>
        </w:rPr>
        <w:tab/>
      </w:r>
      <w:r w:rsidRPr="00880113">
        <w:rPr>
          <w:rFonts w:ascii="Arial Narrow" w:hAnsi="Arial Narrow"/>
        </w:rPr>
        <w:t xml:space="preserve"> </w:t>
      </w:r>
    </w:p>
    <w:p w14:paraId="2DD3CDCD" w14:textId="77777777" w:rsidR="000131DC" w:rsidRPr="00880113" w:rsidRDefault="000131DC" w:rsidP="000131DC">
      <w:pPr>
        <w:jc w:val="both"/>
        <w:rPr>
          <w:rFonts w:ascii="Arial Narrow" w:hAnsi="Arial Narrow"/>
        </w:rPr>
      </w:pPr>
    </w:p>
    <w:p w14:paraId="4124258D" w14:textId="45B4E9D9" w:rsidR="000131DC" w:rsidRPr="00880113" w:rsidRDefault="000131DC" w:rsidP="000131DC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Povzetek razprave: problem je, da RZS </w:t>
      </w:r>
      <w:r w:rsidRPr="00880113">
        <w:rPr>
          <w:rFonts w:ascii="Arial Narrow" w:hAnsi="Arial Narrow"/>
        </w:rPr>
        <w:t xml:space="preserve">ne more RD </w:t>
      </w:r>
      <w:r w:rsidR="005225AD" w:rsidRPr="00880113">
        <w:rPr>
          <w:rFonts w:ascii="Arial Narrow" w:hAnsi="Arial Narrow"/>
        </w:rPr>
        <w:t xml:space="preserve">predpisati uporabo čuvajskega kroja, drugi strani pa </w:t>
      </w:r>
      <w:r w:rsidR="005225AD" w:rsidRPr="00880113">
        <w:rPr>
          <w:rFonts w:ascii="Arial Narrow" w:hAnsi="Arial Narrow"/>
        </w:rPr>
        <w:t>bi</w:t>
      </w:r>
      <w:r w:rsidR="005225AD" w:rsidRPr="00880113">
        <w:rPr>
          <w:rFonts w:ascii="Arial Narrow" w:hAnsi="Arial Narrow"/>
        </w:rPr>
        <w:t xml:space="preserve"> najverjetneje </w:t>
      </w:r>
      <w:r w:rsidRPr="00880113">
        <w:rPr>
          <w:rFonts w:ascii="Arial Narrow" w:hAnsi="Arial Narrow"/>
        </w:rPr>
        <w:t>RZS</w:t>
      </w:r>
      <w:r w:rsidR="005179A4" w:rsidRPr="00880113">
        <w:rPr>
          <w:rFonts w:ascii="Arial Narrow" w:hAnsi="Arial Narrow"/>
        </w:rPr>
        <w:t xml:space="preserve"> kot pobudnica, </w:t>
      </w:r>
      <w:r w:rsidRPr="00880113">
        <w:rPr>
          <w:rFonts w:ascii="Arial Narrow" w:hAnsi="Arial Narrow"/>
        </w:rPr>
        <w:t>morala biti plačnica</w:t>
      </w:r>
      <w:r w:rsidR="005225AD" w:rsidRPr="00880113">
        <w:rPr>
          <w:rFonts w:ascii="Arial Narrow" w:hAnsi="Arial Narrow"/>
        </w:rPr>
        <w:t xml:space="preserve"> končne verzije izbranega kroja</w:t>
      </w:r>
      <w:r w:rsidR="005179A4" w:rsidRPr="00880113">
        <w:rPr>
          <w:rFonts w:ascii="Arial Narrow" w:hAnsi="Arial Narrow"/>
        </w:rPr>
        <w:t xml:space="preserve"> (pokrivalo, hlače  in za vse vremenske razmere)</w:t>
      </w:r>
      <w:r w:rsidR="005225AD" w:rsidRPr="00880113">
        <w:rPr>
          <w:rFonts w:ascii="Arial Narrow" w:hAnsi="Arial Narrow"/>
        </w:rPr>
        <w:t>. Člani komisije so mnenja</w:t>
      </w:r>
      <w:r w:rsidR="005179A4" w:rsidRPr="00880113">
        <w:rPr>
          <w:rFonts w:ascii="Arial Narrow" w:hAnsi="Arial Narrow"/>
        </w:rPr>
        <w:t>,</w:t>
      </w:r>
      <w:r w:rsidR="005225AD" w:rsidRPr="00880113">
        <w:rPr>
          <w:rFonts w:ascii="Arial Narrow" w:hAnsi="Arial Narrow"/>
        </w:rPr>
        <w:t xml:space="preserve"> da lahko s tem projektom nadaljujemo</w:t>
      </w:r>
      <w:r w:rsidR="009C26EF">
        <w:rPr>
          <w:rFonts w:ascii="Arial Narrow" w:hAnsi="Arial Narrow"/>
        </w:rPr>
        <w:t xml:space="preserve"> in pripravimo </w:t>
      </w:r>
      <w:r w:rsidR="005225AD" w:rsidRPr="00880113">
        <w:rPr>
          <w:rFonts w:ascii="Arial Narrow" w:hAnsi="Arial Narrow"/>
        </w:rPr>
        <w:t xml:space="preserve">ustrezen predlog., </w:t>
      </w:r>
      <w:r w:rsidR="005225AD" w:rsidRPr="00880113">
        <w:rPr>
          <w:rFonts w:ascii="Arial Narrow" w:hAnsi="Arial Narrow"/>
        </w:rPr>
        <w:t xml:space="preserve">glede na </w:t>
      </w:r>
      <w:r w:rsidR="001B411C" w:rsidRPr="00880113">
        <w:rPr>
          <w:rFonts w:ascii="Arial Narrow" w:hAnsi="Arial Narrow"/>
        </w:rPr>
        <w:t xml:space="preserve">trenutno </w:t>
      </w:r>
      <w:r w:rsidR="005225AD" w:rsidRPr="00880113">
        <w:rPr>
          <w:rFonts w:ascii="Arial Narrow" w:hAnsi="Arial Narrow"/>
        </w:rPr>
        <w:t xml:space="preserve">razširjenost </w:t>
      </w:r>
      <w:r w:rsidR="005225AD" w:rsidRPr="00880113">
        <w:rPr>
          <w:rFonts w:ascii="Arial Narrow" w:hAnsi="Arial Narrow"/>
        </w:rPr>
        <w:t>častn</w:t>
      </w:r>
      <w:r w:rsidR="005225AD" w:rsidRPr="00880113">
        <w:rPr>
          <w:rFonts w:ascii="Arial Narrow" w:hAnsi="Arial Narrow"/>
        </w:rPr>
        <w:t>ega</w:t>
      </w:r>
      <w:r w:rsidR="005225AD" w:rsidRPr="00880113">
        <w:rPr>
          <w:rFonts w:ascii="Arial Narrow" w:hAnsi="Arial Narrow"/>
        </w:rPr>
        <w:t xml:space="preserve"> ribišk</w:t>
      </w:r>
      <w:r w:rsidR="005225AD" w:rsidRPr="00880113">
        <w:rPr>
          <w:rFonts w:ascii="Arial Narrow" w:hAnsi="Arial Narrow"/>
        </w:rPr>
        <w:t xml:space="preserve">ega </w:t>
      </w:r>
      <w:r w:rsidR="005225AD" w:rsidRPr="00880113">
        <w:rPr>
          <w:rFonts w:ascii="Arial Narrow" w:hAnsi="Arial Narrow"/>
        </w:rPr>
        <w:t>kroj</w:t>
      </w:r>
      <w:r w:rsidR="005225AD" w:rsidRPr="00880113">
        <w:rPr>
          <w:rFonts w:ascii="Arial Narrow" w:hAnsi="Arial Narrow"/>
        </w:rPr>
        <w:t>a</w:t>
      </w:r>
      <w:r w:rsidR="009C26EF">
        <w:rPr>
          <w:rFonts w:ascii="Arial Narrow" w:hAnsi="Arial Narrow"/>
        </w:rPr>
        <w:t xml:space="preserve">, </w:t>
      </w:r>
      <w:r w:rsidR="009C26EF" w:rsidRPr="00880113">
        <w:rPr>
          <w:rFonts w:ascii="Arial Narrow" w:hAnsi="Arial Narrow"/>
        </w:rPr>
        <w:t xml:space="preserve">pa se </w:t>
      </w:r>
      <w:r w:rsidR="009C26EF">
        <w:rPr>
          <w:rFonts w:ascii="Arial Narrow" w:hAnsi="Arial Narrow"/>
        </w:rPr>
        <w:t>p</w:t>
      </w:r>
      <w:r w:rsidR="009C26EF" w:rsidRPr="00880113">
        <w:rPr>
          <w:rFonts w:ascii="Arial Narrow" w:hAnsi="Arial Narrow"/>
        </w:rPr>
        <w:t>ostavlja vprašanje efekta</w:t>
      </w:r>
      <w:r w:rsidR="009C26EF">
        <w:rPr>
          <w:rFonts w:ascii="Arial Narrow" w:hAnsi="Arial Narrow"/>
        </w:rPr>
        <w:t xml:space="preserve"> tega projekta. </w:t>
      </w:r>
    </w:p>
    <w:p w14:paraId="12240561" w14:textId="77777777" w:rsidR="00410EEA" w:rsidRPr="00880113" w:rsidRDefault="00410EEA" w:rsidP="00410EEA">
      <w:pPr>
        <w:rPr>
          <w:rFonts w:ascii="Arial Narrow" w:hAnsi="Arial Narrow"/>
          <w:u w:val="single"/>
        </w:rPr>
      </w:pPr>
    </w:p>
    <w:p w14:paraId="0AEF1B0E" w14:textId="7A384F99" w:rsidR="00410EEA" w:rsidRPr="00880113" w:rsidRDefault="00410EEA" w:rsidP="009F7F8B">
      <w:pPr>
        <w:pStyle w:val="Odstavekseznama"/>
        <w:numPr>
          <w:ilvl w:val="0"/>
          <w:numId w:val="41"/>
        </w:num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Predlog kandidature RZS za kongres CIPS v letu 2025</w:t>
      </w:r>
      <w:r w:rsidR="00447768" w:rsidRPr="00880113">
        <w:rPr>
          <w:rFonts w:ascii="Arial Narrow" w:hAnsi="Arial Narrow"/>
        </w:rPr>
        <w:t xml:space="preserve">. </w:t>
      </w:r>
    </w:p>
    <w:p w14:paraId="37400F3D" w14:textId="77777777" w:rsidR="008A3C22" w:rsidRPr="00880113" w:rsidRDefault="008A3C22" w:rsidP="00806320">
      <w:pPr>
        <w:rPr>
          <w:rFonts w:ascii="Arial Narrow" w:hAnsi="Arial Narrow"/>
        </w:rPr>
      </w:pPr>
    </w:p>
    <w:p w14:paraId="023E9088" w14:textId="114BD363" w:rsidR="001818A1" w:rsidRPr="00880113" w:rsidRDefault="00447768" w:rsidP="00E17629">
      <w:pPr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 xml:space="preserve">Predsednik KPA M: Krajnc je prisotne </w:t>
      </w:r>
      <w:proofErr w:type="spellStart"/>
      <w:r w:rsidRPr="00880113">
        <w:rPr>
          <w:rFonts w:ascii="Arial Narrow" w:hAnsi="Arial Narrow"/>
        </w:rPr>
        <w:t>seszanil</w:t>
      </w:r>
      <w:proofErr w:type="spellEnd"/>
      <w:r w:rsidRPr="00880113">
        <w:rPr>
          <w:rFonts w:ascii="Arial Narrow" w:hAnsi="Arial Narrow"/>
        </w:rPr>
        <w:t xml:space="preserve"> s predlogom predsednika RZS, da RZS kandidira za gostitelja kongresa CIPS/</w:t>
      </w:r>
      <w:proofErr w:type="spellStart"/>
      <w:r w:rsidRPr="00880113">
        <w:rPr>
          <w:rFonts w:ascii="Arial Narrow" w:hAnsi="Arial Narrow"/>
        </w:rPr>
        <w:t>FIPSed</w:t>
      </w:r>
      <w:proofErr w:type="spellEnd"/>
      <w:r w:rsidRPr="00880113">
        <w:rPr>
          <w:rFonts w:ascii="Arial Narrow" w:hAnsi="Arial Narrow"/>
        </w:rPr>
        <w:t xml:space="preserve"> v Sloveniji v letu 2025. </w:t>
      </w:r>
      <w:proofErr w:type="spellStart"/>
      <w:r w:rsidR="00B711BD" w:rsidRPr="00880113">
        <w:rPr>
          <w:rFonts w:ascii="Arial Narrow" w:hAnsi="Arial Narrow"/>
        </w:rPr>
        <w:t>Nasledni</w:t>
      </w:r>
      <w:proofErr w:type="spellEnd"/>
      <w:r w:rsidR="00B711BD" w:rsidRPr="00880113">
        <w:rPr>
          <w:rFonts w:ascii="Arial Narrow" w:hAnsi="Arial Narrow"/>
        </w:rPr>
        <w:t xml:space="preserve"> teden bo delovni </w:t>
      </w:r>
      <w:proofErr w:type="spellStart"/>
      <w:r w:rsidR="00B711BD" w:rsidRPr="00880113">
        <w:rPr>
          <w:rFonts w:ascii="Arial Narrow" w:hAnsi="Arial Narrow"/>
        </w:rPr>
        <w:t>sestabnek</w:t>
      </w:r>
      <w:proofErr w:type="spellEnd"/>
      <w:r w:rsidR="00B711BD" w:rsidRPr="00880113">
        <w:rPr>
          <w:rFonts w:ascii="Arial Narrow" w:hAnsi="Arial Narrow"/>
        </w:rPr>
        <w:t xml:space="preserve"> v Bohinjski Bistrici z Županom Bohinja in Glasilko d.o.o. kot zahvalo za </w:t>
      </w:r>
      <w:proofErr w:type="spellStart"/>
      <w:r w:rsidR="00B711BD" w:rsidRPr="00880113">
        <w:rPr>
          <w:rFonts w:ascii="Arial Narrow" w:hAnsi="Arial Narrow"/>
        </w:rPr>
        <w:t>lasnko</w:t>
      </w:r>
      <w:proofErr w:type="spellEnd"/>
      <w:r w:rsidR="00B711BD" w:rsidRPr="00880113">
        <w:rPr>
          <w:rFonts w:ascii="Arial Narrow" w:hAnsi="Arial Narrow"/>
        </w:rPr>
        <w:t xml:space="preserve"> uspešno praznovanje 140 letnice org. ribištva na Slovenskem. </w:t>
      </w:r>
      <w:r w:rsidRPr="00880113">
        <w:rPr>
          <w:rFonts w:ascii="Arial Narrow" w:hAnsi="Arial Narrow"/>
        </w:rPr>
        <w:t>Člani komisije se strinjajo</w:t>
      </w:r>
      <w:r w:rsidR="005179A4" w:rsidRPr="00880113">
        <w:rPr>
          <w:rFonts w:ascii="Arial Narrow" w:hAnsi="Arial Narrow"/>
        </w:rPr>
        <w:t>,</w:t>
      </w:r>
      <w:r w:rsidRPr="00880113">
        <w:rPr>
          <w:rFonts w:ascii="Arial Narrow" w:hAnsi="Arial Narrow"/>
        </w:rPr>
        <w:t xml:space="preserve"> da je gostovanje takega kongresa edinstvena priložnost za promocijo slovenskega ribištva. </w:t>
      </w:r>
    </w:p>
    <w:p w14:paraId="0FAD4640" w14:textId="056CB356" w:rsidR="008A3C22" w:rsidRPr="00880113" w:rsidRDefault="008A3C22" w:rsidP="00E17629">
      <w:pPr>
        <w:jc w:val="both"/>
        <w:rPr>
          <w:rFonts w:ascii="Arial Narrow" w:hAnsi="Arial Narrow"/>
        </w:rPr>
      </w:pPr>
    </w:p>
    <w:p w14:paraId="3628928E" w14:textId="77777777" w:rsidR="008A3C22" w:rsidRPr="00880113" w:rsidRDefault="008A3C22" w:rsidP="00E17629">
      <w:pPr>
        <w:jc w:val="both"/>
        <w:rPr>
          <w:rFonts w:ascii="Arial Narrow" w:hAnsi="Arial Narrow"/>
        </w:rPr>
      </w:pPr>
    </w:p>
    <w:p w14:paraId="325E0A26" w14:textId="4D30184F" w:rsidR="00E17629" w:rsidRPr="00880113" w:rsidRDefault="00E17629" w:rsidP="00E77FEE">
      <w:pPr>
        <w:jc w:val="both"/>
        <w:rPr>
          <w:rFonts w:ascii="Arial Narrow" w:hAnsi="Arial Narrow"/>
          <w:b/>
          <w:bCs/>
          <w:i/>
          <w:iCs/>
        </w:rPr>
      </w:pPr>
      <w:r w:rsidRPr="00880113">
        <w:rPr>
          <w:rFonts w:ascii="Arial Narrow" w:hAnsi="Arial Narrow"/>
          <w:b/>
          <w:bCs/>
          <w:i/>
          <w:iCs/>
        </w:rPr>
        <w:t>Sklep</w:t>
      </w:r>
      <w:r w:rsidR="000676E3" w:rsidRPr="00880113">
        <w:rPr>
          <w:rFonts w:ascii="Arial Narrow" w:hAnsi="Arial Narrow"/>
          <w:b/>
          <w:bCs/>
          <w:i/>
          <w:iCs/>
        </w:rPr>
        <w:t xml:space="preserve"> </w:t>
      </w:r>
      <w:r w:rsidR="0094219E" w:rsidRPr="00880113">
        <w:rPr>
          <w:rFonts w:ascii="Arial Narrow" w:hAnsi="Arial Narrow"/>
          <w:b/>
          <w:bCs/>
          <w:i/>
          <w:iCs/>
        </w:rPr>
        <w:t>3</w:t>
      </w:r>
      <w:r w:rsidRPr="00880113">
        <w:rPr>
          <w:rFonts w:ascii="Arial Narrow" w:hAnsi="Arial Narrow"/>
          <w:b/>
          <w:bCs/>
          <w:i/>
          <w:iCs/>
        </w:rPr>
        <w:t xml:space="preserve">: </w:t>
      </w:r>
      <w:r w:rsidR="004446BE" w:rsidRPr="00880113">
        <w:rPr>
          <w:rFonts w:ascii="Arial Narrow" w:hAnsi="Arial Narrow"/>
          <w:b/>
          <w:bCs/>
          <w:i/>
          <w:iCs/>
        </w:rPr>
        <w:t xml:space="preserve">člani komisije pred postavitvijo </w:t>
      </w:r>
      <w:r w:rsidR="004446BE" w:rsidRPr="00880113">
        <w:rPr>
          <w:rFonts w:ascii="Arial Narrow" w:hAnsi="Arial Narrow"/>
          <w:b/>
          <w:bCs/>
          <w:i/>
          <w:iCs/>
        </w:rPr>
        <w:t>nove spletne strani RZS</w:t>
      </w:r>
      <w:r w:rsidR="004446BE" w:rsidRPr="00880113">
        <w:rPr>
          <w:rFonts w:ascii="Arial Narrow" w:hAnsi="Arial Narrow"/>
          <w:b/>
          <w:bCs/>
          <w:i/>
          <w:iCs/>
        </w:rPr>
        <w:t xml:space="preserve"> podajo pisni predlog njene  vsebine</w:t>
      </w:r>
    </w:p>
    <w:p w14:paraId="1F2976B9" w14:textId="77777777" w:rsidR="00E17629" w:rsidRPr="00880113" w:rsidRDefault="00E17629" w:rsidP="00E77FEE">
      <w:pPr>
        <w:jc w:val="both"/>
        <w:rPr>
          <w:rFonts w:ascii="Arial Narrow" w:hAnsi="Arial Narrow"/>
        </w:rPr>
      </w:pPr>
    </w:p>
    <w:p w14:paraId="57CF881D" w14:textId="36DA204D" w:rsidR="008E6670" w:rsidRPr="00880113" w:rsidRDefault="008E6670" w:rsidP="00CB3149">
      <w:pPr>
        <w:jc w:val="both"/>
        <w:rPr>
          <w:rFonts w:ascii="Arial Narrow" w:hAnsi="Arial Narrow"/>
          <w:b/>
          <w:bCs/>
          <w:i/>
          <w:iCs/>
        </w:rPr>
      </w:pPr>
      <w:r w:rsidRPr="00880113">
        <w:rPr>
          <w:rFonts w:ascii="Arial Narrow" w:hAnsi="Arial Narrow"/>
          <w:b/>
          <w:bCs/>
          <w:i/>
          <w:iCs/>
        </w:rPr>
        <w:t>Sklep</w:t>
      </w:r>
      <w:r w:rsidR="000676E3" w:rsidRPr="00880113">
        <w:rPr>
          <w:rFonts w:ascii="Arial Narrow" w:hAnsi="Arial Narrow"/>
          <w:b/>
          <w:bCs/>
          <w:i/>
          <w:iCs/>
        </w:rPr>
        <w:t xml:space="preserve"> </w:t>
      </w:r>
      <w:r w:rsidR="0094219E" w:rsidRPr="00880113">
        <w:rPr>
          <w:rFonts w:ascii="Arial Narrow" w:hAnsi="Arial Narrow"/>
          <w:b/>
          <w:bCs/>
          <w:i/>
          <w:iCs/>
        </w:rPr>
        <w:t>4</w:t>
      </w:r>
      <w:r w:rsidRPr="00880113">
        <w:rPr>
          <w:rFonts w:ascii="Arial Narrow" w:hAnsi="Arial Narrow"/>
          <w:b/>
          <w:bCs/>
          <w:i/>
          <w:iCs/>
        </w:rPr>
        <w:t xml:space="preserve">: </w:t>
      </w:r>
      <w:r w:rsidR="004446BE" w:rsidRPr="00880113">
        <w:rPr>
          <w:rFonts w:ascii="Arial Narrow" w:hAnsi="Arial Narrow"/>
          <w:b/>
          <w:bCs/>
          <w:i/>
          <w:iCs/>
        </w:rPr>
        <w:t xml:space="preserve"> na naslednji sestanek </w:t>
      </w:r>
      <w:r w:rsidR="004B4211" w:rsidRPr="00880113">
        <w:rPr>
          <w:rFonts w:ascii="Arial Narrow" w:hAnsi="Arial Narrow"/>
          <w:b/>
          <w:bCs/>
          <w:i/>
          <w:iCs/>
        </w:rPr>
        <w:t>komisije</w:t>
      </w:r>
      <w:r w:rsidR="004B4211" w:rsidRPr="00880113">
        <w:rPr>
          <w:rFonts w:ascii="Arial Narrow" w:hAnsi="Arial Narrow"/>
          <w:b/>
          <w:bCs/>
          <w:i/>
          <w:iCs/>
        </w:rPr>
        <w:t xml:space="preserve"> </w:t>
      </w:r>
      <w:r w:rsidR="004446BE" w:rsidRPr="00880113">
        <w:rPr>
          <w:rFonts w:ascii="Arial Narrow" w:hAnsi="Arial Narrow"/>
          <w:b/>
          <w:bCs/>
          <w:i/>
          <w:iCs/>
        </w:rPr>
        <w:t xml:space="preserve">KPA </w:t>
      </w:r>
      <w:r w:rsidR="004B4211" w:rsidRPr="00880113">
        <w:rPr>
          <w:rFonts w:ascii="Arial Narrow" w:hAnsi="Arial Narrow"/>
          <w:b/>
          <w:bCs/>
          <w:i/>
          <w:iCs/>
        </w:rPr>
        <w:t>se povabi A</w:t>
      </w:r>
      <w:r w:rsidR="004B4211" w:rsidRPr="00880113">
        <w:rPr>
          <w:rFonts w:ascii="Arial Narrow" w:hAnsi="Arial Narrow"/>
          <w:b/>
          <w:bCs/>
          <w:i/>
          <w:iCs/>
        </w:rPr>
        <w:t xml:space="preserve">leša </w:t>
      </w:r>
      <w:r w:rsidR="004B4211" w:rsidRPr="00880113">
        <w:rPr>
          <w:rFonts w:ascii="Arial Narrow" w:hAnsi="Arial Narrow"/>
          <w:b/>
          <w:bCs/>
          <w:i/>
          <w:iCs/>
        </w:rPr>
        <w:t>Mezka</w:t>
      </w:r>
      <w:r w:rsidR="009C26EF">
        <w:rPr>
          <w:rFonts w:ascii="Arial Narrow" w:hAnsi="Arial Narrow"/>
          <w:b/>
          <w:bCs/>
          <w:i/>
          <w:iCs/>
        </w:rPr>
        <w:t>,</w:t>
      </w:r>
      <w:r w:rsidR="004B4211" w:rsidRPr="00880113">
        <w:rPr>
          <w:rFonts w:ascii="Arial Narrow" w:hAnsi="Arial Narrow"/>
          <w:b/>
          <w:bCs/>
          <w:i/>
          <w:iCs/>
        </w:rPr>
        <w:t xml:space="preserve"> </w:t>
      </w:r>
      <w:r w:rsidR="004B4211" w:rsidRPr="00880113">
        <w:rPr>
          <w:rFonts w:ascii="Arial Narrow" w:hAnsi="Arial Narrow"/>
          <w:b/>
          <w:bCs/>
          <w:i/>
          <w:iCs/>
        </w:rPr>
        <w:t xml:space="preserve">da predstavi </w:t>
      </w:r>
      <w:r w:rsidR="004B4211" w:rsidRPr="00880113">
        <w:rPr>
          <w:rFonts w:ascii="Arial Narrow" w:hAnsi="Arial Narrow"/>
          <w:b/>
          <w:bCs/>
          <w:i/>
          <w:iCs/>
        </w:rPr>
        <w:t>zadnji</w:t>
      </w:r>
      <w:r w:rsidR="004B4211" w:rsidRPr="00880113">
        <w:rPr>
          <w:rFonts w:ascii="Arial Narrow" w:hAnsi="Arial Narrow"/>
          <w:b/>
          <w:bCs/>
          <w:i/>
          <w:iCs/>
        </w:rPr>
        <w:t xml:space="preserve"> predlog </w:t>
      </w:r>
      <w:r w:rsidR="004B4211" w:rsidRPr="00880113">
        <w:rPr>
          <w:rFonts w:ascii="Arial Narrow" w:hAnsi="Arial Narrow"/>
          <w:b/>
          <w:bCs/>
          <w:i/>
          <w:iCs/>
        </w:rPr>
        <w:t>celovite grafične podobe RZS z namenom</w:t>
      </w:r>
      <w:r w:rsidR="009C26EF" w:rsidRPr="009C26EF">
        <w:rPr>
          <w:rFonts w:ascii="Arial Narrow" w:hAnsi="Arial Narrow"/>
          <w:b/>
          <w:bCs/>
          <w:i/>
          <w:iCs/>
        </w:rPr>
        <w:t xml:space="preserve"> </w:t>
      </w:r>
      <w:r w:rsidR="009C26EF" w:rsidRPr="00880113">
        <w:rPr>
          <w:rFonts w:ascii="Arial Narrow" w:hAnsi="Arial Narrow"/>
          <w:b/>
          <w:bCs/>
          <w:i/>
          <w:iCs/>
        </w:rPr>
        <w:t>ustrezno dopolni</w:t>
      </w:r>
      <w:r w:rsidR="009C26EF">
        <w:rPr>
          <w:rFonts w:ascii="Arial Narrow" w:hAnsi="Arial Narrow"/>
          <w:b/>
          <w:bCs/>
          <w:i/>
          <w:iCs/>
        </w:rPr>
        <w:t>tve</w:t>
      </w:r>
      <w:r w:rsidR="009C26EF">
        <w:rPr>
          <w:rFonts w:ascii="Arial Narrow" w:hAnsi="Arial Narrow"/>
          <w:b/>
          <w:bCs/>
          <w:i/>
          <w:iCs/>
        </w:rPr>
        <w:t xml:space="preserve"> </w:t>
      </w:r>
      <w:r w:rsidR="004B4211" w:rsidRPr="00880113">
        <w:rPr>
          <w:rFonts w:ascii="Arial Narrow" w:hAnsi="Arial Narrow"/>
          <w:b/>
          <w:bCs/>
          <w:i/>
          <w:iCs/>
        </w:rPr>
        <w:t>predlog</w:t>
      </w:r>
      <w:r w:rsidR="009C26EF">
        <w:rPr>
          <w:rFonts w:ascii="Arial Narrow" w:hAnsi="Arial Narrow"/>
          <w:b/>
          <w:bCs/>
          <w:i/>
          <w:iCs/>
        </w:rPr>
        <w:t>a</w:t>
      </w:r>
      <w:r w:rsidR="004B4211" w:rsidRPr="00880113">
        <w:rPr>
          <w:rFonts w:ascii="Arial Narrow" w:hAnsi="Arial Narrow"/>
          <w:b/>
          <w:bCs/>
          <w:i/>
          <w:iCs/>
        </w:rPr>
        <w:t xml:space="preserve"> CGP </w:t>
      </w:r>
      <w:r w:rsidR="00D02578" w:rsidRPr="00880113">
        <w:rPr>
          <w:rFonts w:ascii="Arial Narrow" w:hAnsi="Arial Narrow"/>
          <w:b/>
          <w:bCs/>
          <w:i/>
          <w:iCs/>
        </w:rPr>
        <w:t>in zaključ</w:t>
      </w:r>
      <w:r w:rsidR="009C26EF">
        <w:rPr>
          <w:rFonts w:ascii="Arial Narrow" w:hAnsi="Arial Narrow"/>
          <w:b/>
          <w:bCs/>
          <w:i/>
          <w:iCs/>
        </w:rPr>
        <w:t>ka tega projekta</w:t>
      </w:r>
      <w:r w:rsidR="00D02578" w:rsidRPr="00880113">
        <w:rPr>
          <w:rFonts w:ascii="Arial Narrow" w:hAnsi="Arial Narrow"/>
          <w:b/>
          <w:bCs/>
          <w:i/>
          <w:iCs/>
        </w:rPr>
        <w:t xml:space="preserve"> v letu 2023. </w:t>
      </w:r>
    </w:p>
    <w:p w14:paraId="33700B1B" w14:textId="77777777" w:rsidR="004446BE" w:rsidRPr="00880113" w:rsidRDefault="004446BE" w:rsidP="00413EF5">
      <w:pPr>
        <w:jc w:val="both"/>
        <w:rPr>
          <w:rFonts w:ascii="Arial Narrow" w:hAnsi="Arial Narrow"/>
          <w:color w:val="FF0000"/>
        </w:rPr>
      </w:pPr>
    </w:p>
    <w:p w14:paraId="2C5BE30C" w14:textId="205EA2AD" w:rsidR="00D02578" w:rsidRPr="00880113" w:rsidRDefault="00D02578" w:rsidP="00150414">
      <w:pPr>
        <w:jc w:val="both"/>
        <w:rPr>
          <w:rFonts w:ascii="Arial Narrow" w:hAnsi="Arial Narrow"/>
          <w:b/>
          <w:bCs/>
          <w:color w:val="FF0000"/>
        </w:rPr>
      </w:pPr>
      <w:r w:rsidRPr="00880113">
        <w:rPr>
          <w:rFonts w:ascii="Arial Narrow" w:hAnsi="Arial Narrow"/>
          <w:b/>
          <w:bCs/>
          <w:i/>
          <w:iCs/>
        </w:rPr>
        <w:t>Sklep</w:t>
      </w:r>
      <w:r w:rsidR="0094219E" w:rsidRPr="00880113">
        <w:rPr>
          <w:rFonts w:ascii="Arial Narrow" w:hAnsi="Arial Narrow"/>
          <w:b/>
          <w:bCs/>
          <w:i/>
          <w:iCs/>
        </w:rPr>
        <w:t xml:space="preserve"> 5</w:t>
      </w:r>
      <w:r w:rsidRPr="00880113">
        <w:rPr>
          <w:rFonts w:ascii="Arial Narrow" w:hAnsi="Arial Narrow"/>
          <w:b/>
          <w:bCs/>
          <w:i/>
          <w:iCs/>
        </w:rPr>
        <w:t>: komisija predlaga UO RZS</w:t>
      </w:r>
      <w:r w:rsidR="004901DA" w:rsidRPr="00880113">
        <w:rPr>
          <w:rFonts w:ascii="Arial Narrow" w:hAnsi="Arial Narrow"/>
          <w:b/>
          <w:bCs/>
          <w:i/>
          <w:iCs/>
        </w:rPr>
        <w:t>,</w:t>
      </w:r>
      <w:r w:rsidRPr="00880113">
        <w:rPr>
          <w:rFonts w:ascii="Arial Narrow" w:hAnsi="Arial Narrow"/>
          <w:b/>
          <w:bCs/>
          <w:i/>
          <w:iCs/>
        </w:rPr>
        <w:t xml:space="preserve"> da postane </w:t>
      </w:r>
      <w:r w:rsidRPr="00880113">
        <w:rPr>
          <w:rFonts w:ascii="Arial Narrow" w:hAnsi="Arial Narrow"/>
          <w:b/>
          <w:bCs/>
          <w:i/>
          <w:iCs/>
        </w:rPr>
        <w:t>osrednji</w:t>
      </w:r>
      <w:r w:rsidRPr="00880113">
        <w:rPr>
          <w:rFonts w:ascii="Arial Narrow" w:hAnsi="Arial Narrow"/>
          <w:b/>
          <w:bCs/>
          <w:i/>
          <w:iCs/>
        </w:rPr>
        <w:t xml:space="preserve"> sejemski nastop RZS in ribiških družin v Sloveniji,</w:t>
      </w:r>
      <w:r w:rsidRPr="00880113">
        <w:rPr>
          <w:rFonts w:ascii="Arial Narrow" w:hAnsi="Arial Narrow"/>
          <w:b/>
          <w:bCs/>
          <w:i/>
          <w:iCs/>
        </w:rPr>
        <w:t xml:space="preserve"> ribiški</w:t>
      </w:r>
      <w:r w:rsidRPr="00880113">
        <w:rPr>
          <w:rFonts w:ascii="Arial Narrow" w:hAnsi="Arial Narrow"/>
          <w:b/>
          <w:bCs/>
          <w:i/>
          <w:iCs/>
        </w:rPr>
        <w:t xml:space="preserve"> sejem v Gornji R</w:t>
      </w:r>
      <w:r w:rsidRPr="00880113">
        <w:rPr>
          <w:rFonts w:ascii="Arial Narrow" w:hAnsi="Arial Narrow"/>
          <w:b/>
          <w:bCs/>
          <w:i/>
          <w:iCs/>
        </w:rPr>
        <w:t>adgon</w:t>
      </w:r>
      <w:r w:rsidRPr="00880113">
        <w:rPr>
          <w:rFonts w:ascii="Arial Narrow" w:hAnsi="Arial Narrow"/>
          <w:b/>
          <w:bCs/>
          <w:i/>
          <w:iCs/>
        </w:rPr>
        <w:t>i</w:t>
      </w:r>
      <w:r w:rsidRPr="00880113">
        <w:rPr>
          <w:rFonts w:ascii="Arial Narrow" w:hAnsi="Arial Narrow"/>
          <w:b/>
          <w:bCs/>
        </w:rPr>
        <w:t xml:space="preserve">. </w:t>
      </w:r>
    </w:p>
    <w:p w14:paraId="1EB3B9A8" w14:textId="77777777" w:rsidR="00D02578" w:rsidRPr="00880113" w:rsidRDefault="00D02578" w:rsidP="00150414">
      <w:pPr>
        <w:jc w:val="both"/>
        <w:rPr>
          <w:rFonts w:ascii="Arial Narrow" w:hAnsi="Arial Narrow"/>
          <w:color w:val="FF0000"/>
        </w:rPr>
      </w:pPr>
    </w:p>
    <w:p w14:paraId="236BA0C8" w14:textId="53909A3B" w:rsidR="00605862" w:rsidRPr="00880113" w:rsidRDefault="00605862" w:rsidP="00605862">
      <w:pPr>
        <w:jc w:val="both"/>
        <w:rPr>
          <w:rFonts w:ascii="Arial Narrow" w:hAnsi="Arial Narrow"/>
          <w:b/>
          <w:bCs/>
          <w:i/>
          <w:iCs/>
        </w:rPr>
      </w:pPr>
      <w:r w:rsidRPr="00880113">
        <w:rPr>
          <w:rFonts w:ascii="Arial Narrow" w:hAnsi="Arial Narrow"/>
          <w:b/>
          <w:bCs/>
          <w:i/>
          <w:iCs/>
        </w:rPr>
        <w:t>Sklep</w:t>
      </w:r>
      <w:r w:rsidR="0094219E" w:rsidRPr="00880113">
        <w:rPr>
          <w:rFonts w:ascii="Arial Narrow" w:hAnsi="Arial Narrow"/>
          <w:b/>
          <w:bCs/>
          <w:i/>
          <w:iCs/>
        </w:rPr>
        <w:t xml:space="preserve"> 6</w:t>
      </w:r>
      <w:r w:rsidR="004901DA" w:rsidRPr="00880113">
        <w:rPr>
          <w:rFonts w:ascii="Arial Narrow" w:hAnsi="Arial Narrow"/>
          <w:b/>
          <w:bCs/>
          <w:i/>
          <w:iCs/>
        </w:rPr>
        <w:t xml:space="preserve">: strokovna služba RZS z dopisom </w:t>
      </w:r>
      <w:r w:rsidRPr="00880113">
        <w:rPr>
          <w:rFonts w:ascii="Arial Narrow" w:hAnsi="Arial Narrow"/>
          <w:b/>
          <w:bCs/>
          <w:i/>
          <w:iCs/>
        </w:rPr>
        <w:t xml:space="preserve">pozove RD navedene v brošuri </w:t>
      </w:r>
      <w:r w:rsidR="004901DA" w:rsidRPr="00880113">
        <w:rPr>
          <w:rFonts w:ascii="Arial Narrow" w:hAnsi="Arial Narrow"/>
          <w:b/>
          <w:bCs/>
          <w:i/>
          <w:iCs/>
        </w:rPr>
        <w:t xml:space="preserve">Lov krapovcev in rib plenilk, </w:t>
      </w:r>
      <w:r w:rsidRPr="00880113">
        <w:rPr>
          <w:rFonts w:ascii="Arial Narrow" w:hAnsi="Arial Narrow"/>
          <w:b/>
          <w:bCs/>
          <w:i/>
          <w:iCs/>
        </w:rPr>
        <w:t>da povedo koliko kosov potrebujejo</w:t>
      </w:r>
      <w:r w:rsidR="004901DA" w:rsidRPr="00880113">
        <w:rPr>
          <w:rFonts w:ascii="Arial Narrow" w:hAnsi="Arial Narrow"/>
          <w:b/>
          <w:bCs/>
          <w:i/>
          <w:iCs/>
        </w:rPr>
        <w:t xml:space="preserve">. Vsem navedenim RD se skupaj z </w:t>
      </w:r>
      <w:proofErr w:type="spellStart"/>
      <w:r w:rsidR="004901DA" w:rsidRPr="00880113">
        <w:rPr>
          <w:rFonts w:ascii="Arial Narrow" w:hAnsi="Arial Narrow"/>
          <w:b/>
          <w:bCs/>
          <w:i/>
          <w:iCs/>
        </w:rPr>
        <w:t>dop</w:t>
      </w:r>
      <w:r w:rsidR="00122327">
        <w:rPr>
          <w:rFonts w:ascii="Arial Narrow" w:hAnsi="Arial Narrow"/>
          <w:b/>
          <w:bCs/>
          <w:i/>
          <w:iCs/>
        </w:rPr>
        <w:t>is</w:t>
      </w:r>
      <w:r w:rsidR="004901DA" w:rsidRPr="00880113">
        <w:rPr>
          <w:rFonts w:ascii="Arial Narrow" w:hAnsi="Arial Narrow"/>
          <w:b/>
          <w:bCs/>
          <w:i/>
          <w:iCs/>
        </w:rPr>
        <w:t>m</w:t>
      </w:r>
      <w:proofErr w:type="spellEnd"/>
      <w:r w:rsidR="004901DA" w:rsidRPr="00880113">
        <w:rPr>
          <w:rFonts w:ascii="Arial Narrow" w:hAnsi="Arial Narrow"/>
          <w:b/>
          <w:bCs/>
          <w:i/>
          <w:iCs/>
        </w:rPr>
        <w:t xml:space="preserve"> pošlje primerek </w:t>
      </w:r>
      <w:r w:rsidRPr="00880113">
        <w:rPr>
          <w:rFonts w:ascii="Arial Narrow" w:hAnsi="Arial Narrow"/>
          <w:b/>
          <w:bCs/>
          <w:i/>
          <w:iCs/>
        </w:rPr>
        <w:t>brošure</w:t>
      </w:r>
      <w:r w:rsidR="004901DA" w:rsidRPr="00880113">
        <w:rPr>
          <w:rFonts w:ascii="Arial Narrow" w:hAnsi="Arial Narrow"/>
          <w:b/>
          <w:bCs/>
          <w:i/>
          <w:iCs/>
        </w:rPr>
        <w:t>.</w:t>
      </w:r>
    </w:p>
    <w:p w14:paraId="106394E8" w14:textId="77777777" w:rsidR="00831808" w:rsidRPr="00880113" w:rsidRDefault="00831808" w:rsidP="005470DB">
      <w:pPr>
        <w:rPr>
          <w:rFonts w:ascii="Arial Narrow" w:hAnsi="Arial Narrow"/>
          <w:b/>
          <w:bCs/>
        </w:rPr>
      </w:pPr>
    </w:p>
    <w:p w14:paraId="2318E109" w14:textId="68799B83" w:rsidR="00831808" w:rsidRPr="00880113" w:rsidRDefault="00831808" w:rsidP="00831808">
      <w:pPr>
        <w:jc w:val="center"/>
        <w:rPr>
          <w:rFonts w:ascii="Arial Narrow" w:hAnsi="Arial Narrow"/>
          <w:b/>
          <w:bCs/>
        </w:rPr>
      </w:pPr>
      <w:r w:rsidRPr="00880113">
        <w:rPr>
          <w:rFonts w:ascii="Arial Narrow" w:hAnsi="Arial Narrow"/>
          <w:b/>
          <w:bCs/>
        </w:rPr>
        <w:t xml:space="preserve">AD </w:t>
      </w:r>
      <w:r w:rsidR="006201BB" w:rsidRPr="00880113">
        <w:rPr>
          <w:rFonts w:ascii="Arial Narrow" w:hAnsi="Arial Narrow"/>
          <w:b/>
          <w:bCs/>
        </w:rPr>
        <w:t>4</w:t>
      </w:r>
    </w:p>
    <w:p w14:paraId="2DF0AC08" w14:textId="77777777" w:rsidR="008A3C22" w:rsidRPr="00880113" w:rsidRDefault="008A3C22" w:rsidP="00831808">
      <w:pPr>
        <w:rPr>
          <w:rFonts w:ascii="Arial Narrow" w:hAnsi="Arial Narrow"/>
          <w:u w:val="single"/>
        </w:rPr>
      </w:pPr>
    </w:p>
    <w:p w14:paraId="1E47666F" w14:textId="4F8EA22E" w:rsidR="00831808" w:rsidRPr="00880113" w:rsidRDefault="00831808" w:rsidP="00831808">
      <w:pPr>
        <w:rPr>
          <w:rFonts w:ascii="Arial Narrow" w:hAnsi="Arial Narrow"/>
          <w:u w:val="single"/>
        </w:rPr>
      </w:pPr>
      <w:r w:rsidRPr="00880113">
        <w:rPr>
          <w:rFonts w:ascii="Arial Narrow" w:hAnsi="Arial Narrow"/>
          <w:u w:val="single"/>
        </w:rPr>
        <w:t>Razno.</w:t>
      </w:r>
    </w:p>
    <w:p w14:paraId="0FA065D6" w14:textId="176F7DDD" w:rsidR="00831808" w:rsidRPr="00880113" w:rsidRDefault="00831808" w:rsidP="0078390E">
      <w:pPr>
        <w:tabs>
          <w:tab w:val="left" w:pos="0"/>
        </w:tabs>
        <w:jc w:val="both"/>
        <w:rPr>
          <w:rFonts w:ascii="Arial Narrow" w:hAnsi="Arial Narrow" w:cs="Arial"/>
          <w:bCs/>
        </w:rPr>
      </w:pPr>
    </w:p>
    <w:p w14:paraId="20F7DE85" w14:textId="40CEF195" w:rsidR="00230878" w:rsidRPr="00880113" w:rsidRDefault="00B115DA" w:rsidP="0078390E">
      <w:pPr>
        <w:tabs>
          <w:tab w:val="left" w:pos="0"/>
        </w:tabs>
        <w:jc w:val="both"/>
        <w:rPr>
          <w:rFonts w:ascii="Arial Narrow" w:hAnsi="Arial Narrow" w:cs="Arial"/>
          <w:bCs/>
        </w:rPr>
      </w:pPr>
      <w:r w:rsidRPr="00880113">
        <w:rPr>
          <w:rFonts w:ascii="Arial Narrow" w:hAnsi="Arial Narrow" w:cs="Arial"/>
          <w:bCs/>
        </w:rPr>
        <w:t xml:space="preserve">Pod to točko ni bilo razprave. </w:t>
      </w:r>
    </w:p>
    <w:p w14:paraId="318D9378" w14:textId="34B92369" w:rsidR="00230878" w:rsidRPr="00880113" w:rsidRDefault="00230878" w:rsidP="0078390E">
      <w:pPr>
        <w:tabs>
          <w:tab w:val="left" w:pos="0"/>
        </w:tabs>
        <w:jc w:val="both"/>
        <w:rPr>
          <w:rFonts w:ascii="Arial Narrow" w:hAnsi="Arial Narrow" w:cs="Arial"/>
          <w:b/>
        </w:rPr>
      </w:pPr>
    </w:p>
    <w:p w14:paraId="3D903F6C" w14:textId="77777777" w:rsidR="009E68EA" w:rsidRPr="00880113" w:rsidRDefault="009E68EA" w:rsidP="0078390E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772C7B35" w14:textId="0AE11FE1" w:rsidR="005550EF" w:rsidRPr="00880113" w:rsidRDefault="005550EF" w:rsidP="0078390E">
      <w:pPr>
        <w:tabs>
          <w:tab w:val="left" w:pos="0"/>
        </w:tabs>
        <w:jc w:val="both"/>
        <w:rPr>
          <w:rFonts w:ascii="Arial Narrow" w:hAnsi="Arial Narrow" w:cs="Arial"/>
        </w:rPr>
      </w:pPr>
      <w:r w:rsidRPr="00880113">
        <w:rPr>
          <w:rFonts w:ascii="Arial Narrow" w:hAnsi="Arial Narrow" w:cs="Arial"/>
        </w:rPr>
        <w:t>Seja je bila zaključena ob 1</w:t>
      </w:r>
      <w:r w:rsidR="00831808" w:rsidRPr="00880113">
        <w:rPr>
          <w:rFonts w:ascii="Arial Narrow" w:hAnsi="Arial Narrow" w:cs="Arial"/>
        </w:rPr>
        <w:t>9</w:t>
      </w:r>
      <w:r w:rsidR="0061050B" w:rsidRPr="00880113">
        <w:rPr>
          <w:rFonts w:ascii="Arial Narrow" w:hAnsi="Arial Narrow" w:cs="Arial"/>
        </w:rPr>
        <w:t>:</w:t>
      </w:r>
      <w:r w:rsidR="0006310C" w:rsidRPr="00880113">
        <w:rPr>
          <w:rFonts w:ascii="Arial Narrow" w:hAnsi="Arial Narrow" w:cs="Arial"/>
        </w:rPr>
        <w:t>0</w:t>
      </w:r>
      <w:r w:rsidR="00215744" w:rsidRPr="00880113">
        <w:rPr>
          <w:rFonts w:ascii="Arial Narrow" w:hAnsi="Arial Narrow" w:cs="Arial"/>
        </w:rPr>
        <w:t>0 uri</w:t>
      </w:r>
      <w:r w:rsidR="00B21524" w:rsidRPr="00880113">
        <w:rPr>
          <w:rFonts w:ascii="Arial Narrow" w:hAnsi="Arial Narrow" w:cs="Arial"/>
        </w:rPr>
        <w:t>.</w:t>
      </w:r>
    </w:p>
    <w:p w14:paraId="628A5DC4" w14:textId="77777777" w:rsidR="007F6935" w:rsidRPr="00880113" w:rsidRDefault="007F6935" w:rsidP="0061050B">
      <w:pPr>
        <w:pStyle w:val="Naslov8"/>
        <w:tabs>
          <w:tab w:val="clear" w:pos="6804"/>
          <w:tab w:val="left" w:pos="0"/>
        </w:tabs>
        <w:spacing w:before="0"/>
        <w:rPr>
          <w:rFonts w:cs="Arial"/>
          <w:szCs w:val="24"/>
        </w:rPr>
      </w:pPr>
    </w:p>
    <w:p w14:paraId="007F9B71" w14:textId="17804715" w:rsidR="00A508CD" w:rsidRPr="00880113" w:rsidRDefault="00DC29C2" w:rsidP="0078390E">
      <w:pPr>
        <w:pStyle w:val="Naslov8"/>
        <w:tabs>
          <w:tab w:val="clear" w:pos="6804"/>
          <w:tab w:val="left" w:pos="0"/>
        </w:tabs>
        <w:spacing w:before="0"/>
        <w:rPr>
          <w:rFonts w:cs="Arial"/>
          <w:szCs w:val="24"/>
        </w:rPr>
      </w:pPr>
      <w:r w:rsidRPr="00880113">
        <w:rPr>
          <w:rFonts w:cs="Arial"/>
          <w:szCs w:val="24"/>
        </w:rPr>
        <w:t xml:space="preserve">Ljubljana, </w:t>
      </w:r>
      <w:r w:rsidR="0006310C" w:rsidRPr="00880113">
        <w:rPr>
          <w:rFonts w:cs="Arial"/>
          <w:szCs w:val="24"/>
        </w:rPr>
        <w:t xml:space="preserve"> </w:t>
      </w:r>
      <w:r w:rsidR="00B115DA" w:rsidRPr="00880113">
        <w:rPr>
          <w:rFonts w:cs="Arial"/>
          <w:szCs w:val="24"/>
        </w:rPr>
        <w:t>17</w:t>
      </w:r>
      <w:r w:rsidRPr="00880113">
        <w:rPr>
          <w:rFonts w:cs="Arial"/>
          <w:szCs w:val="24"/>
        </w:rPr>
        <w:t xml:space="preserve">. </w:t>
      </w:r>
      <w:r w:rsidR="00B115DA" w:rsidRPr="00880113">
        <w:rPr>
          <w:rFonts w:cs="Arial"/>
          <w:szCs w:val="24"/>
        </w:rPr>
        <w:t>6</w:t>
      </w:r>
      <w:r w:rsidRPr="00880113">
        <w:rPr>
          <w:rFonts w:cs="Arial"/>
          <w:szCs w:val="24"/>
        </w:rPr>
        <w:t>. 20</w:t>
      </w:r>
      <w:r w:rsidR="007F6935" w:rsidRPr="00880113">
        <w:rPr>
          <w:rFonts w:cs="Arial"/>
          <w:szCs w:val="24"/>
        </w:rPr>
        <w:t>2</w:t>
      </w:r>
      <w:r w:rsidR="00831808" w:rsidRPr="00880113">
        <w:rPr>
          <w:rFonts w:cs="Arial"/>
          <w:szCs w:val="24"/>
        </w:rPr>
        <w:t>2</w:t>
      </w:r>
      <w:r w:rsidR="00A508CD" w:rsidRPr="00880113">
        <w:rPr>
          <w:rFonts w:cs="Arial"/>
          <w:szCs w:val="24"/>
        </w:rPr>
        <w:t>.</w:t>
      </w:r>
    </w:p>
    <w:p w14:paraId="175D3311" w14:textId="77777777" w:rsidR="00DC29C2" w:rsidRPr="00880113" w:rsidRDefault="00DC29C2" w:rsidP="0078390E">
      <w:pPr>
        <w:jc w:val="both"/>
        <w:rPr>
          <w:rFonts w:ascii="Arial Narrow" w:hAnsi="Arial Narrow" w:cs="Arial"/>
        </w:rPr>
      </w:pPr>
    </w:p>
    <w:p w14:paraId="6D7CD3C3" w14:textId="77777777" w:rsidR="00A508CD" w:rsidRPr="00880113" w:rsidRDefault="00E877A3" w:rsidP="0078390E">
      <w:pPr>
        <w:tabs>
          <w:tab w:val="left" w:pos="5954"/>
        </w:tabs>
        <w:jc w:val="both"/>
        <w:rPr>
          <w:rFonts w:ascii="Arial Narrow" w:hAnsi="Arial Narrow" w:cs="Arial"/>
          <w:i/>
        </w:rPr>
      </w:pPr>
      <w:r w:rsidRPr="00880113">
        <w:rPr>
          <w:rFonts w:ascii="Arial Narrow" w:hAnsi="Arial Narrow" w:cs="Arial"/>
          <w:i/>
        </w:rPr>
        <w:t>Zabeležil:</w:t>
      </w:r>
      <w:r w:rsidRPr="00880113">
        <w:rPr>
          <w:rFonts w:ascii="Arial Narrow" w:hAnsi="Arial Narrow" w:cs="Arial"/>
          <w:i/>
        </w:rPr>
        <w:tab/>
        <w:t xml:space="preserve">        </w:t>
      </w:r>
      <w:r w:rsidR="00A508CD" w:rsidRPr="00880113">
        <w:rPr>
          <w:rFonts w:ascii="Arial Narrow" w:hAnsi="Arial Narrow" w:cs="Arial"/>
          <w:i/>
        </w:rPr>
        <w:t>Predsednik komisije:</w:t>
      </w:r>
    </w:p>
    <w:p w14:paraId="68D4CFB5" w14:textId="11E31AA1" w:rsidR="00A508CD" w:rsidRPr="00880113" w:rsidRDefault="00624E71" w:rsidP="002A54E6">
      <w:pPr>
        <w:pStyle w:val="Naslov4"/>
        <w:numPr>
          <w:ilvl w:val="0"/>
          <w:numId w:val="0"/>
        </w:numPr>
        <w:tabs>
          <w:tab w:val="left" w:pos="5954"/>
        </w:tabs>
        <w:spacing w:before="0" w:after="0"/>
        <w:rPr>
          <w:rFonts w:cs="Arial"/>
          <w:szCs w:val="24"/>
        </w:rPr>
      </w:pPr>
      <w:r w:rsidRPr="00880113">
        <w:rPr>
          <w:rFonts w:cs="Arial"/>
          <w:szCs w:val="24"/>
        </w:rPr>
        <w:t>mag. Igor MILIČIĆ</w:t>
      </w:r>
      <w:r w:rsidR="00E13138" w:rsidRPr="00880113">
        <w:rPr>
          <w:rFonts w:cs="Arial"/>
          <w:szCs w:val="24"/>
        </w:rPr>
        <w:tab/>
      </w:r>
      <w:r w:rsidR="00E13138" w:rsidRPr="00880113">
        <w:rPr>
          <w:rFonts w:cs="Arial"/>
          <w:szCs w:val="24"/>
        </w:rPr>
        <w:tab/>
      </w:r>
      <w:r w:rsidR="007F6935" w:rsidRPr="00880113">
        <w:rPr>
          <w:rFonts w:cs="Arial"/>
          <w:szCs w:val="24"/>
        </w:rPr>
        <w:t>Marko KRAJNC</w:t>
      </w:r>
    </w:p>
    <w:p w14:paraId="473133F0" w14:textId="77777777" w:rsidR="00A508CD" w:rsidRPr="00880113" w:rsidRDefault="00A508CD" w:rsidP="0078390E">
      <w:pPr>
        <w:tabs>
          <w:tab w:val="left" w:pos="5954"/>
        </w:tabs>
        <w:jc w:val="both"/>
        <w:rPr>
          <w:rFonts w:ascii="Arial Narrow" w:hAnsi="Arial Narrow"/>
          <w:i/>
        </w:rPr>
      </w:pPr>
    </w:p>
    <w:p w14:paraId="45A24837" w14:textId="77777777" w:rsidR="00A508CD" w:rsidRPr="00880113" w:rsidRDefault="00A508CD" w:rsidP="0078390E">
      <w:pPr>
        <w:tabs>
          <w:tab w:val="left" w:pos="5954"/>
        </w:tabs>
        <w:jc w:val="both"/>
        <w:rPr>
          <w:rFonts w:ascii="Arial Narrow" w:hAnsi="Arial Narrow"/>
          <w:i/>
        </w:rPr>
      </w:pPr>
      <w:r w:rsidRPr="00880113">
        <w:rPr>
          <w:rFonts w:ascii="Arial Narrow" w:hAnsi="Arial Narrow"/>
          <w:i/>
        </w:rPr>
        <w:tab/>
      </w:r>
    </w:p>
    <w:p w14:paraId="7DB95180" w14:textId="77777777" w:rsidR="00A508CD" w:rsidRPr="00880113" w:rsidRDefault="00A508CD" w:rsidP="0078390E">
      <w:pPr>
        <w:tabs>
          <w:tab w:val="left" w:pos="9930"/>
        </w:tabs>
        <w:ind w:left="993" w:hanging="993"/>
        <w:jc w:val="both"/>
        <w:rPr>
          <w:rFonts w:ascii="Arial Narrow" w:hAnsi="Arial Narrow"/>
          <w:i/>
        </w:rPr>
      </w:pPr>
    </w:p>
    <w:p w14:paraId="49788E71" w14:textId="77777777" w:rsidR="00A508CD" w:rsidRPr="00880113" w:rsidRDefault="00A508CD" w:rsidP="0078390E">
      <w:pPr>
        <w:tabs>
          <w:tab w:val="left" w:pos="9930"/>
        </w:tabs>
        <w:ind w:left="993" w:hanging="993"/>
        <w:jc w:val="both"/>
        <w:rPr>
          <w:rFonts w:ascii="Arial Narrow" w:hAnsi="Arial Narrow"/>
        </w:rPr>
      </w:pPr>
      <w:r w:rsidRPr="00880113">
        <w:rPr>
          <w:rFonts w:ascii="Arial Narrow" w:hAnsi="Arial Narrow"/>
          <w:i/>
        </w:rPr>
        <w:t>OPOMBA:</w:t>
      </w:r>
      <w:r w:rsidRPr="00880113">
        <w:rPr>
          <w:rFonts w:ascii="Arial Narrow" w:hAnsi="Arial Narrow"/>
        </w:rPr>
        <w:tab/>
        <w:t>Sekretar RZS objavi zapisnik na spletnih straneh zveze po njegovi verifikaciji na seji UO.</w:t>
      </w:r>
    </w:p>
    <w:p w14:paraId="30FD511B" w14:textId="77777777" w:rsidR="00A508CD" w:rsidRPr="00880113" w:rsidRDefault="00A508CD" w:rsidP="0078390E">
      <w:pPr>
        <w:tabs>
          <w:tab w:val="left" w:pos="993"/>
          <w:tab w:val="left" w:pos="1134"/>
        </w:tabs>
        <w:jc w:val="both"/>
        <w:rPr>
          <w:rFonts w:ascii="Arial Narrow" w:hAnsi="Arial Narrow"/>
          <w:i/>
        </w:rPr>
      </w:pPr>
    </w:p>
    <w:p w14:paraId="011D3A4D" w14:textId="77777777" w:rsidR="00A508CD" w:rsidRPr="00880113" w:rsidRDefault="00A508CD" w:rsidP="0078390E">
      <w:pPr>
        <w:jc w:val="both"/>
        <w:rPr>
          <w:rFonts w:ascii="Arial Narrow" w:hAnsi="Arial Narrow"/>
          <w:i/>
        </w:rPr>
      </w:pPr>
      <w:r w:rsidRPr="00880113">
        <w:rPr>
          <w:rFonts w:ascii="Arial Narrow" w:hAnsi="Arial Narrow"/>
          <w:i/>
        </w:rPr>
        <w:t>Po verifikaciji predsedujočega kopije zapisnika v e- verziji prejmejo:</w:t>
      </w:r>
    </w:p>
    <w:p w14:paraId="59524602" w14:textId="77777777" w:rsidR="00A508CD" w:rsidRPr="00880113" w:rsidRDefault="00A508CD" w:rsidP="0078390E">
      <w:pPr>
        <w:numPr>
          <w:ilvl w:val="0"/>
          <w:numId w:val="4"/>
        </w:numPr>
        <w:tabs>
          <w:tab w:val="left" w:pos="1353"/>
        </w:tabs>
        <w:ind w:left="1353"/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člani komisije,</w:t>
      </w:r>
    </w:p>
    <w:p w14:paraId="445490BF" w14:textId="77777777" w:rsidR="00A508CD" w:rsidRPr="00880113" w:rsidRDefault="00A508CD" w:rsidP="0078390E">
      <w:pPr>
        <w:numPr>
          <w:ilvl w:val="0"/>
          <w:numId w:val="4"/>
        </w:numPr>
        <w:tabs>
          <w:tab w:val="left" w:pos="1353"/>
        </w:tabs>
        <w:ind w:left="1353"/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člani UO,</w:t>
      </w:r>
    </w:p>
    <w:p w14:paraId="7B41C267" w14:textId="77777777" w:rsidR="00A508CD" w:rsidRPr="00880113" w:rsidRDefault="00A508CD" w:rsidP="0078390E">
      <w:pPr>
        <w:numPr>
          <w:ilvl w:val="0"/>
          <w:numId w:val="4"/>
        </w:numPr>
        <w:tabs>
          <w:tab w:val="left" w:pos="1353"/>
        </w:tabs>
        <w:ind w:left="1353"/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v zapisniku zadolženi posamezniki,</w:t>
      </w:r>
    </w:p>
    <w:p w14:paraId="24CBF383" w14:textId="77777777" w:rsidR="00A508CD" w:rsidRPr="00880113" w:rsidRDefault="00A508CD" w:rsidP="0078390E">
      <w:pPr>
        <w:numPr>
          <w:ilvl w:val="0"/>
          <w:numId w:val="4"/>
        </w:numPr>
        <w:tabs>
          <w:tab w:val="left" w:pos="1353"/>
        </w:tabs>
        <w:ind w:left="1353"/>
        <w:jc w:val="both"/>
        <w:rPr>
          <w:rFonts w:ascii="Arial Narrow" w:hAnsi="Arial Narrow"/>
        </w:rPr>
      </w:pPr>
      <w:r w:rsidRPr="00880113">
        <w:rPr>
          <w:rFonts w:ascii="Arial Narrow" w:hAnsi="Arial Narrow"/>
        </w:rPr>
        <w:t>arhiv RZS.</w:t>
      </w:r>
    </w:p>
    <w:p w14:paraId="3F49B970" w14:textId="77777777" w:rsidR="00A508CD" w:rsidRPr="00880113" w:rsidRDefault="00A508CD" w:rsidP="0078390E">
      <w:pPr>
        <w:tabs>
          <w:tab w:val="left" w:pos="993"/>
          <w:tab w:val="left" w:pos="1134"/>
        </w:tabs>
        <w:jc w:val="both"/>
        <w:rPr>
          <w:rFonts w:ascii="Arial Narrow" w:hAnsi="Arial Narrow"/>
        </w:rPr>
      </w:pPr>
    </w:p>
    <w:p w14:paraId="0A5BD728" w14:textId="77777777" w:rsidR="00A508CD" w:rsidRPr="00880113" w:rsidRDefault="00A508CD" w:rsidP="0078390E">
      <w:pPr>
        <w:tabs>
          <w:tab w:val="left" w:pos="993"/>
          <w:tab w:val="left" w:pos="1134"/>
        </w:tabs>
        <w:jc w:val="both"/>
        <w:rPr>
          <w:rFonts w:ascii="Arial Narrow" w:hAnsi="Arial Narrow"/>
          <w:i/>
        </w:rPr>
      </w:pPr>
      <w:r w:rsidRPr="00880113">
        <w:rPr>
          <w:rFonts w:ascii="Arial Narrow" w:hAnsi="Arial Narrow"/>
          <w:i/>
        </w:rPr>
        <w:t>Zapis prejemnikov po elektronski pošti je v arhivu RZS.</w:t>
      </w:r>
    </w:p>
    <w:p w14:paraId="0059C85E" w14:textId="77777777" w:rsidR="00A508CD" w:rsidRPr="00880113" w:rsidRDefault="00A508CD" w:rsidP="0078390E">
      <w:pPr>
        <w:tabs>
          <w:tab w:val="left" w:pos="2127"/>
          <w:tab w:val="left" w:pos="2268"/>
        </w:tabs>
        <w:jc w:val="both"/>
        <w:rPr>
          <w:rFonts w:ascii="Arial Narrow" w:hAnsi="Arial Narrow"/>
        </w:rPr>
      </w:pPr>
    </w:p>
    <w:p w14:paraId="186CE4D1" w14:textId="456E92C4" w:rsidR="00A31E57" w:rsidRPr="00880113" w:rsidRDefault="00A508CD" w:rsidP="00831808">
      <w:pPr>
        <w:tabs>
          <w:tab w:val="left" w:pos="993"/>
        </w:tabs>
        <w:jc w:val="both"/>
        <w:rPr>
          <w:rFonts w:ascii="Arial Narrow" w:hAnsi="Arial Narrow" w:cs="Arial"/>
        </w:rPr>
      </w:pPr>
      <w:r w:rsidRPr="00880113">
        <w:rPr>
          <w:rFonts w:ascii="Arial Narrow" w:hAnsi="Arial Narrow"/>
          <w:i/>
          <w:u w:val="single"/>
        </w:rPr>
        <w:t>Datum verifikacije zapisnika na seji UO RZS:</w:t>
      </w:r>
      <w:r w:rsidRPr="00880113">
        <w:rPr>
          <w:rFonts w:ascii="Arial Narrow" w:hAnsi="Arial Narrow" w:cs="Arial"/>
          <w:i/>
        </w:rPr>
        <w:t xml:space="preserve"> </w:t>
      </w:r>
      <w:r w:rsidRPr="00880113">
        <w:rPr>
          <w:rFonts w:ascii="Arial Narrow" w:hAnsi="Arial Narrow" w:cs="Arial"/>
        </w:rPr>
        <w:t xml:space="preserve"> </w:t>
      </w:r>
    </w:p>
    <w:p w14:paraId="476FB1AD" w14:textId="2D295FFA" w:rsidR="00DE381B" w:rsidRDefault="00DE381B" w:rsidP="0078390E">
      <w:pPr>
        <w:jc w:val="both"/>
        <w:rPr>
          <w:rFonts w:ascii="Arial Narrow" w:hAnsi="Arial Narrow"/>
        </w:rPr>
      </w:pPr>
    </w:p>
    <w:p w14:paraId="2753BF81" w14:textId="52E68EDB" w:rsidR="00D83E8D" w:rsidRDefault="00D83E8D" w:rsidP="0078390E">
      <w:pPr>
        <w:jc w:val="both"/>
        <w:rPr>
          <w:rFonts w:ascii="Arial Narrow" w:hAnsi="Arial Narrow"/>
        </w:rPr>
      </w:pPr>
    </w:p>
    <w:p w14:paraId="17B4ADEE" w14:textId="09813657" w:rsidR="00D83E8D" w:rsidRDefault="00D83E8D" w:rsidP="0078390E">
      <w:pPr>
        <w:jc w:val="both"/>
        <w:rPr>
          <w:rFonts w:ascii="Arial Narrow" w:hAnsi="Arial Narrow"/>
        </w:rPr>
      </w:pPr>
    </w:p>
    <w:sectPr w:rsidR="00D83E8D" w:rsidSect="00880113">
      <w:footerReference w:type="default" r:id="rId9"/>
      <w:footnotePr>
        <w:pos w:val="beneathText"/>
      </w:footnotePr>
      <w:pgSz w:w="11905" w:h="16837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24B8" w14:textId="77777777" w:rsidR="000309A1" w:rsidRDefault="000309A1">
      <w:r>
        <w:separator/>
      </w:r>
    </w:p>
  </w:endnote>
  <w:endnote w:type="continuationSeparator" w:id="0">
    <w:p w14:paraId="69ACFC73" w14:textId="77777777" w:rsidR="000309A1" w:rsidRDefault="0003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DejaVu Sans"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9018" w14:textId="77777777" w:rsidR="00DD00C1" w:rsidRDefault="00DD00C1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D3BAA5A" w14:textId="77777777" w:rsidR="00DD00C1" w:rsidRDefault="00DD00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718D" w14:textId="77777777" w:rsidR="000309A1" w:rsidRDefault="000309A1">
      <w:r>
        <w:separator/>
      </w:r>
    </w:p>
  </w:footnote>
  <w:footnote w:type="continuationSeparator" w:id="0">
    <w:p w14:paraId="5B002382" w14:textId="77777777" w:rsidR="000309A1" w:rsidRDefault="0003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tarSymbol" w:hAnsi="StarSymbol"/>
      </w:rPr>
    </w:lvl>
  </w:abstractNum>
  <w:abstractNum w:abstractNumId="4" w15:restartNumberingAfterBreak="0">
    <w:nsid w:val="020D6764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D52CE0"/>
    <w:multiLevelType w:val="multilevel"/>
    <w:tmpl w:val="8BEC8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41D6B09"/>
    <w:multiLevelType w:val="hybridMultilevel"/>
    <w:tmpl w:val="2C62EF2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94540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729F6"/>
    <w:multiLevelType w:val="hybridMultilevel"/>
    <w:tmpl w:val="A16AC76C"/>
    <w:lvl w:ilvl="0" w:tplc="60D441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35F83"/>
    <w:multiLevelType w:val="multilevel"/>
    <w:tmpl w:val="EBF820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1953E3D"/>
    <w:multiLevelType w:val="multilevel"/>
    <w:tmpl w:val="0418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BA3489"/>
    <w:multiLevelType w:val="hybridMultilevel"/>
    <w:tmpl w:val="AC0030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63F01"/>
    <w:multiLevelType w:val="hybridMultilevel"/>
    <w:tmpl w:val="EE50072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23BFF"/>
    <w:multiLevelType w:val="multilevel"/>
    <w:tmpl w:val="BDB6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2979CA"/>
    <w:multiLevelType w:val="hybridMultilevel"/>
    <w:tmpl w:val="4050B2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B7725"/>
    <w:multiLevelType w:val="hybridMultilevel"/>
    <w:tmpl w:val="1EB8DF68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DFE"/>
    <w:multiLevelType w:val="hybridMultilevel"/>
    <w:tmpl w:val="43BE56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11EAA"/>
    <w:multiLevelType w:val="hybridMultilevel"/>
    <w:tmpl w:val="412EC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E2BB0"/>
    <w:multiLevelType w:val="hybridMultilevel"/>
    <w:tmpl w:val="687E1A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16D21"/>
    <w:multiLevelType w:val="hybridMultilevel"/>
    <w:tmpl w:val="1CD0CB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EFD"/>
    <w:multiLevelType w:val="multilevel"/>
    <w:tmpl w:val="93DCE0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200"/>
      <w:numFmt w:val="decimal"/>
      <w:isLgl/>
      <w:lvlText w:val="%1.%2"/>
      <w:lvlJc w:val="left"/>
      <w:pPr>
        <w:ind w:left="1392" w:hanging="6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5F445B"/>
    <w:multiLevelType w:val="hybridMultilevel"/>
    <w:tmpl w:val="14DCA2B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B37F2"/>
    <w:multiLevelType w:val="hybridMultilevel"/>
    <w:tmpl w:val="550285AC"/>
    <w:lvl w:ilvl="0" w:tplc="F202D8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27A0B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436B8C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147C7A"/>
    <w:multiLevelType w:val="hybridMultilevel"/>
    <w:tmpl w:val="31E200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15065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8647AA"/>
    <w:multiLevelType w:val="hybridMultilevel"/>
    <w:tmpl w:val="259E86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4111E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C59C7"/>
    <w:multiLevelType w:val="multilevel"/>
    <w:tmpl w:val="EBF820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04D29B9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06919"/>
    <w:multiLevelType w:val="hybridMultilevel"/>
    <w:tmpl w:val="F4808F4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818C3"/>
    <w:multiLevelType w:val="hybridMultilevel"/>
    <w:tmpl w:val="A29604E4"/>
    <w:lvl w:ilvl="0" w:tplc="6E8C6D46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64B6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A0CF1"/>
    <w:multiLevelType w:val="hybridMultilevel"/>
    <w:tmpl w:val="2F32EB3E"/>
    <w:lvl w:ilvl="0" w:tplc="88FCD516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E13D8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4F88"/>
    <w:multiLevelType w:val="hybridMultilevel"/>
    <w:tmpl w:val="E49257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F0E70"/>
    <w:multiLevelType w:val="hybridMultilevel"/>
    <w:tmpl w:val="57245184"/>
    <w:lvl w:ilvl="0" w:tplc="1FD4936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1C26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001E6"/>
    <w:multiLevelType w:val="hybridMultilevel"/>
    <w:tmpl w:val="93BAF362"/>
    <w:lvl w:ilvl="0" w:tplc="006A3458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12E62"/>
    <w:multiLevelType w:val="multilevel"/>
    <w:tmpl w:val="ABA2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898496">
    <w:abstractNumId w:val="0"/>
  </w:num>
  <w:num w:numId="2" w16cid:durableId="237836710">
    <w:abstractNumId w:val="1"/>
  </w:num>
  <w:num w:numId="3" w16cid:durableId="1718896627">
    <w:abstractNumId w:val="2"/>
  </w:num>
  <w:num w:numId="4" w16cid:durableId="1007947784">
    <w:abstractNumId w:val="3"/>
  </w:num>
  <w:num w:numId="5" w16cid:durableId="285743205">
    <w:abstractNumId w:val="20"/>
  </w:num>
  <w:num w:numId="6" w16cid:durableId="631013117">
    <w:abstractNumId w:val="12"/>
  </w:num>
  <w:num w:numId="7" w16cid:durableId="337125392">
    <w:abstractNumId w:val="17"/>
  </w:num>
  <w:num w:numId="8" w16cid:durableId="153566555">
    <w:abstractNumId w:val="8"/>
  </w:num>
  <w:num w:numId="9" w16cid:durableId="794182821">
    <w:abstractNumId w:val="9"/>
  </w:num>
  <w:num w:numId="10" w16cid:durableId="1098523004">
    <w:abstractNumId w:val="29"/>
  </w:num>
  <w:num w:numId="11" w16cid:durableId="1403680678">
    <w:abstractNumId w:val="5"/>
  </w:num>
  <w:num w:numId="12" w16cid:durableId="1601252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955809">
    <w:abstractNumId w:val="7"/>
  </w:num>
  <w:num w:numId="14" w16cid:durableId="1553806141">
    <w:abstractNumId w:val="30"/>
  </w:num>
  <w:num w:numId="15" w16cid:durableId="1072966460">
    <w:abstractNumId w:val="28"/>
  </w:num>
  <w:num w:numId="16" w16cid:durableId="1134829943">
    <w:abstractNumId w:val="33"/>
  </w:num>
  <w:num w:numId="17" w16cid:durableId="1406993369">
    <w:abstractNumId w:val="23"/>
  </w:num>
  <w:num w:numId="18" w16cid:durableId="1190683632">
    <w:abstractNumId w:val="26"/>
  </w:num>
  <w:num w:numId="19" w16cid:durableId="759646468">
    <w:abstractNumId w:val="37"/>
  </w:num>
  <w:num w:numId="20" w16cid:durableId="484516683">
    <w:abstractNumId w:val="31"/>
  </w:num>
  <w:num w:numId="21" w16cid:durableId="2053847452">
    <w:abstractNumId w:val="36"/>
  </w:num>
  <w:num w:numId="22" w16cid:durableId="1528710456">
    <w:abstractNumId w:val="38"/>
  </w:num>
  <w:num w:numId="23" w16cid:durableId="1126972970">
    <w:abstractNumId w:val="40"/>
  </w:num>
  <w:num w:numId="24" w16cid:durableId="1913854029">
    <w:abstractNumId w:val="35"/>
  </w:num>
  <w:num w:numId="25" w16cid:durableId="27603811">
    <w:abstractNumId w:val="4"/>
  </w:num>
  <w:num w:numId="26" w16cid:durableId="724178939">
    <w:abstractNumId w:val="24"/>
  </w:num>
  <w:num w:numId="27" w16cid:durableId="766198858">
    <w:abstractNumId w:val="10"/>
  </w:num>
  <w:num w:numId="28" w16cid:durableId="853768617">
    <w:abstractNumId w:val="11"/>
  </w:num>
  <w:num w:numId="29" w16cid:durableId="872772268">
    <w:abstractNumId w:val="14"/>
  </w:num>
  <w:num w:numId="30" w16cid:durableId="100607339">
    <w:abstractNumId w:val="27"/>
  </w:num>
  <w:num w:numId="31" w16cid:durableId="1800873954">
    <w:abstractNumId w:val="25"/>
  </w:num>
  <w:num w:numId="32" w16cid:durableId="1795907081">
    <w:abstractNumId w:val="16"/>
  </w:num>
  <w:num w:numId="33" w16cid:durableId="2071491813">
    <w:abstractNumId w:val="18"/>
  </w:num>
  <w:num w:numId="34" w16cid:durableId="920143454">
    <w:abstractNumId w:val="19"/>
  </w:num>
  <w:num w:numId="35" w16cid:durableId="434985030">
    <w:abstractNumId w:val="34"/>
  </w:num>
  <w:num w:numId="36" w16cid:durableId="1747998830">
    <w:abstractNumId w:val="32"/>
  </w:num>
  <w:num w:numId="37" w16cid:durableId="909119384">
    <w:abstractNumId w:val="22"/>
  </w:num>
  <w:num w:numId="38" w16cid:durableId="495653675">
    <w:abstractNumId w:val="6"/>
  </w:num>
  <w:num w:numId="39" w16cid:durableId="1310862002">
    <w:abstractNumId w:val="15"/>
  </w:num>
  <w:num w:numId="40" w16cid:durableId="735277521">
    <w:abstractNumId w:val="21"/>
  </w:num>
  <w:num w:numId="41" w16cid:durableId="20082402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hideGrammaticalError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36"/>
    <w:rsid w:val="0000084D"/>
    <w:rsid w:val="00002520"/>
    <w:rsid w:val="00003AAC"/>
    <w:rsid w:val="00007634"/>
    <w:rsid w:val="00010EA7"/>
    <w:rsid w:val="000131DC"/>
    <w:rsid w:val="00013E3E"/>
    <w:rsid w:val="000143BC"/>
    <w:rsid w:val="00015041"/>
    <w:rsid w:val="00021572"/>
    <w:rsid w:val="00022055"/>
    <w:rsid w:val="00025EC6"/>
    <w:rsid w:val="00026BCF"/>
    <w:rsid w:val="0003053B"/>
    <w:rsid w:val="0003073F"/>
    <w:rsid w:val="000309A1"/>
    <w:rsid w:val="000330E5"/>
    <w:rsid w:val="000412D3"/>
    <w:rsid w:val="00057BC7"/>
    <w:rsid w:val="0006310C"/>
    <w:rsid w:val="000676E3"/>
    <w:rsid w:val="00070EF0"/>
    <w:rsid w:val="000764CA"/>
    <w:rsid w:val="000779CA"/>
    <w:rsid w:val="00080CEB"/>
    <w:rsid w:val="00093FDA"/>
    <w:rsid w:val="00095B43"/>
    <w:rsid w:val="000A5080"/>
    <w:rsid w:val="000B25F9"/>
    <w:rsid w:val="000B44A7"/>
    <w:rsid w:val="000B55EA"/>
    <w:rsid w:val="000C217F"/>
    <w:rsid w:val="000C3906"/>
    <w:rsid w:val="000C56FF"/>
    <w:rsid w:val="000C6D00"/>
    <w:rsid w:val="000D3A8B"/>
    <w:rsid w:val="000D4C06"/>
    <w:rsid w:val="000E3F09"/>
    <w:rsid w:val="000E6872"/>
    <w:rsid w:val="000E6BA7"/>
    <w:rsid w:val="00104B28"/>
    <w:rsid w:val="00107425"/>
    <w:rsid w:val="00112222"/>
    <w:rsid w:val="00113E19"/>
    <w:rsid w:val="001143C2"/>
    <w:rsid w:val="00121C9C"/>
    <w:rsid w:val="00122327"/>
    <w:rsid w:val="0013510D"/>
    <w:rsid w:val="00136AB6"/>
    <w:rsid w:val="001402F4"/>
    <w:rsid w:val="00143388"/>
    <w:rsid w:val="00150414"/>
    <w:rsid w:val="001513E0"/>
    <w:rsid w:val="00152BD7"/>
    <w:rsid w:val="001627E4"/>
    <w:rsid w:val="001629CB"/>
    <w:rsid w:val="00173A44"/>
    <w:rsid w:val="001818A1"/>
    <w:rsid w:val="00184182"/>
    <w:rsid w:val="00187B45"/>
    <w:rsid w:val="00197A64"/>
    <w:rsid w:val="001A2350"/>
    <w:rsid w:val="001A3FAB"/>
    <w:rsid w:val="001A5411"/>
    <w:rsid w:val="001B0824"/>
    <w:rsid w:val="001B1651"/>
    <w:rsid w:val="001B411C"/>
    <w:rsid w:val="001B6A0A"/>
    <w:rsid w:val="001B7664"/>
    <w:rsid w:val="001C13B7"/>
    <w:rsid w:val="001C2029"/>
    <w:rsid w:val="001D00FB"/>
    <w:rsid w:val="001D5D71"/>
    <w:rsid w:val="001E151E"/>
    <w:rsid w:val="001F5994"/>
    <w:rsid w:val="001F6611"/>
    <w:rsid w:val="002008A4"/>
    <w:rsid w:val="0020532F"/>
    <w:rsid w:val="00206346"/>
    <w:rsid w:val="00215744"/>
    <w:rsid w:val="00216DB3"/>
    <w:rsid w:val="00230878"/>
    <w:rsid w:val="00236AAA"/>
    <w:rsid w:val="00241229"/>
    <w:rsid w:val="00245FD0"/>
    <w:rsid w:val="0025523F"/>
    <w:rsid w:val="00257D61"/>
    <w:rsid w:val="00260122"/>
    <w:rsid w:val="00260BB2"/>
    <w:rsid w:val="002633DF"/>
    <w:rsid w:val="002703B5"/>
    <w:rsid w:val="00270C63"/>
    <w:rsid w:val="002743FD"/>
    <w:rsid w:val="00281852"/>
    <w:rsid w:val="00281B36"/>
    <w:rsid w:val="0028434B"/>
    <w:rsid w:val="00284DFC"/>
    <w:rsid w:val="00292BA8"/>
    <w:rsid w:val="00296923"/>
    <w:rsid w:val="002A1684"/>
    <w:rsid w:val="002A1869"/>
    <w:rsid w:val="002A54E6"/>
    <w:rsid w:val="002A682A"/>
    <w:rsid w:val="002A6A51"/>
    <w:rsid w:val="002A73AE"/>
    <w:rsid w:val="002A7B2D"/>
    <w:rsid w:val="002B27E7"/>
    <w:rsid w:val="002B336B"/>
    <w:rsid w:val="002B401D"/>
    <w:rsid w:val="002B422B"/>
    <w:rsid w:val="002B6057"/>
    <w:rsid w:val="002D093B"/>
    <w:rsid w:val="002D0F34"/>
    <w:rsid w:val="002D35AF"/>
    <w:rsid w:val="002D3B33"/>
    <w:rsid w:val="002D6511"/>
    <w:rsid w:val="002D660C"/>
    <w:rsid w:val="002D7253"/>
    <w:rsid w:val="002E441C"/>
    <w:rsid w:val="00300D2E"/>
    <w:rsid w:val="00302521"/>
    <w:rsid w:val="00315773"/>
    <w:rsid w:val="00321B48"/>
    <w:rsid w:val="00326B1A"/>
    <w:rsid w:val="0035633D"/>
    <w:rsid w:val="00356B47"/>
    <w:rsid w:val="00362058"/>
    <w:rsid w:val="00362AF7"/>
    <w:rsid w:val="00362C1E"/>
    <w:rsid w:val="00363D88"/>
    <w:rsid w:val="00380301"/>
    <w:rsid w:val="00381547"/>
    <w:rsid w:val="0039574A"/>
    <w:rsid w:val="00397945"/>
    <w:rsid w:val="00397ACE"/>
    <w:rsid w:val="003A0C67"/>
    <w:rsid w:val="003B229B"/>
    <w:rsid w:val="003B6B8E"/>
    <w:rsid w:val="003C060B"/>
    <w:rsid w:val="003C0857"/>
    <w:rsid w:val="003C52B3"/>
    <w:rsid w:val="003C779F"/>
    <w:rsid w:val="003E4CCD"/>
    <w:rsid w:val="003E55E7"/>
    <w:rsid w:val="003E5B1C"/>
    <w:rsid w:val="003E5CF1"/>
    <w:rsid w:val="003E684D"/>
    <w:rsid w:val="003F1816"/>
    <w:rsid w:val="003F38C9"/>
    <w:rsid w:val="003F6A1D"/>
    <w:rsid w:val="00404C34"/>
    <w:rsid w:val="00410EEA"/>
    <w:rsid w:val="00413EF5"/>
    <w:rsid w:val="00415DA8"/>
    <w:rsid w:val="00430DB5"/>
    <w:rsid w:val="00430F9F"/>
    <w:rsid w:val="00433E5E"/>
    <w:rsid w:val="00433EF4"/>
    <w:rsid w:val="00434DFF"/>
    <w:rsid w:val="00442093"/>
    <w:rsid w:val="004446BE"/>
    <w:rsid w:val="00447768"/>
    <w:rsid w:val="00460E83"/>
    <w:rsid w:val="0046130F"/>
    <w:rsid w:val="0046290C"/>
    <w:rsid w:val="00462E51"/>
    <w:rsid w:val="00462F6C"/>
    <w:rsid w:val="00464EF4"/>
    <w:rsid w:val="00465F6D"/>
    <w:rsid w:val="00466799"/>
    <w:rsid w:val="004700B1"/>
    <w:rsid w:val="00471EBF"/>
    <w:rsid w:val="00472266"/>
    <w:rsid w:val="00475C4B"/>
    <w:rsid w:val="00484655"/>
    <w:rsid w:val="00487323"/>
    <w:rsid w:val="004901DA"/>
    <w:rsid w:val="0049131A"/>
    <w:rsid w:val="004916C6"/>
    <w:rsid w:val="004930DA"/>
    <w:rsid w:val="00493F1B"/>
    <w:rsid w:val="00494F60"/>
    <w:rsid w:val="004966E4"/>
    <w:rsid w:val="0049748E"/>
    <w:rsid w:val="004A364C"/>
    <w:rsid w:val="004A3E9D"/>
    <w:rsid w:val="004A466D"/>
    <w:rsid w:val="004A6F68"/>
    <w:rsid w:val="004A7FA3"/>
    <w:rsid w:val="004B1D35"/>
    <w:rsid w:val="004B4211"/>
    <w:rsid w:val="004B5798"/>
    <w:rsid w:val="004C6C05"/>
    <w:rsid w:val="004D5BE9"/>
    <w:rsid w:val="004D603F"/>
    <w:rsid w:val="004D6FDB"/>
    <w:rsid w:val="004D72A8"/>
    <w:rsid w:val="004E4078"/>
    <w:rsid w:val="004E53A7"/>
    <w:rsid w:val="004E6F5C"/>
    <w:rsid w:val="004F0AC5"/>
    <w:rsid w:val="004F26CD"/>
    <w:rsid w:val="004F3745"/>
    <w:rsid w:val="005065E6"/>
    <w:rsid w:val="0050733C"/>
    <w:rsid w:val="005133D7"/>
    <w:rsid w:val="00516791"/>
    <w:rsid w:val="005179A4"/>
    <w:rsid w:val="005225AD"/>
    <w:rsid w:val="00524A26"/>
    <w:rsid w:val="0052698D"/>
    <w:rsid w:val="00535384"/>
    <w:rsid w:val="005376A6"/>
    <w:rsid w:val="0054171F"/>
    <w:rsid w:val="005470DB"/>
    <w:rsid w:val="005525B3"/>
    <w:rsid w:val="0055310D"/>
    <w:rsid w:val="0055383E"/>
    <w:rsid w:val="005550EF"/>
    <w:rsid w:val="00567715"/>
    <w:rsid w:val="005766FD"/>
    <w:rsid w:val="00577559"/>
    <w:rsid w:val="00580DD4"/>
    <w:rsid w:val="00586978"/>
    <w:rsid w:val="005939EE"/>
    <w:rsid w:val="005962C3"/>
    <w:rsid w:val="00596B83"/>
    <w:rsid w:val="005A25DC"/>
    <w:rsid w:val="005A384D"/>
    <w:rsid w:val="005A3C43"/>
    <w:rsid w:val="005B5718"/>
    <w:rsid w:val="005C5095"/>
    <w:rsid w:val="005C5217"/>
    <w:rsid w:val="005E00C3"/>
    <w:rsid w:val="005E0CDB"/>
    <w:rsid w:val="005E7B27"/>
    <w:rsid w:val="005F0A78"/>
    <w:rsid w:val="005F659D"/>
    <w:rsid w:val="005F7FEB"/>
    <w:rsid w:val="00605862"/>
    <w:rsid w:val="006070D0"/>
    <w:rsid w:val="00607E35"/>
    <w:rsid w:val="0061050B"/>
    <w:rsid w:val="00610CCE"/>
    <w:rsid w:val="006118F1"/>
    <w:rsid w:val="006122FE"/>
    <w:rsid w:val="006135C2"/>
    <w:rsid w:val="00614D22"/>
    <w:rsid w:val="006201BB"/>
    <w:rsid w:val="006202C6"/>
    <w:rsid w:val="00624E71"/>
    <w:rsid w:val="00626E0D"/>
    <w:rsid w:val="00627FBA"/>
    <w:rsid w:val="0063128E"/>
    <w:rsid w:val="00634BE2"/>
    <w:rsid w:val="00643184"/>
    <w:rsid w:val="0064645D"/>
    <w:rsid w:val="00646A00"/>
    <w:rsid w:val="00650DA8"/>
    <w:rsid w:val="006519AF"/>
    <w:rsid w:val="00653015"/>
    <w:rsid w:val="00660B5D"/>
    <w:rsid w:val="00661213"/>
    <w:rsid w:val="006619A1"/>
    <w:rsid w:val="006625C2"/>
    <w:rsid w:val="0066711F"/>
    <w:rsid w:val="00672EBF"/>
    <w:rsid w:val="006749F9"/>
    <w:rsid w:val="00675885"/>
    <w:rsid w:val="00677728"/>
    <w:rsid w:val="0067772D"/>
    <w:rsid w:val="006828B2"/>
    <w:rsid w:val="00682FEF"/>
    <w:rsid w:val="00685F5E"/>
    <w:rsid w:val="00693071"/>
    <w:rsid w:val="006A3019"/>
    <w:rsid w:val="006B339E"/>
    <w:rsid w:val="006C16CB"/>
    <w:rsid w:val="006C3BA2"/>
    <w:rsid w:val="006C5266"/>
    <w:rsid w:val="006C6D8B"/>
    <w:rsid w:val="006C7CD7"/>
    <w:rsid w:val="006D1FE0"/>
    <w:rsid w:val="006D2303"/>
    <w:rsid w:val="006D275F"/>
    <w:rsid w:val="006D4263"/>
    <w:rsid w:val="006E3FAB"/>
    <w:rsid w:val="006E5FED"/>
    <w:rsid w:val="006E68F4"/>
    <w:rsid w:val="006F099B"/>
    <w:rsid w:val="006F0DF2"/>
    <w:rsid w:val="006F1E2B"/>
    <w:rsid w:val="006F6C30"/>
    <w:rsid w:val="007114D8"/>
    <w:rsid w:val="00711BC3"/>
    <w:rsid w:val="00711E38"/>
    <w:rsid w:val="00713014"/>
    <w:rsid w:val="00715B37"/>
    <w:rsid w:val="007168D8"/>
    <w:rsid w:val="00720717"/>
    <w:rsid w:val="0072648C"/>
    <w:rsid w:val="007331C6"/>
    <w:rsid w:val="007452AB"/>
    <w:rsid w:val="00745846"/>
    <w:rsid w:val="00753A0B"/>
    <w:rsid w:val="007610FD"/>
    <w:rsid w:val="0076406D"/>
    <w:rsid w:val="00766FD2"/>
    <w:rsid w:val="0077075D"/>
    <w:rsid w:val="00773397"/>
    <w:rsid w:val="0077352F"/>
    <w:rsid w:val="007751EC"/>
    <w:rsid w:val="0078390E"/>
    <w:rsid w:val="007861CF"/>
    <w:rsid w:val="007871F1"/>
    <w:rsid w:val="00794227"/>
    <w:rsid w:val="007952F8"/>
    <w:rsid w:val="007A21E0"/>
    <w:rsid w:val="007A30D9"/>
    <w:rsid w:val="007A6D9C"/>
    <w:rsid w:val="007B00CD"/>
    <w:rsid w:val="007B66D7"/>
    <w:rsid w:val="007C122F"/>
    <w:rsid w:val="007C5C37"/>
    <w:rsid w:val="007D193C"/>
    <w:rsid w:val="007D3AC7"/>
    <w:rsid w:val="007E1DF8"/>
    <w:rsid w:val="007E3121"/>
    <w:rsid w:val="007E62D3"/>
    <w:rsid w:val="007E6E33"/>
    <w:rsid w:val="007E782F"/>
    <w:rsid w:val="007F327D"/>
    <w:rsid w:val="007F62EE"/>
    <w:rsid w:val="007F6935"/>
    <w:rsid w:val="007F779C"/>
    <w:rsid w:val="007F7F2D"/>
    <w:rsid w:val="00803A5F"/>
    <w:rsid w:val="00806320"/>
    <w:rsid w:val="0081110E"/>
    <w:rsid w:val="00812647"/>
    <w:rsid w:val="00815742"/>
    <w:rsid w:val="00820365"/>
    <w:rsid w:val="008245E2"/>
    <w:rsid w:val="0082491E"/>
    <w:rsid w:val="00824ACE"/>
    <w:rsid w:val="00826E7E"/>
    <w:rsid w:val="00831808"/>
    <w:rsid w:val="00832068"/>
    <w:rsid w:val="00832A56"/>
    <w:rsid w:val="00834BC4"/>
    <w:rsid w:val="0084107E"/>
    <w:rsid w:val="00866239"/>
    <w:rsid w:val="00867F84"/>
    <w:rsid w:val="00872113"/>
    <w:rsid w:val="008724A0"/>
    <w:rsid w:val="00880113"/>
    <w:rsid w:val="0088638C"/>
    <w:rsid w:val="008A3C22"/>
    <w:rsid w:val="008A4F9E"/>
    <w:rsid w:val="008A5EF9"/>
    <w:rsid w:val="008B7A6A"/>
    <w:rsid w:val="008D11FC"/>
    <w:rsid w:val="008D1E13"/>
    <w:rsid w:val="008D45EF"/>
    <w:rsid w:val="008E0A33"/>
    <w:rsid w:val="008E0F1F"/>
    <w:rsid w:val="008E42A2"/>
    <w:rsid w:val="008E44E9"/>
    <w:rsid w:val="008E6670"/>
    <w:rsid w:val="008E76B0"/>
    <w:rsid w:val="008F0130"/>
    <w:rsid w:val="008F3A0D"/>
    <w:rsid w:val="008F6784"/>
    <w:rsid w:val="00902796"/>
    <w:rsid w:val="0091094A"/>
    <w:rsid w:val="00920BFE"/>
    <w:rsid w:val="00922700"/>
    <w:rsid w:val="00922848"/>
    <w:rsid w:val="00923625"/>
    <w:rsid w:val="00926896"/>
    <w:rsid w:val="00930D6C"/>
    <w:rsid w:val="00932845"/>
    <w:rsid w:val="00932A24"/>
    <w:rsid w:val="00934FFE"/>
    <w:rsid w:val="0093533A"/>
    <w:rsid w:val="0094219E"/>
    <w:rsid w:val="00947E6F"/>
    <w:rsid w:val="00953A09"/>
    <w:rsid w:val="009543A7"/>
    <w:rsid w:val="00963AEA"/>
    <w:rsid w:val="00964477"/>
    <w:rsid w:val="00970073"/>
    <w:rsid w:val="009712D5"/>
    <w:rsid w:val="00976F4C"/>
    <w:rsid w:val="0098118E"/>
    <w:rsid w:val="009A5F64"/>
    <w:rsid w:val="009A71CF"/>
    <w:rsid w:val="009A7E75"/>
    <w:rsid w:val="009B0E62"/>
    <w:rsid w:val="009B1687"/>
    <w:rsid w:val="009B35EE"/>
    <w:rsid w:val="009C1A35"/>
    <w:rsid w:val="009C26EF"/>
    <w:rsid w:val="009C2A59"/>
    <w:rsid w:val="009C74E3"/>
    <w:rsid w:val="009C7EFF"/>
    <w:rsid w:val="009D06E6"/>
    <w:rsid w:val="009D6020"/>
    <w:rsid w:val="009D6188"/>
    <w:rsid w:val="009E0D02"/>
    <w:rsid w:val="009E68EA"/>
    <w:rsid w:val="009F48F5"/>
    <w:rsid w:val="009F5C28"/>
    <w:rsid w:val="009F67CF"/>
    <w:rsid w:val="009F6B40"/>
    <w:rsid w:val="009F7CE8"/>
    <w:rsid w:val="009F7F8B"/>
    <w:rsid w:val="00A114BB"/>
    <w:rsid w:val="00A11670"/>
    <w:rsid w:val="00A11D0F"/>
    <w:rsid w:val="00A14D7E"/>
    <w:rsid w:val="00A15221"/>
    <w:rsid w:val="00A15DA7"/>
    <w:rsid w:val="00A16047"/>
    <w:rsid w:val="00A22158"/>
    <w:rsid w:val="00A240B9"/>
    <w:rsid w:val="00A30C1F"/>
    <w:rsid w:val="00A30F55"/>
    <w:rsid w:val="00A31E57"/>
    <w:rsid w:val="00A339E4"/>
    <w:rsid w:val="00A35664"/>
    <w:rsid w:val="00A44782"/>
    <w:rsid w:val="00A47AA7"/>
    <w:rsid w:val="00A508CD"/>
    <w:rsid w:val="00A50980"/>
    <w:rsid w:val="00A55B74"/>
    <w:rsid w:val="00A73B4E"/>
    <w:rsid w:val="00A746C5"/>
    <w:rsid w:val="00A80F0D"/>
    <w:rsid w:val="00A96A78"/>
    <w:rsid w:val="00AA5B12"/>
    <w:rsid w:val="00AA6DD4"/>
    <w:rsid w:val="00AB2767"/>
    <w:rsid w:val="00AB53A0"/>
    <w:rsid w:val="00AB5750"/>
    <w:rsid w:val="00AC31B9"/>
    <w:rsid w:val="00AC6E2F"/>
    <w:rsid w:val="00AD00BF"/>
    <w:rsid w:val="00AD78FF"/>
    <w:rsid w:val="00AE5E02"/>
    <w:rsid w:val="00AF25A3"/>
    <w:rsid w:val="00B04B5D"/>
    <w:rsid w:val="00B05639"/>
    <w:rsid w:val="00B06398"/>
    <w:rsid w:val="00B107ED"/>
    <w:rsid w:val="00B115DA"/>
    <w:rsid w:val="00B1160D"/>
    <w:rsid w:val="00B13629"/>
    <w:rsid w:val="00B20721"/>
    <w:rsid w:val="00B21524"/>
    <w:rsid w:val="00B23658"/>
    <w:rsid w:val="00B23953"/>
    <w:rsid w:val="00B27ECD"/>
    <w:rsid w:val="00B3010B"/>
    <w:rsid w:val="00B3214F"/>
    <w:rsid w:val="00B346D2"/>
    <w:rsid w:val="00B5614B"/>
    <w:rsid w:val="00B6285C"/>
    <w:rsid w:val="00B642D3"/>
    <w:rsid w:val="00B64520"/>
    <w:rsid w:val="00B711BD"/>
    <w:rsid w:val="00B71650"/>
    <w:rsid w:val="00B804CD"/>
    <w:rsid w:val="00B8127A"/>
    <w:rsid w:val="00B8162E"/>
    <w:rsid w:val="00B87512"/>
    <w:rsid w:val="00B9357B"/>
    <w:rsid w:val="00BA246B"/>
    <w:rsid w:val="00BA35E3"/>
    <w:rsid w:val="00BA75C0"/>
    <w:rsid w:val="00BB1261"/>
    <w:rsid w:val="00BC011D"/>
    <w:rsid w:val="00BC23A2"/>
    <w:rsid w:val="00BD2FE8"/>
    <w:rsid w:val="00BD4632"/>
    <w:rsid w:val="00BE2D9E"/>
    <w:rsid w:val="00BF1DD2"/>
    <w:rsid w:val="00BF1FB6"/>
    <w:rsid w:val="00BF2AE4"/>
    <w:rsid w:val="00BF5991"/>
    <w:rsid w:val="00BF742C"/>
    <w:rsid w:val="00C06BEE"/>
    <w:rsid w:val="00C27FD5"/>
    <w:rsid w:val="00C302C8"/>
    <w:rsid w:val="00C30A59"/>
    <w:rsid w:val="00C30BB8"/>
    <w:rsid w:val="00C30ED9"/>
    <w:rsid w:val="00C3258E"/>
    <w:rsid w:val="00C33275"/>
    <w:rsid w:val="00C36182"/>
    <w:rsid w:val="00C43FD2"/>
    <w:rsid w:val="00C51177"/>
    <w:rsid w:val="00C53AF4"/>
    <w:rsid w:val="00C61BEA"/>
    <w:rsid w:val="00C62448"/>
    <w:rsid w:val="00C6631B"/>
    <w:rsid w:val="00C76A2A"/>
    <w:rsid w:val="00C95E71"/>
    <w:rsid w:val="00C972DC"/>
    <w:rsid w:val="00CA0A74"/>
    <w:rsid w:val="00CA53BC"/>
    <w:rsid w:val="00CA7488"/>
    <w:rsid w:val="00CB02CB"/>
    <w:rsid w:val="00CB06F0"/>
    <w:rsid w:val="00CB07DB"/>
    <w:rsid w:val="00CB3149"/>
    <w:rsid w:val="00CB4B89"/>
    <w:rsid w:val="00CB5E56"/>
    <w:rsid w:val="00CB6E8E"/>
    <w:rsid w:val="00CB6F23"/>
    <w:rsid w:val="00CC4994"/>
    <w:rsid w:val="00CC75B9"/>
    <w:rsid w:val="00CD2116"/>
    <w:rsid w:val="00CD2251"/>
    <w:rsid w:val="00CD37DA"/>
    <w:rsid w:val="00CD707C"/>
    <w:rsid w:val="00CD71F0"/>
    <w:rsid w:val="00CE5F06"/>
    <w:rsid w:val="00CF0064"/>
    <w:rsid w:val="00CF239F"/>
    <w:rsid w:val="00D01336"/>
    <w:rsid w:val="00D01B20"/>
    <w:rsid w:val="00D02578"/>
    <w:rsid w:val="00D10C17"/>
    <w:rsid w:val="00D13067"/>
    <w:rsid w:val="00D143C1"/>
    <w:rsid w:val="00D1799E"/>
    <w:rsid w:val="00D2582A"/>
    <w:rsid w:val="00D33FA9"/>
    <w:rsid w:val="00D401C0"/>
    <w:rsid w:val="00D469EC"/>
    <w:rsid w:val="00D553A2"/>
    <w:rsid w:val="00D809B8"/>
    <w:rsid w:val="00D827FA"/>
    <w:rsid w:val="00D82899"/>
    <w:rsid w:val="00D83E8D"/>
    <w:rsid w:val="00D94425"/>
    <w:rsid w:val="00D979A6"/>
    <w:rsid w:val="00DA1E3D"/>
    <w:rsid w:val="00DA559A"/>
    <w:rsid w:val="00DA5695"/>
    <w:rsid w:val="00DA5C50"/>
    <w:rsid w:val="00DA60FB"/>
    <w:rsid w:val="00DA74AD"/>
    <w:rsid w:val="00DB2898"/>
    <w:rsid w:val="00DB7BAF"/>
    <w:rsid w:val="00DC10F4"/>
    <w:rsid w:val="00DC1F58"/>
    <w:rsid w:val="00DC29C2"/>
    <w:rsid w:val="00DC32DD"/>
    <w:rsid w:val="00DD00C1"/>
    <w:rsid w:val="00DD1E2B"/>
    <w:rsid w:val="00DD5BE7"/>
    <w:rsid w:val="00DD5D9B"/>
    <w:rsid w:val="00DD716E"/>
    <w:rsid w:val="00DD7DAB"/>
    <w:rsid w:val="00DE381B"/>
    <w:rsid w:val="00DE7E97"/>
    <w:rsid w:val="00DF0DA9"/>
    <w:rsid w:val="00DF248A"/>
    <w:rsid w:val="00DF6261"/>
    <w:rsid w:val="00DF7B33"/>
    <w:rsid w:val="00E00D4D"/>
    <w:rsid w:val="00E025C0"/>
    <w:rsid w:val="00E04A71"/>
    <w:rsid w:val="00E0524C"/>
    <w:rsid w:val="00E0623A"/>
    <w:rsid w:val="00E079DF"/>
    <w:rsid w:val="00E13138"/>
    <w:rsid w:val="00E172A2"/>
    <w:rsid w:val="00E17629"/>
    <w:rsid w:val="00E2325D"/>
    <w:rsid w:val="00E270C9"/>
    <w:rsid w:val="00E32FEE"/>
    <w:rsid w:val="00E3331F"/>
    <w:rsid w:val="00E43160"/>
    <w:rsid w:val="00E50C68"/>
    <w:rsid w:val="00E6669D"/>
    <w:rsid w:val="00E66BD7"/>
    <w:rsid w:val="00E679F1"/>
    <w:rsid w:val="00E70A29"/>
    <w:rsid w:val="00E7388F"/>
    <w:rsid w:val="00E77FEE"/>
    <w:rsid w:val="00E80093"/>
    <w:rsid w:val="00E820C6"/>
    <w:rsid w:val="00E82FA8"/>
    <w:rsid w:val="00E877A3"/>
    <w:rsid w:val="00E903EC"/>
    <w:rsid w:val="00E9567B"/>
    <w:rsid w:val="00E96BDA"/>
    <w:rsid w:val="00EA74F4"/>
    <w:rsid w:val="00EB0C8C"/>
    <w:rsid w:val="00EB1436"/>
    <w:rsid w:val="00EB3D1A"/>
    <w:rsid w:val="00EB6C62"/>
    <w:rsid w:val="00EB7478"/>
    <w:rsid w:val="00ED29C4"/>
    <w:rsid w:val="00ED4FDE"/>
    <w:rsid w:val="00ED661C"/>
    <w:rsid w:val="00EE0A8E"/>
    <w:rsid w:val="00EE12C4"/>
    <w:rsid w:val="00EE3B43"/>
    <w:rsid w:val="00EF239A"/>
    <w:rsid w:val="00EF7B2B"/>
    <w:rsid w:val="00EF7DFC"/>
    <w:rsid w:val="00F036C3"/>
    <w:rsid w:val="00F0766B"/>
    <w:rsid w:val="00F15574"/>
    <w:rsid w:val="00F2084D"/>
    <w:rsid w:val="00F230A0"/>
    <w:rsid w:val="00F23F4A"/>
    <w:rsid w:val="00F23F9B"/>
    <w:rsid w:val="00F250F3"/>
    <w:rsid w:val="00F32B00"/>
    <w:rsid w:val="00F408E0"/>
    <w:rsid w:val="00F46154"/>
    <w:rsid w:val="00F54582"/>
    <w:rsid w:val="00F57550"/>
    <w:rsid w:val="00F6181D"/>
    <w:rsid w:val="00F620CF"/>
    <w:rsid w:val="00F661FB"/>
    <w:rsid w:val="00F66916"/>
    <w:rsid w:val="00F70414"/>
    <w:rsid w:val="00F741D9"/>
    <w:rsid w:val="00F7480A"/>
    <w:rsid w:val="00F836DE"/>
    <w:rsid w:val="00F84ADA"/>
    <w:rsid w:val="00F84DC6"/>
    <w:rsid w:val="00F947AD"/>
    <w:rsid w:val="00F9591C"/>
    <w:rsid w:val="00FA1BF9"/>
    <w:rsid w:val="00FB0153"/>
    <w:rsid w:val="00FB6C8D"/>
    <w:rsid w:val="00FC1B6C"/>
    <w:rsid w:val="00FC6CC0"/>
    <w:rsid w:val="00FD552D"/>
    <w:rsid w:val="00FE02C8"/>
    <w:rsid w:val="00FE4FC2"/>
    <w:rsid w:val="00FE526C"/>
    <w:rsid w:val="00FF4CC6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F3C04"/>
  <w15:chartTrackingRefBased/>
  <w15:docId w15:val="{76C557EF-3CB6-4AAD-941D-DF9FE3F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3015"/>
    <w:pPr>
      <w:suppressAutoHyphens/>
    </w:pPr>
    <w:rPr>
      <w:rFonts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both"/>
      <w:outlineLvl w:val="0"/>
    </w:pPr>
    <w:rPr>
      <w:rFonts w:ascii="Arial Narrow" w:hAnsi="Arial Narrow"/>
      <w:szCs w:val="20"/>
      <w:u w:val="singl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 Narrow" w:hAnsi="Arial Narrow"/>
      <w:szCs w:val="2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spacing w:before="120" w:after="120"/>
      <w:jc w:val="both"/>
      <w:outlineLvl w:val="3"/>
    </w:pPr>
    <w:rPr>
      <w:rFonts w:ascii="Arial Narrow" w:hAnsi="Arial Narrow"/>
      <w:b/>
      <w:i/>
      <w:szCs w:val="20"/>
    </w:rPr>
  </w:style>
  <w:style w:type="paragraph" w:styleId="Naslov8">
    <w:name w:val="heading 8"/>
    <w:basedOn w:val="Navaden"/>
    <w:next w:val="Navaden"/>
    <w:qFormat/>
    <w:pPr>
      <w:keepNext/>
      <w:numPr>
        <w:ilvl w:val="7"/>
        <w:numId w:val="1"/>
      </w:numPr>
      <w:tabs>
        <w:tab w:val="left" w:pos="6804"/>
      </w:tabs>
      <w:spacing w:before="240"/>
      <w:jc w:val="both"/>
      <w:outlineLvl w:val="7"/>
    </w:pPr>
    <w:rPr>
      <w:rFonts w:ascii="Arial Narrow" w:hAnsi="Arial Narrow"/>
      <w:i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4z0">
    <w:name w:val="WW8Num4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StarSymbol" w:hAnsi="StarSymbol"/>
    </w:rPr>
  </w:style>
  <w:style w:type="character" w:customStyle="1" w:styleId="Privzetapisavaodstavka2">
    <w:name w:val="Privzeta pisava odstavka2"/>
  </w:style>
  <w:style w:type="character" w:customStyle="1" w:styleId="Privzetapisavaodstavka1">
    <w:name w:val="Privzeta pisava odstavka1"/>
  </w:style>
  <w:style w:type="character" w:customStyle="1" w:styleId="Naslov1Znak">
    <w:name w:val="Naslov 1 Znak"/>
    <w:rPr>
      <w:rFonts w:ascii="Arial Narrow" w:eastAsia="Times New Roman" w:hAnsi="Arial Narrow" w:cs="Times New Roman"/>
      <w:sz w:val="24"/>
      <w:szCs w:val="20"/>
      <w:u w:val="single"/>
    </w:rPr>
  </w:style>
  <w:style w:type="character" w:customStyle="1" w:styleId="Naslov2Znak">
    <w:name w:val="Naslov 2 Znak"/>
    <w:rPr>
      <w:rFonts w:ascii="Arial Narrow" w:eastAsia="Times New Roman" w:hAnsi="Arial Narrow" w:cs="Times New Roman"/>
      <w:sz w:val="24"/>
      <w:szCs w:val="20"/>
    </w:rPr>
  </w:style>
  <w:style w:type="character" w:customStyle="1" w:styleId="Naslov4Znak">
    <w:name w:val="Naslov 4 Znak"/>
    <w:rPr>
      <w:rFonts w:ascii="Arial Narrow" w:eastAsia="Times New Roman" w:hAnsi="Arial Narrow" w:cs="Times New Roman"/>
      <w:b/>
      <w:i/>
      <w:sz w:val="24"/>
      <w:szCs w:val="20"/>
    </w:rPr>
  </w:style>
  <w:style w:type="character" w:customStyle="1" w:styleId="Naslov8Znak">
    <w:name w:val="Naslov 8 Znak"/>
    <w:rPr>
      <w:rFonts w:ascii="Arial Narrow" w:eastAsia="Times New Roman" w:hAnsi="Arial Narrow" w:cs="Times New Roman"/>
      <w:i/>
      <w:sz w:val="24"/>
      <w:szCs w:val="20"/>
    </w:rPr>
  </w:style>
  <w:style w:type="character" w:styleId="tevilkastrani">
    <w:name w:val="page number"/>
    <w:semiHidden/>
  </w:style>
  <w:style w:type="character" w:customStyle="1" w:styleId="NogaZnak">
    <w:name w:val="Nog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Znak">
    <w:name w:val="Naslov Znak"/>
    <w:rPr>
      <w:rFonts w:ascii="Arial Narrow" w:eastAsia="Times New Roman" w:hAnsi="Arial Narrow" w:cs="Times New Roman"/>
      <w:sz w:val="26"/>
      <w:szCs w:val="20"/>
      <w:lang w:val="en-US"/>
    </w:rPr>
  </w:style>
  <w:style w:type="character" w:customStyle="1" w:styleId="PodnaslovZnak">
    <w:name w:val="Podnaslov Znak"/>
    <w:rPr>
      <w:rFonts w:ascii="Arial" w:eastAsia="Times New Roman" w:hAnsi="Arial" w:cs="Arial"/>
      <w:sz w:val="24"/>
      <w:szCs w:val="24"/>
    </w:rPr>
  </w:style>
  <w:style w:type="character" w:customStyle="1" w:styleId="TelobesedilaZnak">
    <w:name w:val="Telo besedil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BesedilooblakaZnak">
    <w:name w:val="Besedilo oblačka Znak"/>
    <w:rPr>
      <w:rFonts w:ascii="Segoe UI" w:eastAsia="Times New Roman" w:hAnsi="Segoe UI" w:cs="Segoe UI"/>
      <w:sz w:val="18"/>
      <w:szCs w:val="1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lobesedila">
    <w:name w:val="Body Text"/>
    <w:basedOn w:val="Navaden"/>
    <w:semiHidden/>
    <w:pPr>
      <w:spacing w:after="120"/>
    </w:pPr>
  </w:style>
  <w:style w:type="paragraph" w:styleId="Seznam">
    <w:name w:val="List"/>
    <w:basedOn w:val="Telobesedila"/>
    <w:semiHidden/>
  </w:style>
  <w:style w:type="paragraph" w:customStyle="1" w:styleId="Napis2">
    <w:name w:val="Napis2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styleId="Noga">
    <w:name w:val="footer"/>
    <w:basedOn w:val="Navaden"/>
    <w:uiPriority w:val="99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next w:val="Podnaslov"/>
    <w:qFormat/>
    <w:pPr>
      <w:jc w:val="center"/>
    </w:pPr>
    <w:rPr>
      <w:rFonts w:ascii="Arial Narrow" w:hAnsi="Arial Narrow"/>
      <w:sz w:val="26"/>
      <w:szCs w:val="20"/>
      <w:lang w:val="en-US"/>
    </w:rPr>
  </w:style>
  <w:style w:type="paragraph" w:styleId="Podnaslov">
    <w:name w:val="Subtitle"/>
    <w:basedOn w:val="Navaden"/>
    <w:next w:val="Telobesedila"/>
    <w:qFormat/>
    <w:pPr>
      <w:spacing w:after="60"/>
      <w:jc w:val="center"/>
    </w:pPr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paragraph" w:styleId="Besedilooblaka">
    <w:name w:val="Balloon Text"/>
    <w:basedOn w:val="Navaden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Default">
    <w:name w:val="Default"/>
    <w:rsid w:val="000A50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E9567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9567B"/>
    <w:rPr>
      <w:rFonts w:cs="Calibri"/>
      <w:sz w:val="24"/>
      <w:szCs w:val="24"/>
      <w:lang w:eastAsia="ar-SA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E06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rsid w:val="00E0623A"/>
    <w:rPr>
      <w:rFonts w:ascii="Courier New" w:eastAsia="Calibri" w:hAnsi="Courier New" w:cs="Courier New"/>
      <w:color w:val="00000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9F7CE8"/>
    <w:pPr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semiHidden/>
    <w:rsid w:val="009F7CE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Standard">
    <w:name w:val="Standard"/>
    <w:rsid w:val="00093FDA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Pripombasklic">
    <w:name w:val="annotation reference"/>
    <w:uiPriority w:val="99"/>
    <w:semiHidden/>
    <w:unhideWhenUsed/>
    <w:rsid w:val="006625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25C2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6625C2"/>
    <w:rPr>
      <w:rFonts w:cs="Calibri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25C2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6625C2"/>
    <w:rPr>
      <w:rFonts w:cs="Calibri"/>
      <w:b/>
      <w:bCs/>
      <w:lang w:eastAsia="ar-SA"/>
    </w:rPr>
  </w:style>
  <w:style w:type="paragraph" w:styleId="Revizija">
    <w:name w:val="Revision"/>
    <w:hidden/>
    <w:uiPriority w:val="99"/>
    <w:semiHidden/>
    <w:rsid w:val="006625C2"/>
    <w:rPr>
      <w:rFonts w:cs="Calibri"/>
      <w:sz w:val="24"/>
      <w:szCs w:val="24"/>
      <w:lang w:eastAsia="ar-SA"/>
    </w:rPr>
  </w:style>
  <w:style w:type="paragraph" w:styleId="Navadensplet">
    <w:name w:val="Normal (Web)"/>
    <w:basedOn w:val="Navaden"/>
    <w:uiPriority w:val="99"/>
    <w:unhideWhenUsed/>
    <w:rsid w:val="0052698D"/>
    <w:pPr>
      <w:suppressAutoHyphens w:val="0"/>
      <w:spacing w:before="100" w:beforeAutospacing="1" w:after="100" w:afterAutospacing="1"/>
    </w:pPr>
    <w:rPr>
      <w:rFonts w:eastAsia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998027-7B9E-40B0-8887-7EE4DF07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Sekretar</cp:lastModifiedBy>
  <cp:revision>10</cp:revision>
  <cp:lastPrinted>2022-06-17T11:14:00Z</cp:lastPrinted>
  <dcterms:created xsi:type="dcterms:W3CDTF">2022-06-17T11:14:00Z</dcterms:created>
  <dcterms:modified xsi:type="dcterms:W3CDTF">2022-06-17T11:45:00Z</dcterms:modified>
</cp:coreProperties>
</file>