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3C7A2" w14:textId="77777777" w:rsidR="003807CA" w:rsidRDefault="003807CA">
      <w:pPr>
        <w:pStyle w:val="Naslov"/>
        <w:rPr>
          <w:rFonts w:ascii="Arial" w:hAnsi="Arial"/>
          <w:b/>
          <w:color w:val="000000"/>
          <w:sz w:val="24"/>
          <w:lang w:val="sl-SI"/>
        </w:rPr>
      </w:pPr>
    </w:p>
    <w:tbl>
      <w:tblPr>
        <w:tblW w:w="9284"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551"/>
      </w:tblGrid>
      <w:tr w:rsidR="003807CA" w14:paraId="46745B7C" w14:textId="77777777">
        <w:trPr>
          <w:cantSplit/>
          <w:trHeight w:hRule="exact" w:val="510"/>
        </w:trPr>
        <w:tc>
          <w:tcPr>
            <w:tcW w:w="1063" w:type="dxa"/>
            <w:vMerge w:val="restart"/>
          </w:tcPr>
          <w:p w14:paraId="736E4C4B" w14:textId="77777777" w:rsidR="003807CA" w:rsidRDefault="00D70812">
            <w:pPr>
              <w:pStyle w:val="Naslov2"/>
              <w:tabs>
                <w:tab w:val="left" w:pos="5812"/>
              </w:tabs>
              <w:ind w:right="-568"/>
              <w:rPr>
                <w:sz w:val="28"/>
              </w:rPr>
            </w:pPr>
            <w:r>
              <w:rPr>
                <w:noProof/>
              </w:rPr>
              <w:drawing>
                <wp:inline distT="0" distB="0" distL="0" distR="0" wp14:anchorId="1ECBE866" wp14:editId="0F9F5744">
                  <wp:extent cx="586740" cy="623570"/>
                  <wp:effectExtent l="0" t="0" r="3810" b="508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740" cy="623570"/>
                          </a:xfrm>
                          <a:prstGeom prst="rect">
                            <a:avLst/>
                          </a:prstGeom>
                          <a:noFill/>
                          <a:ln>
                            <a:noFill/>
                          </a:ln>
                        </pic:spPr>
                      </pic:pic>
                    </a:graphicData>
                  </a:graphic>
                </wp:inline>
              </w:drawing>
            </w:r>
          </w:p>
        </w:tc>
        <w:tc>
          <w:tcPr>
            <w:tcW w:w="4677" w:type="dxa"/>
            <w:vAlign w:val="bottom"/>
          </w:tcPr>
          <w:p w14:paraId="6971CD28" w14:textId="77777777" w:rsidR="003807CA" w:rsidRDefault="003807CA">
            <w:pPr>
              <w:pStyle w:val="Naslov2"/>
              <w:tabs>
                <w:tab w:val="left" w:pos="5812"/>
              </w:tabs>
              <w:spacing w:after="0"/>
              <w:ind w:right="-567"/>
            </w:pPr>
            <w:r>
              <w:rPr>
                <w:rFonts w:ascii="Arial" w:hAnsi="Arial"/>
              </w:rPr>
              <w:t>Ribiška zveza Slovenije</w:t>
            </w:r>
          </w:p>
        </w:tc>
        <w:tc>
          <w:tcPr>
            <w:tcW w:w="993" w:type="dxa"/>
            <w:vAlign w:val="bottom"/>
          </w:tcPr>
          <w:p w14:paraId="4DD877BC" w14:textId="77777777" w:rsidR="003807CA" w:rsidRDefault="003807CA">
            <w:pPr>
              <w:pStyle w:val="Naslov2"/>
              <w:tabs>
                <w:tab w:val="left" w:pos="5812"/>
              </w:tabs>
              <w:spacing w:after="0"/>
              <w:ind w:right="-567"/>
              <w:rPr>
                <w:i/>
                <w:sz w:val="22"/>
              </w:rPr>
            </w:pPr>
            <w:r>
              <w:rPr>
                <w:i/>
                <w:sz w:val="22"/>
              </w:rPr>
              <w:t>telefon:</w:t>
            </w:r>
          </w:p>
        </w:tc>
        <w:tc>
          <w:tcPr>
            <w:tcW w:w="2551" w:type="dxa"/>
            <w:vAlign w:val="bottom"/>
          </w:tcPr>
          <w:p w14:paraId="047638F9" w14:textId="77777777" w:rsidR="003807CA" w:rsidRDefault="003807CA">
            <w:pPr>
              <w:pStyle w:val="Naslov2"/>
              <w:tabs>
                <w:tab w:val="left" w:pos="5812"/>
              </w:tabs>
              <w:spacing w:after="0"/>
              <w:ind w:right="-567"/>
              <w:rPr>
                <w:sz w:val="22"/>
              </w:rPr>
            </w:pPr>
            <w:r>
              <w:rPr>
                <w:sz w:val="22"/>
              </w:rPr>
              <w:t>01 256 12 94</w:t>
            </w:r>
          </w:p>
        </w:tc>
      </w:tr>
      <w:tr w:rsidR="003807CA" w14:paraId="71EB6DB7" w14:textId="77777777">
        <w:trPr>
          <w:cantSplit/>
        </w:trPr>
        <w:tc>
          <w:tcPr>
            <w:tcW w:w="1063" w:type="dxa"/>
            <w:vMerge/>
          </w:tcPr>
          <w:p w14:paraId="78E67245" w14:textId="77777777" w:rsidR="003807CA" w:rsidRDefault="003807CA">
            <w:pPr>
              <w:pStyle w:val="Naslov2"/>
              <w:tabs>
                <w:tab w:val="left" w:pos="5812"/>
              </w:tabs>
              <w:ind w:right="-568"/>
              <w:rPr>
                <w:sz w:val="28"/>
              </w:rPr>
            </w:pPr>
          </w:p>
        </w:tc>
        <w:tc>
          <w:tcPr>
            <w:tcW w:w="4677" w:type="dxa"/>
          </w:tcPr>
          <w:p w14:paraId="3BBAB32F" w14:textId="77777777" w:rsidR="003807CA" w:rsidRDefault="003807CA">
            <w:pPr>
              <w:pStyle w:val="Naslov2"/>
              <w:tabs>
                <w:tab w:val="left" w:pos="5812"/>
              </w:tabs>
              <w:spacing w:before="0" w:after="0"/>
              <w:ind w:right="-567"/>
              <w:rPr>
                <w:rFonts w:ascii="Arial" w:hAnsi="Arial"/>
                <w:sz w:val="22"/>
              </w:rPr>
            </w:pPr>
            <w:r>
              <w:rPr>
                <w:rFonts w:ascii="Arial" w:hAnsi="Arial"/>
                <w:sz w:val="22"/>
              </w:rPr>
              <w:t>Tržaška cesta 134</w:t>
            </w:r>
          </w:p>
        </w:tc>
        <w:tc>
          <w:tcPr>
            <w:tcW w:w="993" w:type="dxa"/>
          </w:tcPr>
          <w:p w14:paraId="0478DE21" w14:textId="77777777" w:rsidR="003807CA" w:rsidRDefault="003807CA">
            <w:pPr>
              <w:pStyle w:val="Naslov2"/>
              <w:tabs>
                <w:tab w:val="left" w:pos="5812"/>
              </w:tabs>
              <w:spacing w:before="0" w:after="0"/>
              <w:ind w:right="-567"/>
              <w:rPr>
                <w:i/>
                <w:sz w:val="22"/>
              </w:rPr>
            </w:pPr>
            <w:r>
              <w:rPr>
                <w:i/>
                <w:sz w:val="22"/>
              </w:rPr>
              <w:t>telefaks:</w:t>
            </w:r>
          </w:p>
        </w:tc>
        <w:tc>
          <w:tcPr>
            <w:tcW w:w="2551" w:type="dxa"/>
          </w:tcPr>
          <w:p w14:paraId="2BEE597A" w14:textId="77777777" w:rsidR="003807CA" w:rsidRDefault="003807CA">
            <w:pPr>
              <w:pStyle w:val="Naslov2"/>
              <w:tabs>
                <w:tab w:val="left" w:pos="5812"/>
              </w:tabs>
              <w:spacing w:before="0" w:after="0"/>
              <w:ind w:right="-567"/>
              <w:rPr>
                <w:sz w:val="22"/>
              </w:rPr>
            </w:pPr>
            <w:r>
              <w:rPr>
                <w:sz w:val="22"/>
              </w:rPr>
              <w:t>01 256 12 95</w:t>
            </w:r>
          </w:p>
        </w:tc>
      </w:tr>
      <w:tr w:rsidR="003807CA" w14:paraId="72AADDA3" w14:textId="77777777">
        <w:trPr>
          <w:cantSplit/>
          <w:trHeight w:hRule="exact" w:val="397"/>
        </w:trPr>
        <w:tc>
          <w:tcPr>
            <w:tcW w:w="1063" w:type="dxa"/>
            <w:vMerge/>
          </w:tcPr>
          <w:p w14:paraId="6FDD01DC" w14:textId="77777777" w:rsidR="003807CA" w:rsidRDefault="003807CA">
            <w:pPr>
              <w:pStyle w:val="Naslov2"/>
              <w:tabs>
                <w:tab w:val="left" w:pos="5812"/>
              </w:tabs>
              <w:ind w:right="-568"/>
              <w:rPr>
                <w:sz w:val="28"/>
              </w:rPr>
            </w:pPr>
          </w:p>
        </w:tc>
        <w:tc>
          <w:tcPr>
            <w:tcW w:w="4677" w:type="dxa"/>
          </w:tcPr>
          <w:p w14:paraId="0C9D42D8" w14:textId="77777777" w:rsidR="003807CA" w:rsidRDefault="003807CA">
            <w:pPr>
              <w:pStyle w:val="Naslov2"/>
              <w:tabs>
                <w:tab w:val="left" w:pos="5812"/>
              </w:tabs>
              <w:spacing w:before="60" w:after="0"/>
              <w:ind w:right="-567"/>
              <w:rPr>
                <w:rFonts w:ascii="Arial" w:hAnsi="Arial"/>
                <w:sz w:val="22"/>
              </w:rPr>
            </w:pPr>
            <w:r>
              <w:rPr>
                <w:rFonts w:ascii="Arial" w:hAnsi="Arial"/>
                <w:sz w:val="22"/>
              </w:rPr>
              <w:t>1000    Ljubljana</w:t>
            </w:r>
          </w:p>
        </w:tc>
        <w:tc>
          <w:tcPr>
            <w:tcW w:w="993" w:type="dxa"/>
          </w:tcPr>
          <w:p w14:paraId="081A1DEE" w14:textId="77777777" w:rsidR="003807CA" w:rsidRDefault="003807CA">
            <w:pPr>
              <w:pStyle w:val="Naslov2"/>
              <w:tabs>
                <w:tab w:val="left" w:pos="5812"/>
              </w:tabs>
              <w:spacing w:before="60" w:after="0"/>
              <w:ind w:right="-567"/>
              <w:rPr>
                <w:i/>
                <w:sz w:val="22"/>
              </w:rPr>
            </w:pPr>
            <w:r>
              <w:rPr>
                <w:i/>
                <w:sz w:val="22"/>
              </w:rPr>
              <w:t>e- naslov:</w:t>
            </w:r>
          </w:p>
        </w:tc>
        <w:tc>
          <w:tcPr>
            <w:tcW w:w="2551" w:type="dxa"/>
            <w:tcBorders>
              <w:bottom w:val="single" w:sz="4" w:space="0" w:color="auto"/>
            </w:tcBorders>
          </w:tcPr>
          <w:p w14:paraId="6CFAF58C" w14:textId="77777777" w:rsidR="003807CA" w:rsidRDefault="003807CA">
            <w:pPr>
              <w:pStyle w:val="Naslov2"/>
              <w:tabs>
                <w:tab w:val="left" w:pos="5812"/>
              </w:tabs>
              <w:spacing w:before="60" w:after="0"/>
              <w:ind w:right="-568"/>
              <w:rPr>
                <w:sz w:val="22"/>
              </w:rPr>
            </w:pPr>
            <w:r>
              <w:rPr>
                <w:sz w:val="22"/>
              </w:rPr>
              <w:t>sekretar.rzs@ribiska-zveza.si</w:t>
            </w:r>
          </w:p>
        </w:tc>
      </w:tr>
    </w:tbl>
    <w:p w14:paraId="2005B811" w14:textId="77777777" w:rsidR="003807CA" w:rsidRDefault="003807CA">
      <w:pPr>
        <w:pStyle w:val="Naslov"/>
        <w:rPr>
          <w:rFonts w:ascii="Arial" w:hAnsi="Arial"/>
          <w:b/>
          <w:color w:val="000000"/>
          <w:sz w:val="24"/>
          <w:lang w:val="sl-SI"/>
        </w:rPr>
      </w:pPr>
    </w:p>
    <w:p w14:paraId="167335C7" w14:textId="77777777" w:rsidR="003807CA" w:rsidRDefault="003807CA">
      <w:pPr>
        <w:pStyle w:val="Naslov"/>
        <w:rPr>
          <w:rFonts w:ascii="Arial" w:hAnsi="Arial"/>
          <w:b/>
          <w:color w:val="000000"/>
          <w:sz w:val="24"/>
          <w:lang w:val="sl-SI"/>
        </w:rPr>
      </w:pPr>
    </w:p>
    <w:p w14:paraId="5CE2BF59" w14:textId="77777777" w:rsidR="003807CA" w:rsidRDefault="003807CA">
      <w:pPr>
        <w:pStyle w:val="Naslov"/>
        <w:rPr>
          <w:rFonts w:ascii="Arial" w:hAnsi="Arial"/>
          <w:b/>
          <w:color w:val="000000"/>
          <w:sz w:val="24"/>
          <w:lang w:val="sl-SI"/>
        </w:rPr>
      </w:pPr>
    </w:p>
    <w:p w14:paraId="01D3B20C" w14:textId="77777777" w:rsidR="003807CA" w:rsidRPr="00554310" w:rsidRDefault="003807CA">
      <w:pPr>
        <w:pStyle w:val="Naslov"/>
        <w:rPr>
          <w:b/>
          <w:color w:val="000000"/>
          <w:sz w:val="24"/>
          <w:lang w:val="sl-SI"/>
        </w:rPr>
      </w:pPr>
      <w:r w:rsidRPr="00554310">
        <w:rPr>
          <w:b/>
          <w:color w:val="000000"/>
          <w:sz w:val="24"/>
          <w:lang w:val="sl-SI"/>
        </w:rPr>
        <w:t xml:space="preserve">ZAPISNIK </w:t>
      </w:r>
    </w:p>
    <w:p w14:paraId="31621B60" w14:textId="55326E66" w:rsidR="003807CA" w:rsidRPr="00554310" w:rsidRDefault="00B87683">
      <w:pPr>
        <w:pStyle w:val="Naslov"/>
        <w:rPr>
          <w:b/>
          <w:color w:val="000000"/>
          <w:sz w:val="24"/>
          <w:lang w:val="sl-SI"/>
        </w:rPr>
      </w:pPr>
      <w:r>
        <w:rPr>
          <w:b/>
          <w:color w:val="000000"/>
          <w:sz w:val="24"/>
          <w:lang w:val="sl-SI"/>
        </w:rPr>
        <w:t>3</w:t>
      </w:r>
      <w:r w:rsidR="003807CA" w:rsidRPr="00554310">
        <w:rPr>
          <w:b/>
          <w:color w:val="000000"/>
          <w:sz w:val="24"/>
          <w:lang w:val="sl-SI"/>
        </w:rPr>
        <w:t>. sestanka komisije RZS za naravovarstvo in ekologijo (KNE)</w:t>
      </w:r>
      <w:r w:rsidR="00087F98" w:rsidRPr="00554310">
        <w:rPr>
          <w:b/>
          <w:color w:val="000000"/>
          <w:sz w:val="24"/>
          <w:lang w:val="sl-SI"/>
        </w:rPr>
        <w:t xml:space="preserve"> </w:t>
      </w:r>
      <w:r w:rsidR="003807CA" w:rsidRPr="00554310">
        <w:rPr>
          <w:b/>
          <w:color w:val="000000"/>
          <w:sz w:val="24"/>
          <w:lang w:val="sl-SI"/>
        </w:rPr>
        <w:t>v tem mandatu</w:t>
      </w:r>
    </w:p>
    <w:p w14:paraId="1BC10161" w14:textId="7AC0B9B7" w:rsidR="003807CA" w:rsidRPr="00B87683" w:rsidRDefault="003807CA">
      <w:pPr>
        <w:spacing w:before="480" w:after="120"/>
        <w:jc w:val="both"/>
        <w:rPr>
          <w:rFonts w:ascii="Arial Narrow" w:hAnsi="Arial Narrow"/>
          <w:color w:val="000000"/>
          <w:sz w:val="24"/>
          <w:szCs w:val="24"/>
        </w:rPr>
      </w:pPr>
      <w:r w:rsidRPr="00B87683">
        <w:rPr>
          <w:rFonts w:ascii="Arial Narrow" w:hAnsi="Arial Narrow"/>
          <w:color w:val="000000"/>
          <w:sz w:val="24"/>
          <w:szCs w:val="24"/>
        </w:rPr>
        <w:t xml:space="preserve">Sestanek je bil </w:t>
      </w:r>
      <w:r w:rsidR="00B87683" w:rsidRPr="00B87683">
        <w:rPr>
          <w:rFonts w:ascii="Arial Narrow" w:hAnsi="Arial Narrow"/>
          <w:color w:val="000000"/>
          <w:sz w:val="24"/>
          <w:szCs w:val="24"/>
        </w:rPr>
        <w:t>v</w:t>
      </w:r>
      <w:r w:rsidR="0041616B" w:rsidRPr="00B87683">
        <w:rPr>
          <w:rFonts w:ascii="Arial Narrow" w:hAnsi="Arial Narrow"/>
          <w:color w:val="000000"/>
          <w:sz w:val="24"/>
          <w:szCs w:val="24"/>
        </w:rPr>
        <w:t xml:space="preserve"> </w:t>
      </w:r>
      <w:r w:rsidR="00B87683">
        <w:rPr>
          <w:rFonts w:ascii="Arial Narrow" w:hAnsi="Arial Narrow"/>
          <w:color w:val="000000"/>
          <w:sz w:val="24"/>
          <w:szCs w:val="24"/>
        </w:rPr>
        <w:t>ponedeljek 5. februarja</w:t>
      </w:r>
      <w:r w:rsidR="0041616B" w:rsidRPr="00B87683">
        <w:rPr>
          <w:rFonts w:ascii="Arial Narrow" w:hAnsi="Arial Narrow"/>
          <w:color w:val="000000"/>
          <w:sz w:val="24"/>
          <w:szCs w:val="24"/>
        </w:rPr>
        <w:t xml:space="preserve"> </w:t>
      </w:r>
      <w:r w:rsidR="00B87683">
        <w:rPr>
          <w:rFonts w:ascii="Arial Narrow" w:hAnsi="Arial Narrow"/>
          <w:color w:val="000000"/>
          <w:sz w:val="24"/>
          <w:szCs w:val="24"/>
        </w:rPr>
        <w:t>2</w:t>
      </w:r>
      <w:r w:rsidR="0041616B" w:rsidRPr="00B87683">
        <w:rPr>
          <w:rFonts w:ascii="Arial Narrow" w:hAnsi="Arial Narrow"/>
          <w:color w:val="000000"/>
          <w:sz w:val="24"/>
          <w:szCs w:val="24"/>
        </w:rPr>
        <w:t>02</w:t>
      </w:r>
      <w:r w:rsidR="00B87683">
        <w:rPr>
          <w:rFonts w:ascii="Arial Narrow" w:hAnsi="Arial Narrow"/>
          <w:color w:val="000000"/>
          <w:sz w:val="24"/>
          <w:szCs w:val="24"/>
        </w:rPr>
        <w:t>4</w:t>
      </w:r>
      <w:r w:rsidRPr="00B87683">
        <w:rPr>
          <w:rFonts w:ascii="Arial Narrow" w:hAnsi="Arial Narrow"/>
          <w:b/>
          <w:color w:val="000000"/>
          <w:sz w:val="24"/>
          <w:szCs w:val="24"/>
        </w:rPr>
        <w:t>,</w:t>
      </w:r>
      <w:r w:rsidRPr="00B87683">
        <w:rPr>
          <w:rFonts w:ascii="Arial Narrow" w:hAnsi="Arial Narrow"/>
          <w:color w:val="000000"/>
          <w:sz w:val="24"/>
          <w:szCs w:val="24"/>
        </w:rPr>
        <w:t xml:space="preserve"> z začetkom ob </w:t>
      </w:r>
      <w:r w:rsidR="00291D89" w:rsidRPr="00B87683">
        <w:rPr>
          <w:rFonts w:ascii="Arial Narrow" w:hAnsi="Arial Narrow"/>
          <w:color w:val="000000"/>
          <w:sz w:val="24"/>
          <w:szCs w:val="24"/>
        </w:rPr>
        <w:t>1</w:t>
      </w:r>
      <w:r w:rsidR="00A615C5" w:rsidRPr="00B87683">
        <w:rPr>
          <w:rFonts w:ascii="Arial Narrow" w:hAnsi="Arial Narrow"/>
          <w:color w:val="000000"/>
          <w:sz w:val="24"/>
          <w:szCs w:val="24"/>
        </w:rPr>
        <w:t>7</w:t>
      </w:r>
      <w:r w:rsidR="00291D89" w:rsidRPr="00B87683">
        <w:rPr>
          <w:rFonts w:ascii="Arial Narrow" w:hAnsi="Arial Narrow"/>
          <w:color w:val="000000"/>
          <w:sz w:val="24"/>
          <w:szCs w:val="24"/>
        </w:rPr>
        <w:t>:</w:t>
      </w:r>
      <w:r w:rsidR="00A126FF" w:rsidRPr="00B87683">
        <w:rPr>
          <w:rFonts w:ascii="Arial Narrow" w:hAnsi="Arial Narrow"/>
          <w:color w:val="000000"/>
          <w:sz w:val="24"/>
          <w:szCs w:val="24"/>
        </w:rPr>
        <w:t>0</w:t>
      </w:r>
      <w:r w:rsidR="00291D89" w:rsidRPr="00B87683">
        <w:rPr>
          <w:rFonts w:ascii="Arial Narrow" w:hAnsi="Arial Narrow"/>
          <w:color w:val="000000"/>
          <w:sz w:val="24"/>
          <w:szCs w:val="24"/>
        </w:rPr>
        <w:t xml:space="preserve">0 uri v </w:t>
      </w:r>
      <w:r w:rsidR="00A615C5" w:rsidRPr="00B87683">
        <w:rPr>
          <w:rFonts w:ascii="Arial Narrow" w:hAnsi="Arial Narrow"/>
          <w:color w:val="000000"/>
          <w:sz w:val="24"/>
          <w:szCs w:val="24"/>
        </w:rPr>
        <w:t>sejni sobi RZS, Tržaška cesta 134, 1000 Ljubljana</w:t>
      </w:r>
      <w:r w:rsidR="00291D89" w:rsidRPr="00B87683">
        <w:rPr>
          <w:rFonts w:ascii="Arial Narrow" w:hAnsi="Arial Narrow"/>
          <w:color w:val="000000"/>
          <w:sz w:val="24"/>
          <w:szCs w:val="24"/>
        </w:rPr>
        <w:t xml:space="preserve">. </w:t>
      </w:r>
    </w:p>
    <w:p w14:paraId="082FEBF6" w14:textId="77777777" w:rsidR="00A615C5" w:rsidRPr="00A615C5" w:rsidRDefault="00A615C5" w:rsidP="00A615C5">
      <w:pPr>
        <w:tabs>
          <w:tab w:val="left" w:pos="2127"/>
          <w:tab w:val="left" w:pos="2268"/>
        </w:tabs>
        <w:jc w:val="both"/>
        <w:rPr>
          <w:color w:val="FF0000"/>
        </w:rPr>
      </w:pPr>
    </w:p>
    <w:p w14:paraId="565EA600" w14:textId="77777777" w:rsidR="003807CA" w:rsidRDefault="003807CA">
      <w:pPr>
        <w:spacing w:before="120"/>
        <w:jc w:val="both"/>
        <w:rPr>
          <w:rFonts w:ascii="Arial Narrow" w:hAnsi="Arial Narrow"/>
          <w:i/>
          <w:color w:val="000000"/>
          <w:sz w:val="24"/>
        </w:rPr>
      </w:pPr>
      <w:r>
        <w:rPr>
          <w:rFonts w:ascii="Arial Narrow" w:hAnsi="Arial Narrow"/>
          <w:b/>
          <w:i/>
          <w:color w:val="000000"/>
          <w:sz w:val="24"/>
        </w:rPr>
        <w:t>Prisotni:</w:t>
      </w:r>
    </w:p>
    <w:p w14:paraId="08133DF2" w14:textId="18DCB63F" w:rsidR="003807CA" w:rsidRPr="008216C7" w:rsidRDefault="003807CA">
      <w:pPr>
        <w:ind w:left="1560" w:hanging="1560"/>
        <w:jc w:val="both"/>
        <w:rPr>
          <w:rFonts w:ascii="Arial Narrow" w:hAnsi="Arial Narrow"/>
          <w:sz w:val="24"/>
        </w:rPr>
      </w:pPr>
      <w:r w:rsidRPr="0041616B">
        <w:rPr>
          <w:rFonts w:ascii="Arial Narrow" w:hAnsi="Arial Narrow"/>
          <w:i/>
          <w:color w:val="FF0000"/>
          <w:sz w:val="24"/>
        </w:rPr>
        <w:t xml:space="preserve">- </w:t>
      </w:r>
      <w:r w:rsidRPr="008216C7">
        <w:rPr>
          <w:rFonts w:ascii="Arial Narrow" w:hAnsi="Arial Narrow"/>
          <w:i/>
          <w:sz w:val="24"/>
        </w:rPr>
        <w:t>k o m i s i j a :</w:t>
      </w:r>
      <w:r w:rsidRPr="008216C7">
        <w:rPr>
          <w:rFonts w:ascii="Arial Narrow" w:hAnsi="Arial Narrow"/>
          <w:sz w:val="24"/>
        </w:rPr>
        <w:tab/>
      </w:r>
      <w:r w:rsidR="008216C7" w:rsidRPr="008216C7">
        <w:rPr>
          <w:rFonts w:ascii="Arial Narrow" w:hAnsi="Arial Narrow"/>
          <w:sz w:val="24"/>
        </w:rPr>
        <w:t>Marjan GABER</w:t>
      </w:r>
      <w:r w:rsidR="008216C7" w:rsidRPr="008216C7">
        <w:rPr>
          <w:rFonts w:ascii="Arial Narrow" w:hAnsi="Arial Narrow"/>
          <w:i/>
          <w:sz w:val="24"/>
        </w:rPr>
        <w:t xml:space="preserve"> – predsednik </w:t>
      </w:r>
      <w:r w:rsidRPr="008216C7">
        <w:rPr>
          <w:rFonts w:ascii="Arial Narrow" w:hAnsi="Arial Narrow"/>
          <w:i/>
          <w:sz w:val="24"/>
        </w:rPr>
        <w:t>ter člani</w:t>
      </w:r>
      <w:r w:rsidRPr="008216C7">
        <w:rPr>
          <w:rFonts w:ascii="Arial Narrow" w:hAnsi="Arial Narrow"/>
          <w:sz w:val="24"/>
        </w:rPr>
        <w:t>:</w:t>
      </w:r>
      <w:r w:rsidR="00185BD0">
        <w:rPr>
          <w:rFonts w:ascii="Arial Narrow" w:hAnsi="Arial Narrow"/>
          <w:sz w:val="24"/>
        </w:rPr>
        <w:t xml:space="preserve"> Daniel SMODIŠ</w:t>
      </w:r>
      <w:r w:rsidR="00032172" w:rsidRPr="008216C7">
        <w:rPr>
          <w:rFonts w:ascii="Arial Narrow" w:hAnsi="Arial Narrow"/>
          <w:sz w:val="24"/>
        </w:rPr>
        <w:t>,</w:t>
      </w:r>
      <w:r w:rsidR="00B87683">
        <w:rPr>
          <w:rFonts w:ascii="Arial Narrow" w:hAnsi="Arial Narrow"/>
          <w:sz w:val="24"/>
        </w:rPr>
        <w:t xml:space="preserve"> </w:t>
      </w:r>
      <w:r w:rsidR="00032172" w:rsidRPr="008216C7">
        <w:rPr>
          <w:rFonts w:ascii="Arial Narrow" w:hAnsi="Arial Narrow"/>
          <w:sz w:val="24"/>
        </w:rPr>
        <w:t>Rajko ZAJC</w:t>
      </w:r>
      <w:r w:rsidR="00B87683">
        <w:rPr>
          <w:rFonts w:ascii="Arial Narrow" w:hAnsi="Arial Narrow"/>
          <w:sz w:val="24"/>
        </w:rPr>
        <w:t xml:space="preserve">, </w:t>
      </w:r>
      <w:r w:rsidR="00B87683" w:rsidRPr="008216C7">
        <w:rPr>
          <w:rFonts w:ascii="Arial Narrow" w:hAnsi="Arial Narrow"/>
          <w:sz w:val="24"/>
        </w:rPr>
        <w:t>Dušan JESENŠEK</w:t>
      </w:r>
      <w:r w:rsidR="00B87683">
        <w:rPr>
          <w:rFonts w:ascii="Arial Narrow" w:hAnsi="Arial Narrow"/>
          <w:sz w:val="24"/>
        </w:rPr>
        <w:t>.</w:t>
      </w:r>
    </w:p>
    <w:p w14:paraId="05E76588" w14:textId="77777777" w:rsidR="00291D89" w:rsidRDefault="00291D89">
      <w:pPr>
        <w:ind w:left="1560" w:hanging="1560"/>
        <w:jc w:val="both"/>
        <w:rPr>
          <w:rFonts w:ascii="Arial Narrow" w:hAnsi="Arial Narrow"/>
          <w:i/>
          <w:sz w:val="24"/>
        </w:rPr>
      </w:pPr>
    </w:p>
    <w:p w14:paraId="653C2EA0" w14:textId="6D568CA8" w:rsidR="003807CA" w:rsidRPr="008216C7" w:rsidRDefault="003807CA">
      <w:pPr>
        <w:ind w:left="1560" w:hanging="1560"/>
        <w:jc w:val="both"/>
        <w:rPr>
          <w:rFonts w:ascii="Arial Narrow" w:hAnsi="Arial Narrow"/>
          <w:sz w:val="24"/>
        </w:rPr>
      </w:pPr>
      <w:r w:rsidRPr="008216C7">
        <w:rPr>
          <w:rFonts w:ascii="Arial Narrow" w:hAnsi="Arial Narrow"/>
          <w:i/>
          <w:sz w:val="24"/>
        </w:rPr>
        <w:t>- drugi vabljeni:</w:t>
      </w:r>
      <w:r w:rsidRPr="008216C7">
        <w:rPr>
          <w:rFonts w:ascii="Arial Narrow" w:hAnsi="Arial Narrow"/>
          <w:i/>
          <w:sz w:val="24"/>
        </w:rPr>
        <w:tab/>
      </w:r>
      <w:r w:rsidR="00B87683" w:rsidRPr="008216C7">
        <w:rPr>
          <w:rFonts w:ascii="Arial Narrow" w:hAnsi="Arial Narrow"/>
          <w:sz w:val="24"/>
        </w:rPr>
        <w:t>dr. Miroslav ŽABERL</w:t>
      </w:r>
      <w:r w:rsidR="00B87683" w:rsidRPr="008216C7">
        <w:rPr>
          <w:rFonts w:ascii="Arial Narrow" w:hAnsi="Arial Narrow"/>
          <w:i/>
          <w:sz w:val="24"/>
        </w:rPr>
        <w:t xml:space="preserve"> (predsednik RZS</w:t>
      </w:r>
      <w:r w:rsidR="00B87683" w:rsidRPr="008216C7">
        <w:rPr>
          <w:rFonts w:ascii="Arial Narrow" w:hAnsi="Arial Narrow"/>
          <w:sz w:val="24"/>
        </w:rPr>
        <w:t>)</w:t>
      </w:r>
      <w:r w:rsidR="00E625D7">
        <w:rPr>
          <w:rFonts w:ascii="Arial Narrow" w:hAnsi="Arial Narrow"/>
          <w:sz w:val="24"/>
        </w:rPr>
        <w:t xml:space="preserve">, </w:t>
      </w:r>
      <w:r w:rsidR="00D302EC" w:rsidRPr="008216C7">
        <w:rPr>
          <w:rFonts w:ascii="Arial Narrow" w:hAnsi="Arial Narrow"/>
          <w:sz w:val="24"/>
        </w:rPr>
        <w:t>mag. Igor M</w:t>
      </w:r>
      <w:r w:rsidR="00EB5287" w:rsidRPr="008216C7">
        <w:rPr>
          <w:rFonts w:ascii="Arial Narrow" w:hAnsi="Arial Narrow"/>
          <w:sz w:val="24"/>
        </w:rPr>
        <w:t>ILIČIČ</w:t>
      </w:r>
      <w:r w:rsidR="00D302EC" w:rsidRPr="008216C7">
        <w:rPr>
          <w:rFonts w:ascii="Arial Narrow" w:hAnsi="Arial Narrow"/>
          <w:sz w:val="24"/>
        </w:rPr>
        <w:t xml:space="preserve"> (</w:t>
      </w:r>
      <w:r w:rsidR="00D302EC" w:rsidRPr="008216C7">
        <w:rPr>
          <w:rFonts w:ascii="Arial Narrow" w:hAnsi="Arial Narrow"/>
          <w:i/>
          <w:sz w:val="24"/>
        </w:rPr>
        <w:t>sekretar RZS</w:t>
      </w:r>
      <w:r w:rsidR="00270600" w:rsidRPr="008216C7">
        <w:rPr>
          <w:rFonts w:ascii="Arial Narrow" w:hAnsi="Arial Narrow"/>
          <w:sz w:val="24"/>
        </w:rPr>
        <w:t>)</w:t>
      </w:r>
      <w:r w:rsidR="00185BD0">
        <w:rPr>
          <w:rFonts w:ascii="Arial Narrow" w:hAnsi="Arial Narrow"/>
          <w:sz w:val="24"/>
        </w:rPr>
        <w:t xml:space="preserve">. </w:t>
      </w:r>
    </w:p>
    <w:p w14:paraId="50D5956D" w14:textId="77777777" w:rsidR="00D302EC" w:rsidRPr="008216C7" w:rsidRDefault="00D302EC">
      <w:pPr>
        <w:ind w:left="1560" w:hanging="1560"/>
        <w:jc w:val="both"/>
        <w:rPr>
          <w:rFonts w:ascii="Arial Narrow" w:hAnsi="Arial Narrow"/>
          <w:sz w:val="24"/>
        </w:rPr>
      </w:pPr>
    </w:p>
    <w:p w14:paraId="52676F0E" w14:textId="439A8F76" w:rsidR="00291D89" w:rsidRDefault="00CB676E" w:rsidP="00291D89">
      <w:pPr>
        <w:ind w:left="1560" w:hanging="1560"/>
        <w:jc w:val="both"/>
        <w:rPr>
          <w:rFonts w:ascii="Arial Narrow" w:hAnsi="Arial Narrow"/>
          <w:i/>
          <w:sz w:val="24"/>
        </w:rPr>
      </w:pPr>
      <w:r w:rsidRPr="008216C7">
        <w:rPr>
          <w:rFonts w:ascii="Arial Narrow" w:hAnsi="Arial Narrow"/>
          <w:i/>
          <w:sz w:val="24"/>
        </w:rPr>
        <w:t>Opravičili odsotnost</w:t>
      </w:r>
      <w:r w:rsidR="00D302EC" w:rsidRPr="008216C7">
        <w:rPr>
          <w:rFonts w:ascii="Arial Narrow" w:hAnsi="Arial Narrow"/>
          <w:i/>
          <w:sz w:val="24"/>
        </w:rPr>
        <w:t>:</w:t>
      </w:r>
      <w:r w:rsidR="00D302EC" w:rsidRPr="008216C7">
        <w:rPr>
          <w:rFonts w:ascii="Arial Narrow" w:hAnsi="Arial Narrow"/>
          <w:sz w:val="24"/>
        </w:rPr>
        <w:t xml:space="preserve">  </w:t>
      </w:r>
      <w:r w:rsidR="00B87683" w:rsidRPr="008216C7">
        <w:rPr>
          <w:rFonts w:ascii="Arial Narrow" w:hAnsi="Arial Narrow"/>
          <w:sz w:val="24"/>
        </w:rPr>
        <w:t>Marijan</w:t>
      </w:r>
      <w:r w:rsidR="00B87683">
        <w:rPr>
          <w:rFonts w:ascii="Arial Narrow" w:hAnsi="Arial Narrow"/>
          <w:sz w:val="24"/>
        </w:rPr>
        <w:t xml:space="preserve"> </w:t>
      </w:r>
      <w:r w:rsidR="00B87683" w:rsidRPr="008216C7">
        <w:rPr>
          <w:rFonts w:ascii="Arial Narrow" w:hAnsi="Arial Narrow"/>
          <w:sz w:val="24"/>
        </w:rPr>
        <w:t>ČEBELA</w:t>
      </w:r>
      <w:r w:rsidR="00A615C5">
        <w:rPr>
          <w:rFonts w:ascii="Arial Narrow" w:hAnsi="Arial Narrow"/>
          <w:sz w:val="24"/>
        </w:rPr>
        <w:t>,</w:t>
      </w:r>
      <w:r w:rsidR="00B87683">
        <w:rPr>
          <w:rFonts w:ascii="Arial Narrow" w:hAnsi="Arial Narrow"/>
          <w:sz w:val="24"/>
        </w:rPr>
        <w:t xml:space="preserve"> </w:t>
      </w:r>
      <w:r w:rsidR="00B87683" w:rsidRPr="008216C7">
        <w:rPr>
          <w:rFonts w:ascii="Arial Narrow" w:hAnsi="Arial Narrow"/>
          <w:sz w:val="24"/>
        </w:rPr>
        <w:t>Peter VALIČ</w:t>
      </w:r>
      <w:r w:rsidR="00B87683">
        <w:rPr>
          <w:rFonts w:ascii="Arial Narrow" w:hAnsi="Arial Narrow"/>
          <w:sz w:val="24"/>
        </w:rPr>
        <w:t>,</w:t>
      </w:r>
      <w:r w:rsidR="00B87683" w:rsidRPr="00B87683">
        <w:rPr>
          <w:rFonts w:ascii="Arial Narrow" w:hAnsi="Arial Narrow"/>
          <w:sz w:val="24"/>
        </w:rPr>
        <w:t xml:space="preserve"> </w:t>
      </w:r>
      <w:r w:rsidR="00B87683">
        <w:rPr>
          <w:rFonts w:ascii="Arial Narrow" w:hAnsi="Arial Narrow"/>
          <w:sz w:val="24"/>
        </w:rPr>
        <w:t>Mohor SLATNER</w:t>
      </w:r>
      <w:r w:rsidR="00E625D7">
        <w:rPr>
          <w:rFonts w:ascii="Arial Narrow" w:hAnsi="Arial Narrow"/>
          <w:sz w:val="24"/>
        </w:rPr>
        <w:t>.</w:t>
      </w:r>
    </w:p>
    <w:p w14:paraId="5C7392D1" w14:textId="77777777" w:rsidR="00291D89" w:rsidRDefault="00291D89" w:rsidP="00291D89">
      <w:pPr>
        <w:ind w:left="1560" w:hanging="1560"/>
        <w:jc w:val="both"/>
        <w:rPr>
          <w:rFonts w:ascii="Arial Narrow" w:hAnsi="Arial Narrow"/>
          <w:i/>
          <w:sz w:val="24"/>
        </w:rPr>
      </w:pPr>
    </w:p>
    <w:p w14:paraId="61AD09CE" w14:textId="3F4D1B37" w:rsidR="003807CA" w:rsidRPr="00B87683" w:rsidRDefault="003807CA" w:rsidP="00C06D90">
      <w:pPr>
        <w:spacing w:before="120" w:after="120"/>
        <w:jc w:val="both"/>
        <w:rPr>
          <w:rFonts w:ascii="Arial Narrow" w:hAnsi="Arial Narrow"/>
          <w:iCs/>
          <w:sz w:val="24"/>
        </w:rPr>
      </w:pPr>
      <w:r w:rsidRPr="00291D89">
        <w:rPr>
          <w:rFonts w:ascii="Arial Narrow" w:hAnsi="Arial Narrow"/>
          <w:iCs/>
          <w:color w:val="000000"/>
          <w:sz w:val="24"/>
        </w:rPr>
        <w:t>SKLEPČNOST:</w:t>
      </w:r>
      <w:r w:rsidR="00EB5287" w:rsidRPr="00291D89">
        <w:rPr>
          <w:rFonts w:ascii="Arial Narrow" w:hAnsi="Arial Narrow"/>
          <w:iCs/>
          <w:color w:val="000000"/>
          <w:sz w:val="24"/>
        </w:rPr>
        <w:tab/>
      </w:r>
      <w:r w:rsidR="00FE5248" w:rsidRPr="00291D89">
        <w:rPr>
          <w:rFonts w:ascii="Arial Narrow" w:hAnsi="Arial Narrow"/>
          <w:iCs/>
          <w:sz w:val="24"/>
        </w:rPr>
        <w:t>p</w:t>
      </w:r>
      <w:r w:rsidR="00EB5287" w:rsidRPr="00291D89">
        <w:rPr>
          <w:rFonts w:ascii="Arial Narrow" w:hAnsi="Arial Narrow"/>
          <w:iCs/>
          <w:sz w:val="24"/>
        </w:rPr>
        <w:t>risotni</w:t>
      </w:r>
      <w:r w:rsidR="00B87683">
        <w:rPr>
          <w:rFonts w:ascii="Arial Narrow" w:hAnsi="Arial Narrow"/>
          <w:iCs/>
          <w:sz w:val="24"/>
        </w:rPr>
        <w:t xml:space="preserve"> so štirje</w:t>
      </w:r>
      <w:r w:rsidRPr="00291D89">
        <w:rPr>
          <w:rFonts w:ascii="Arial Narrow" w:hAnsi="Arial Narrow"/>
          <w:iCs/>
          <w:sz w:val="24"/>
        </w:rPr>
        <w:t xml:space="preserve"> čla</w:t>
      </w:r>
      <w:r w:rsidR="00B87683">
        <w:rPr>
          <w:rFonts w:ascii="Arial Narrow" w:hAnsi="Arial Narrow"/>
          <w:iCs/>
          <w:sz w:val="24"/>
        </w:rPr>
        <w:t>ni komisije.</w:t>
      </w:r>
      <w:r w:rsidRPr="00291D89">
        <w:rPr>
          <w:rFonts w:ascii="Arial Narrow" w:hAnsi="Arial Narrow"/>
          <w:iCs/>
          <w:sz w:val="24"/>
        </w:rPr>
        <w:t xml:space="preserve"> Sestanek </w:t>
      </w:r>
      <w:r w:rsidRPr="00B87683">
        <w:rPr>
          <w:rFonts w:ascii="Arial Narrow" w:hAnsi="Arial Narrow"/>
          <w:iCs/>
          <w:sz w:val="24"/>
        </w:rPr>
        <w:t xml:space="preserve">je </w:t>
      </w:r>
      <w:r w:rsidRPr="00291D89">
        <w:rPr>
          <w:rFonts w:ascii="Arial Narrow" w:hAnsi="Arial Narrow"/>
          <w:iCs/>
          <w:sz w:val="24"/>
        </w:rPr>
        <w:t>sklepčen</w:t>
      </w:r>
      <w:r w:rsidRPr="00291D89">
        <w:rPr>
          <w:rFonts w:ascii="Arial Narrow" w:hAnsi="Arial Narrow"/>
          <w:iCs/>
          <w:color w:val="000000"/>
          <w:sz w:val="24"/>
        </w:rPr>
        <w:t xml:space="preserve">. </w:t>
      </w:r>
    </w:p>
    <w:p w14:paraId="266E59E7" w14:textId="77777777" w:rsidR="001B5D04" w:rsidRPr="001B5D04" w:rsidRDefault="001B5D04" w:rsidP="00C06D90">
      <w:pPr>
        <w:spacing w:before="120" w:after="120"/>
        <w:jc w:val="both"/>
        <w:rPr>
          <w:rFonts w:ascii="Arial Narrow" w:hAnsi="Arial Narrow"/>
          <w:iCs/>
          <w:color w:val="000000"/>
          <w:sz w:val="24"/>
        </w:rPr>
      </w:pPr>
    </w:p>
    <w:p w14:paraId="21801477" w14:textId="15DB730F" w:rsidR="0041616B" w:rsidRPr="001B5D04" w:rsidRDefault="00B20BAB" w:rsidP="00554310">
      <w:pPr>
        <w:pStyle w:val="Naslov1"/>
        <w:spacing w:beforeLines="20" w:before="48" w:afterLines="20" w:after="48"/>
        <w:rPr>
          <w:szCs w:val="24"/>
          <w:u w:val="none"/>
        </w:rPr>
      </w:pPr>
      <w:r w:rsidRPr="00291D89">
        <w:rPr>
          <w:szCs w:val="24"/>
          <w:u w:val="none"/>
        </w:rPr>
        <w:t xml:space="preserve">Predlagan je bil </w:t>
      </w:r>
      <w:r w:rsidR="00483871" w:rsidRPr="00291D89">
        <w:rPr>
          <w:szCs w:val="24"/>
          <w:u w:val="none"/>
        </w:rPr>
        <w:t xml:space="preserve"> naslednji dnevni red:</w:t>
      </w:r>
    </w:p>
    <w:p w14:paraId="4C3D7F47" w14:textId="28733CDE" w:rsidR="0041616B" w:rsidRDefault="0041616B" w:rsidP="00554310">
      <w:pPr>
        <w:spacing w:after="40"/>
        <w:jc w:val="both"/>
        <w:rPr>
          <w:rFonts w:ascii="Arial Narrow" w:hAnsi="Arial Narrow"/>
          <w:sz w:val="24"/>
          <w:szCs w:val="24"/>
        </w:rPr>
      </w:pPr>
    </w:p>
    <w:p w14:paraId="6C37794C" w14:textId="578265ED" w:rsidR="00A615C5" w:rsidRPr="00A615C5" w:rsidRDefault="00A615C5" w:rsidP="00554310">
      <w:pPr>
        <w:pStyle w:val="Odstavekseznama"/>
        <w:ind w:left="0"/>
        <w:jc w:val="both"/>
        <w:rPr>
          <w:rFonts w:ascii="Arial Narrow" w:hAnsi="Arial Narrow"/>
          <w:sz w:val="24"/>
          <w:szCs w:val="24"/>
        </w:rPr>
      </w:pPr>
      <w:r w:rsidRPr="00A615C5">
        <w:rPr>
          <w:rFonts w:ascii="Arial Narrow" w:hAnsi="Arial Narrow"/>
          <w:sz w:val="24"/>
          <w:szCs w:val="24"/>
        </w:rPr>
        <w:t>1. Pregled opravljenega dela v 202</w:t>
      </w:r>
      <w:r w:rsidR="00B87683">
        <w:rPr>
          <w:rFonts w:ascii="Arial Narrow" w:hAnsi="Arial Narrow"/>
          <w:sz w:val="24"/>
          <w:szCs w:val="24"/>
        </w:rPr>
        <w:t>3</w:t>
      </w:r>
      <w:r w:rsidRPr="00A615C5">
        <w:rPr>
          <w:rFonts w:ascii="Arial Narrow" w:hAnsi="Arial Narrow"/>
          <w:sz w:val="24"/>
          <w:szCs w:val="24"/>
        </w:rPr>
        <w:t>.</w:t>
      </w:r>
    </w:p>
    <w:p w14:paraId="273544A8" w14:textId="77777777" w:rsidR="00A615C5" w:rsidRPr="00A615C5" w:rsidRDefault="00A615C5" w:rsidP="00554310">
      <w:pPr>
        <w:pStyle w:val="Odstavekseznama"/>
        <w:ind w:left="0"/>
        <w:jc w:val="both"/>
        <w:rPr>
          <w:rFonts w:ascii="Arial Narrow" w:hAnsi="Arial Narrow"/>
          <w:sz w:val="24"/>
          <w:szCs w:val="24"/>
        </w:rPr>
      </w:pPr>
      <w:r w:rsidRPr="00A615C5">
        <w:rPr>
          <w:rFonts w:ascii="Arial Narrow" w:hAnsi="Arial Narrow"/>
          <w:sz w:val="24"/>
          <w:szCs w:val="24"/>
        </w:rPr>
        <w:t>2. Plan dela za naslednje leto.</w:t>
      </w:r>
    </w:p>
    <w:p w14:paraId="4197B82C" w14:textId="77777777" w:rsidR="00A615C5" w:rsidRPr="00A615C5" w:rsidRDefault="00A615C5" w:rsidP="00554310">
      <w:pPr>
        <w:pStyle w:val="Odstavekseznama"/>
        <w:ind w:left="0"/>
        <w:jc w:val="both"/>
        <w:rPr>
          <w:rFonts w:ascii="Arial Narrow" w:hAnsi="Arial Narrow"/>
          <w:sz w:val="24"/>
          <w:szCs w:val="24"/>
        </w:rPr>
      </w:pPr>
      <w:r w:rsidRPr="00A615C5">
        <w:rPr>
          <w:rFonts w:ascii="Arial Narrow" w:hAnsi="Arial Narrow"/>
          <w:sz w:val="24"/>
          <w:szCs w:val="24"/>
        </w:rPr>
        <w:t>3. Razno.</w:t>
      </w:r>
    </w:p>
    <w:p w14:paraId="68A760C1" w14:textId="77777777" w:rsidR="00291D89" w:rsidRPr="00291D89" w:rsidRDefault="00291D89" w:rsidP="00554310">
      <w:pPr>
        <w:spacing w:after="40"/>
        <w:jc w:val="both"/>
        <w:rPr>
          <w:rFonts w:ascii="Arial Narrow" w:hAnsi="Arial Narrow"/>
          <w:sz w:val="24"/>
          <w:szCs w:val="24"/>
        </w:rPr>
      </w:pPr>
    </w:p>
    <w:p w14:paraId="7D7934B2" w14:textId="705BBA0A" w:rsidR="00291D89" w:rsidRPr="0083578B" w:rsidRDefault="008216C7" w:rsidP="00554310">
      <w:pPr>
        <w:spacing w:after="40"/>
        <w:jc w:val="both"/>
        <w:rPr>
          <w:rFonts w:ascii="Arial Narrow" w:hAnsi="Arial Narrow"/>
          <w:color w:val="FF0000"/>
          <w:sz w:val="24"/>
          <w:szCs w:val="24"/>
        </w:rPr>
      </w:pPr>
      <w:r w:rsidRPr="0083578B">
        <w:rPr>
          <w:rFonts w:ascii="Arial Narrow" w:hAnsi="Arial Narrow"/>
          <w:sz w:val="24"/>
          <w:szCs w:val="24"/>
        </w:rPr>
        <w:t>D</w:t>
      </w:r>
      <w:r w:rsidR="00551F0C" w:rsidRPr="0083578B">
        <w:rPr>
          <w:rFonts w:ascii="Arial Narrow" w:hAnsi="Arial Narrow"/>
          <w:sz w:val="24"/>
          <w:szCs w:val="24"/>
        </w:rPr>
        <w:t>nevni red je bil sprejet</w:t>
      </w:r>
      <w:r w:rsidR="002C078B" w:rsidRPr="0083578B">
        <w:rPr>
          <w:rFonts w:ascii="Arial Narrow" w:hAnsi="Arial Narrow"/>
          <w:sz w:val="24"/>
          <w:szCs w:val="24"/>
        </w:rPr>
        <w:t xml:space="preserve"> </w:t>
      </w:r>
      <w:r w:rsidR="003807CA" w:rsidRPr="0083578B">
        <w:rPr>
          <w:rFonts w:ascii="Arial Narrow" w:hAnsi="Arial Narrow"/>
          <w:sz w:val="24"/>
          <w:szCs w:val="24"/>
        </w:rPr>
        <w:t>soglasno</w:t>
      </w:r>
      <w:r w:rsidR="00291D89" w:rsidRPr="0083578B">
        <w:rPr>
          <w:rFonts w:ascii="Arial Narrow" w:hAnsi="Arial Narrow"/>
          <w:sz w:val="24"/>
          <w:szCs w:val="24"/>
        </w:rPr>
        <w:t>.</w:t>
      </w:r>
    </w:p>
    <w:p w14:paraId="059FA017" w14:textId="77777777" w:rsidR="00291D89" w:rsidRPr="00291D89" w:rsidRDefault="00291D89" w:rsidP="00554310">
      <w:pPr>
        <w:spacing w:after="40"/>
        <w:jc w:val="both"/>
        <w:rPr>
          <w:rFonts w:ascii="Arial Narrow" w:hAnsi="Arial Narrow"/>
          <w:strike/>
          <w:color w:val="FF0000"/>
          <w:sz w:val="24"/>
          <w:szCs w:val="24"/>
        </w:rPr>
      </w:pPr>
    </w:p>
    <w:p w14:paraId="4C66D00E" w14:textId="77777777" w:rsidR="003807CA" w:rsidRDefault="00087F98" w:rsidP="00554310">
      <w:pPr>
        <w:pStyle w:val="Naslov3"/>
        <w:rPr>
          <w:color w:val="000000"/>
        </w:rPr>
      </w:pPr>
      <w:r>
        <w:rPr>
          <w:color w:val="000000"/>
        </w:rPr>
        <w:t>AD 1</w:t>
      </w:r>
    </w:p>
    <w:p w14:paraId="409815C3" w14:textId="2587AE23" w:rsidR="00A615C5" w:rsidRDefault="00A615C5" w:rsidP="00554310">
      <w:pPr>
        <w:pStyle w:val="Odstavekseznama"/>
        <w:ind w:left="0"/>
        <w:jc w:val="both"/>
        <w:rPr>
          <w:rFonts w:ascii="Arial Narrow" w:hAnsi="Arial Narrow"/>
          <w:sz w:val="24"/>
          <w:szCs w:val="24"/>
          <w:u w:val="single"/>
        </w:rPr>
      </w:pPr>
    </w:p>
    <w:p w14:paraId="628E7EFE" w14:textId="73541280" w:rsidR="00A615C5" w:rsidRPr="002A1E7C" w:rsidRDefault="00A615C5" w:rsidP="00554310">
      <w:pPr>
        <w:pStyle w:val="Odstavekseznama"/>
        <w:ind w:left="0"/>
        <w:jc w:val="both"/>
        <w:rPr>
          <w:rFonts w:ascii="Arial Narrow" w:hAnsi="Arial Narrow"/>
          <w:sz w:val="24"/>
          <w:szCs w:val="24"/>
          <w:u w:val="single"/>
        </w:rPr>
      </w:pPr>
      <w:r w:rsidRPr="002A1E7C">
        <w:rPr>
          <w:rFonts w:ascii="Arial Narrow" w:hAnsi="Arial Narrow"/>
          <w:sz w:val="24"/>
          <w:szCs w:val="24"/>
          <w:u w:val="single"/>
        </w:rPr>
        <w:t>Pregled opravljenega dela v 202</w:t>
      </w:r>
      <w:r w:rsidR="00B87683">
        <w:rPr>
          <w:rFonts w:ascii="Arial Narrow" w:hAnsi="Arial Narrow"/>
          <w:sz w:val="24"/>
          <w:szCs w:val="24"/>
          <w:u w:val="single"/>
        </w:rPr>
        <w:t>3</w:t>
      </w:r>
      <w:r w:rsidRPr="002A1E7C">
        <w:rPr>
          <w:rFonts w:ascii="Arial Narrow" w:hAnsi="Arial Narrow"/>
          <w:sz w:val="24"/>
          <w:szCs w:val="24"/>
          <w:u w:val="single"/>
        </w:rPr>
        <w:t>.</w:t>
      </w:r>
    </w:p>
    <w:p w14:paraId="22DE3413" w14:textId="77777777" w:rsidR="00A615C5" w:rsidRPr="002A1E7C" w:rsidRDefault="00A615C5" w:rsidP="00554310">
      <w:pPr>
        <w:pStyle w:val="Odstavekseznama"/>
        <w:ind w:left="0"/>
        <w:jc w:val="both"/>
        <w:rPr>
          <w:rFonts w:ascii="Arial Narrow" w:hAnsi="Arial Narrow"/>
          <w:sz w:val="24"/>
          <w:szCs w:val="24"/>
        </w:rPr>
      </w:pPr>
    </w:p>
    <w:p w14:paraId="1D2B3C22" w14:textId="1F1A647C" w:rsidR="00A615C5" w:rsidRDefault="00B63697" w:rsidP="00554310">
      <w:pPr>
        <w:pStyle w:val="Odstavekseznama"/>
        <w:ind w:left="0"/>
        <w:jc w:val="both"/>
        <w:rPr>
          <w:rFonts w:ascii="Arial Narrow" w:hAnsi="Arial Narrow"/>
          <w:sz w:val="24"/>
          <w:szCs w:val="24"/>
        </w:rPr>
      </w:pPr>
      <w:r w:rsidRPr="002A1E7C">
        <w:rPr>
          <w:rFonts w:ascii="Arial Narrow" w:hAnsi="Arial Narrow"/>
          <w:sz w:val="24"/>
          <w:szCs w:val="24"/>
        </w:rPr>
        <w:t xml:space="preserve">Predsednik komisije Marijan </w:t>
      </w:r>
      <w:r w:rsidR="002A1E7C" w:rsidRPr="002A1E7C">
        <w:rPr>
          <w:rFonts w:ascii="Arial Narrow" w:hAnsi="Arial Narrow"/>
          <w:sz w:val="24"/>
          <w:szCs w:val="24"/>
        </w:rPr>
        <w:t>G</w:t>
      </w:r>
      <w:r w:rsidRPr="002A1E7C">
        <w:rPr>
          <w:rFonts w:ascii="Arial Narrow" w:hAnsi="Arial Narrow"/>
          <w:sz w:val="24"/>
          <w:szCs w:val="24"/>
        </w:rPr>
        <w:t xml:space="preserve">aber je </w:t>
      </w:r>
      <w:r w:rsidR="00B87683">
        <w:rPr>
          <w:rFonts w:ascii="Arial Narrow" w:hAnsi="Arial Narrow"/>
          <w:sz w:val="24"/>
          <w:szCs w:val="24"/>
        </w:rPr>
        <w:t>v enajstih točkah poda</w:t>
      </w:r>
      <w:r w:rsidRPr="002A1E7C">
        <w:rPr>
          <w:rFonts w:ascii="Arial Narrow" w:hAnsi="Arial Narrow"/>
          <w:sz w:val="24"/>
          <w:szCs w:val="24"/>
        </w:rPr>
        <w:t xml:space="preserve"> kronolo</w:t>
      </w:r>
      <w:r w:rsidR="00B87683">
        <w:rPr>
          <w:rFonts w:ascii="Arial Narrow" w:hAnsi="Arial Narrow"/>
          <w:sz w:val="24"/>
          <w:szCs w:val="24"/>
        </w:rPr>
        <w:t xml:space="preserve">ški pregled opravljenih </w:t>
      </w:r>
      <w:r w:rsidR="00E625D7">
        <w:rPr>
          <w:rFonts w:ascii="Arial Narrow" w:hAnsi="Arial Narrow"/>
          <w:sz w:val="24"/>
          <w:szCs w:val="24"/>
        </w:rPr>
        <w:t>dejavnosti</w:t>
      </w:r>
      <w:r w:rsidR="00B87683">
        <w:rPr>
          <w:rFonts w:ascii="Arial Narrow" w:hAnsi="Arial Narrow"/>
          <w:sz w:val="24"/>
          <w:szCs w:val="24"/>
        </w:rPr>
        <w:t xml:space="preserve"> v komisije v preteklem letu. Izpostavil je probleme državnega sprejetja neusklajenih RGN  z RD, navkljub prošnjam </w:t>
      </w:r>
      <w:r w:rsidR="00E625D7">
        <w:rPr>
          <w:rFonts w:ascii="Arial Narrow" w:hAnsi="Arial Narrow"/>
          <w:sz w:val="24"/>
          <w:szCs w:val="24"/>
        </w:rPr>
        <w:t>RZS</w:t>
      </w:r>
      <w:r w:rsidR="00B87683">
        <w:rPr>
          <w:rFonts w:ascii="Arial Narrow" w:hAnsi="Arial Narrow"/>
          <w:sz w:val="24"/>
          <w:szCs w:val="24"/>
        </w:rPr>
        <w:t xml:space="preserve"> da MKGP to ne naredi, nadaljevanje </w:t>
      </w:r>
      <w:r w:rsidR="00E625D7">
        <w:rPr>
          <w:rFonts w:ascii="Arial Narrow" w:hAnsi="Arial Narrow"/>
          <w:sz w:val="24"/>
          <w:szCs w:val="24"/>
        </w:rPr>
        <w:t>aktivnosti</w:t>
      </w:r>
      <w:r w:rsidR="00B87683">
        <w:rPr>
          <w:rFonts w:ascii="Arial Narrow" w:hAnsi="Arial Narrow"/>
          <w:sz w:val="24"/>
          <w:szCs w:val="24"/>
        </w:rPr>
        <w:t xml:space="preserve"> Javnega sklada RS za kmetijska zemljišča s pravnimi </w:t>
      </w:r>
      <w:r w:rsidR="00E625D7">
        <w:rPr>
          <w:rFonts w:ascii="Arial Narrow" w:hAnsi="Arial Narrow"/>
          <w:sz w:val="24"/>
          <w:szCs w:val="24"/>
        </w:rPr>
        <w:t>sredstvi</w:t>
      </w:r>
      <w:r w:rsidR="00B87683">
        <w:rPr>
          <w:rFonts w:ascii="Arial Narrow" w:hAnsi="Arial Narrow"/>
          <w:sz w:val="24"/>
          <w:szCs w:val="24"/>
        </w:rPr>
        <w:t xml:space="preserve"> proti ribiškim organizacijam (tr</w:t>
      </w:r>
      <w:r w:rsidR="00B218B4">
        <w:rPr>
          <w:rFonts w:ascii="Arial Narrow" w:hAnsi="Arial Narrow"/>
          <w:sz w:val="24"/>
          <w:szCs w:val="24"/>
        </w:rPr>
        <w:t>e</w:t>
      </w:r>
      <w:r w:rsidR="00B87683">
        <w:rPr>
          <w:rFonts w:ascii="Arial Narrow" w:hAnsi="Arial Narrow"/>
          <w:sz w:val="24"/>
          <w:szCs w:val="24"/>
        </w:rPr>
        <w:t xml:space="preserve">nutno je </w:t>
      </w:r>
      <w:r w:rsidR="00B218B4">
        <w:rPr>
          <w:rFonts w:ascii="Arial Narrow" w:hAnsi="Arial Narrow"/>
          <w:sz w:val="24"/>
          <w:szCs w:val="24"/>
        </w:rPr>
        <w:t xml:space="preserve">v postopku dvanajst RD in ena ZRD). V </w:t>
      </w:r>
      <w:r w:rsidR="00E625D7">
        <w:rPr>
          <w:rFonts w:ascii="Arial Narrow" w:hAnsi="Arial Narrow"/>
          <w:sz w:val="24"/>
          <w:szCs w:val="24"/>
        </w:rPr>
        <w:t>času</w:t>
      </w:r>
      <w:r w:rsidR="00B218B4">
        <w:rPr>
          <w:rFonts w:ascii="Arial Narrow" w:hAnsi="Arial Narrow"/>
          <w:sz w:val="24"/>
          <w:szCs w:val="24"/>
        </w:rPr>
        <w:t xml:space="preserve"> poletja je država hotela zvišati koncesijske dajatve brez sodelovanja RZS, kar pa je bilo ustavljeno zaradi </w:t>
      </w:r>
      <w:r w:rsidR="00E625D7">
        <w:rPr>
          <w:rFonts w:ascii="Arial Narrow" w:hAnsi="Arial Narrow"/>
          <w:sz w:val="24"/>
          <w:szCs w:val="24"/>
        </w:rPr>
        <w:t>več faktorjev (</w:t>
      </w:r>
      <w:r w:rsidR="00B218B4">
        <w:rPr>
          <w:rFonts w:ascii="Arial Narrow" w:hAnsi="Arial Narrow"/>
          <w:sz w:val="24"/>
          <w:szCs w:val="24"/>
        </w:rPr>
        <w:t>katastrofaln</w:t>
      </w:r>
      <w:r w:rsidR="00E625D7">
        <w:rPr>
          <w:rFonts w:ascii="Arial Narrow" w:hAnsi="Arial Narrow"/>
          <w:sz w:val="24"/>
          <w:szCs w:val="24"/>
        </w:rPr>
        <w:t xml:space="preserve">e </w:t>
      </w:r>
      <w:r w:rsidR="00B218B4">
        <w:rPr>
          <w:rFonts w:ascii="Arial Narrow" w:hAnsi="Arial Narrow"/>
          <w:sz w:val="24"/>
          <w:szCs w:val="24"/>
        </w:rPr>
        <w:t xml:space="preserve"> popla</w:t>
      </w:r>
      <w:r w:rsidR="00E625D7">
        <w:rPr>
          <w:rFonts w:ascii="Arial Narrow" w:hAnsi="Arial Narrow"/>
          <w:sz w:val="24"/>
          <w:szCs w:val="24"/>
        </w:rPr>
        <w:t>ve</w:t>
      </w:r>
      <w:r w:rsidR="00B218B4">
        <w:rPr>
          <w:rFonts w:ascii="Arial Narrow" w:hAnsi="Arial Narrow"/>
          <w:sz w:val="24"/>
          <w:szCs w:val="24"/>
        </w:rPr>
        <w:t xml:space="preserve"> 4.8. 2023</w:t>
      </w:r>
      <w:r w:rsidR="00E625D7">
        <w:rPr>
          <w:rFonts w:ascii="Arial Narrow" w:hAnsi="Arial Narrow"/>
          <w:sz w:val="24"/>
          <w:szCs w:val="24"/>
        </w:rPr>
        <w:t>, negativno pravno mnenje na osnutek, pritiski RZS). Takoj po koncu poplavnega vala, se je</w:t>
      </w:r>
      <w:r w:rsidR="00B218B4">
        <w:rPr>
          <w:rFonts w:ascii="Arial Narrow" w:hAnsi="Arial Narrow"/>
          <w:sz w:val="24"/>
          <w:szCs w:val="24"/>
        </w:rPr>
        <w:t xml:space="preserve"> na poziv RZS odzvalo 28 ribiških družin, ki so poročale o različnih stopnjah prizadejane škode. Pojavljali so se praktični problemi za prizadete RD - nepopolni ceniki rib, slabi nadzori izvajanja sanacijskih del na terenu, zapoznelo kontaktiranje RD. Komisija je predlagala</w:t>
      </w:r>
      <w:r w:rsidR="00E625D7">
        <w:rPr>
          <w:rFonts w:ascii="Arial Narrow" w:hAnsi="Arial Narrow"/>
          <w:sz w:val="24"/>
          <w:szCs w:val="24"/>
        </w:rPr>
        <w:t>,</w:t>
      </w:r>
      <w:r w:rsidR="00B218B4">
        <w:rPr>
          <w:rFonts w:ascii="Arial Narrow" w:hAnsi="Arial Narrow"/>
          <w:sz w:val="24"/>
          <w:szCs w:val="24"/>
        </w:rPr>
        <w:t xml:space="preserve"> da bi se na spletni strani DRSV objavljali podatki o vseh </w:t>
      </w:r>
      <w:r w:rsidR="00E625D7">
        <w:rPr>
          <w:rFonts w:ascii="Arial Narrow" w:hAnsi="Arial Narrow"/>
          <w:sz w:val="24"/>
          <w:szCs w:val="24"/>
        </w:rPr>
        <w:t>ukrepih</w:t>
      </w:r>
      <w:r w:rsidR="00B218B4">
        <w:rPr>
          <w:rFonts w:ascii="Arial Narrow" w:hAnsi="Arial Narrow"/>
          <w:sz w:val="24"/>
          <w:szCs w:val="24"/>
        </w:rPr>
        <w:t xml:space="preserve"> ki se bodo izvajali na vseh vodah , a </w:t>
      </w:r>
      <w:r w:rsidR="00E625D7">
        <w:rPr>
          <w:rFonts w:ascii="Arial Narrow" w:hAnsi="Arial Narrow"/>
          <w:sz w:val="24"/>
          <w:szCs w:val="24"/>
        </w:rPr>
        <w:t xml:space="preserve">brez </w:t>
      </w:r>
      <w:r w:rsidR="00B218B4">
        <w:rPr>
          <w:rFonts w:ascii="Arial Narrow" w:hAnsi="Arial Narrow"/>
          <w:sz w:val="24"/>
          <w:szCs w:val="24"/>
        </w:rPr>
        <w:t>o uspeha. RD so bile primorane same vstopiti v stik z koncesionarji za izvajanje sanacijskih del</w:t>
      </w:r>
      <w:r w:rsidR="00E625D7">
        <w:rPr>
          <w:rFonts w:ascii="Arial Narrow" w:hAnsi="Arial Narrow"/>
          <w:sz w:val="24"/>
          <w:szCs w:val="24"/>
        </w:rPr>
        <w:t xml:space="preserve">, ki so v večini sama dela prepustili podizvajalcem, ki za take posege niso usposobljeni. </w:t>
      </w:r>
    </w:p>
    <w:p w14:paraId="3010A22D" w14:textId="77777777" w:rsidR="00B218B4" w:rsidRDefault="00B218B4" w:rsidP="00554310">
      <w:pPr>
        <w:pStyle w:val="Odstavekseznama"/>
        <w:ind w:left="0"/>
        <w:jc w:val="both"/>
        <w:rPr>
          <w:rFonts w:ascii="Arial Narrow" w:hAnsi="Arial Narrow"/>
          <w:sz w:val="24"/>
          <w:szCs w:val="24"/>
        </w:rPr>
      </w:pPr>
    </w:p>
    <w:p w14:paraId="360AEE0E" w14:textId="7DC64E59" w:rsidR="00A615C5" w:rsidRDefault="00B218B4" w:rsidP="00554310">
      <w:pPr>
        <w:pStyle w:val="Odstavekseznama"/>
        <w:ind w:left="0"/>
        <w:jc w:val="both"/>
        <w:rPr>
          <w:rFonts w:ascii="Arial Narrow" w:hAnsi="Arial Narrow"/>
          <w:sz w:val="24"/>
          <w:szCs w:val="24"/>
        </w:rPr>
      </w:pPr>
      <w:r>
        <w:rPr>
          <w:rFonts w:ascii="Arial Narrow" w:hAnsi="Arial Narrow"/>
          <w:sz w:val="24"/>
          <w:szCs w:val="24"/>
        </w:rPr>
        <w:lastRenderedPageBreak/>
        <w:t>Član komisije Rajko Zajc izpostavi</w:t>
      </w:r>
      <w:r w:rsidR="00226EFA">
        <w:rPr>
          <w:rFonts w:ascii="Arial Narrow" w:hAnsi="Arial Narrow"/>
          <w:sz w:val="24"/>
          <w:szCs w:val="24"/>
        </w:rPr>
        <w:t>,</w:t>
      </w:r>
      <w:r w:rsidR="00F0641E">
        <w:rPr>
          <w:rFonts w:ascii="Arial Narrow" w:hAnsi="Arial Narrow"/>
          <w:sz w:val="24"/>
          <w:szCs w:val="24"/>
        </w:rPr>
        <w:t xml:space="preserve"> </w:t>
      </w:r>
      <w:r>
        <w:rPr>
          <w:rFonts w:ascii="Arial Narrow" w:hAnsi="Arial Narrow"/>
          <w:sz w:val="24"/>
          <w:szCs w:val="24"/>
        </w:rPr>
        <w:t>da o popoplavni sanaciji odločajo občin</w:t>
      </w:r>
      <w:r w:rsidR="00F0641E">
        <w:rPr>
          <w:rFonts w:ascii="Arial Narrow" w:hAnsi="Arial Narrow"/>
          <w:sz w:val="24"/>
          <w:szCs w:val="24"/>
        </w:rPr>
        <w:t>e</w:t>
      </w:r>
      <w:r>
        <w:rPr>
          <w:rFonts w:ascii="Arial Narrow" w:hAnsi="Arial Narrow"/>
          <w:sz w:val="24"/>
          <w:szCs w:val="24"/>
        </w:rPr>
        <w:t xml:space="preserve">, kjer je največja težava v slabi komunikaciji </w:t>
      </w:r>
      <w:r w:rsidR="00F0641E">
        <w:rPr>
          <w:rFonts w:ascii="Arial Narrow" w:hAnsi="Arial Narrow"/>
          <w:sz w:val="24"/>
          <w:szCs w:val="24"/>
        </w:rPr>
        <w:t>med občinami in</w:t>
      </w:r>
      <w:r>
        <w:rPr>
          <w:rFonts w:ascii="Arial Narrow" w:hAnsi="Arial Narrow"/>
          <w:sz w:val="24"/>
          <w:szCs w:val="24"/>
        </w:rPr>
        <w:t xml:space="preserve"> RD. Zavod za ribištvo je podal smernice</w:t>
      </w:r>
      <w:r w:rsidR="00F0641E">
        <w:rPr>
          <w:rFonts w:ascii="Arial Narrow" w:hAnsi="Arial Narrow"/>
          <w:sz w:val="24"/>
          <w:szCs w:val="24"/>
        </w:rPr>
        <w:t xml:space="preserve"> prizadetim RD za upravljanje ribjega življa</w:t>
      </w:r>
      <w:r>
        <w:rPr>
          <w:rFonts w:ascii="Arial Narrow" w:hAnsi="Arial Narrow"/>
          <w:sz w:val="24"/>
          <w:szCs w:val="24"/>
        </w:rPr>
        <w:t xml:space="preserve">; posebej težavno </w:t>
      </w:r>
      <w:r w:rsidR="00F0641E">
        <w:rPr>
          <w:rFonts w:ascii="Arial Narrow" w:hAnsi="Arial Narrow"/>
          <w:sz w:val="24"/>
          <w:szCs w:val="24"/>
        </w:rPr>
        <w:t xml:space="preserve">bo upravljanje v </w:t>
      </w:r>
      <w:r>
        <w:rPr>
          <w:rFonts w:ascii="Arial Narrow" w:hAnsi="Arial Narrow"/>
          <w:sz w:val="24"/>
          <w:szCs w:val="24"/>
        </w:rPr>
        <w:t>močno prizadet</w:t>
      </w:r>
      <w:r w:rsidR="00F0641E">
        <w:rPr>
          <w:rFonts w:ascii="Arial Narrow" w:hAnsi="Arial Narrow"/>
          <w:sz w:val="24"/>
          <w:szCs w:val="24"/>
        </w:rPr>
        <w:t>ih</w:t>
      </w:r>
      <w:r>
        <w:rPr>
          <w:rFonts w:ascii="Arial Narrow" w:hAnsi="Arial Narrow"/>
          <w:sz w:val="24"/>
          <w:szCs w:val="24"/>
        </w:rPr>
        <w:t xml:space="preserve"> vodotok</w:t>
      </w:r>
      <w:r w:rsidR="00F0641E">
        <w:rPr>
          <w:rFonts w:ascii="Arial Narrow" w:hAnsi="Arial Narrow"/>
          <w:sz w:val="24"/>
          <w:szCs w:val="24"/>
        </w:rPr>
        <w:t>ih</w:t>
      </w:r>
      <w:r>
        <w:rPr>
          <w:rFonts w:ascii="Arial Narrow" w:hAnsi="Arial Narrow"/>
          <w:sz w:val="24"/>
          <w:szCs w:val="24"/>
        </w:rPr>
        <w:t>, kjer ni talne hrane – bentosa za ribe, zato je vlaganje rib v take vode ocenjeno kot neproduktivno.</w:t>
      </w:r>
    </w:p>
    <w:p w14:paraId="4C5A1733" w14:textId="14F128A9" w:rsidR="00B218B4" w:rsidRDefault="00B218B4" w:rsidP="00554310">
      <w:pPr>
        <w:pStyle w:val="Odstavekseznama"/>
        <w:ind w:left="0"/>
        <w:jc w:val="both"/>
        <w:rPr>
          <w:rFonts w:ascii="Arial Narrow" w:hAnsi="Arial Narrow"/>
          <w:sz w:val="24"/>
          <w:szCs w:val="24"/>
        </w:rPr>
      </w:pPr>
      <w:r>
        <w:rPr>
          <w:rFonts w:ascii="Arial Narrow" w:hAnsi="Arial Narrow"/>
          <w:sz w:val="24"/>
          <w:szCs w:val="24"/>
        </w:rPr>
        <w:t>Vprašanje priprave strateškega Programa upravljanja rib do leta 2023</w:t>
      </w:r>
      <w:r w:rsidR="002F32EC">
        <w:rPr>
          <w:rFonts w:ascii="Arial Narrow" w:hAnsi="Arial Narrow"/>
          <w:sz w:val="24"/>
          <w:szCs w:val="24"/>
        </w:rPr>
        <w:t xml:space="preserve"> – realizirani so bili trije sestanki delovne skupine, zadnji je bil sklican 25. 5. 2023. Proces priprave programa trenutno stoji zaradi več dejavnikov (poplave, kadrovske menjave). Iz RZS je bil poslan poziv vsem ribiškim območjem da zagotovijo vsaj enega predstavnika za sodelovanje v postopku,.</w:t>
      </w:r>
      <w:r w:rsidR="00F0641E">
        <w:rPr>
          <w:rFonts w:ascii="Arial Narrow" w:hAnsi="Arial Narrow"/>
          <w:sz w:val="24"/>
          <w:szCs w:val="24"/>
        </w:rPr>
        <w:t xml:space="preserve"> </w:t>
      </w:r>
      <w:r w:rsidR="002F32EC">
        <w:rPr>
          <w:rFonts w:ascii="Arial Narrow" w:hAnsi="Arial Narrow"/>
          <w:sz w:val="24"/>
          <w:szCs w:val="24"/>
        </w:rPr>
        <w:t xml:space="preserve">RZS je na osnutke </w:t>
      </w:r>
      <w:r w:rsidR="00F0641E">
        <w:rPr>
          <w:rFonts w:ascii="Arial Narrow" w:hAnsi="Arial Narrow"/>
          <w:sz w:val="24"/>
          <w:szCs w:val="24"/>
        </w:rPr>
        <w:t>P</w:t>
      </w:r>
      <w:r w:rsidR="002F32EC">
        <w:rPr>
          <w:rFonts w:ascii="Arial Narrow" w:hAnsi="Arial Narrow"/>
          <w:sz w:val="24"/>
          <w:szCs w:val="24"/>
        </w:rPr>
        <w:t xml:space="preserve">rograma poslan zajeten dopis predlogov sprememb – te predloge  so na ZZRS v večini sprejeli.  </w:t>
      </w:r>
    </w:p>
    <w:p w14:paraId="66F56578" w14:textId="106E7C7C" w:rsidR="003E3B92" w:rsidRDefault="002F32EC" w:rsidP="00554310">
      <w:pPr>
        <w:pStyle w:val="Odstavekseznama"/>
        <w:ind w:left="0"/>
        <w:jc w:val="both"/>
        <w:rPr>
          <w:rFonts w:ascii="Arial Narrow" w:hAnsi="Arial Narrow"/>
          <w:sz w:val="24"/>
          <w:szCs w:val="24"/>
        </w:rPr>
      </w:pPr>
      <w:r>
        <w:rPr>
          <w:rFonts w:ascii="Arial Narrow" w:hAnsi="Arial Narrow"/>
          <w:sz w:val="24"/>
          <w:szCs w:val="24"/>
        </w:rPr>
        <w:t xml:space="preserve">RZS je stranski udeleženec v postopku Kompostarna Kogal na rekli Muri – trenutno je postopek ustavljen, </w:t>
      </w:r>
      <w:r w:rsidR="00F0641E">
        <w:rPr>
          <w:rFonts w:ascii="Arial Narrow" w:hAnsi="Arial Narrow"/>
          <w:sz w:val="24"/>
          <w:szCs w:val="24"/>
        </w:rPr>
        <w:t>Ministrstvo</w:t>
      </w:r>
      <w:r>
        <w:rPr>
          <w:rFonts w:ascii="Arial Narrow" w:hAnsi="Arial Narrow"/>
          <w:sz w:val="24"/>
          <w:szCs w:val="24"/>
        </w:rPr>
        <w:t xml:space="preserve"> za naravne vire je za delovanje kompostarne sicer izdalo negativno odločbo, a je sodišče mnenje MNVP zavrnilo in vrnilo celotno odločanje o kompostarni na </w:t>
      </w:r>
      <w:r w:rsidR="00F0641E">
        <w:rPr>
          <w:rFonts w:ascii="Arial Narrow" w:hAnsi="Arial Narrow"/>
          <w:sz w:val="24"/>
          <w:szCs w:val="24"/>
        </w:rPr>
        <w:t>I</w:t>
      </w:r>
      <w:r>
        <w:rPr>
          <w:rFonts w:ascii="Arial Narrow" w:hAnsi="Arial Narrow"/>
          <w:sz w:val="24"/>
          <w:szCs w:val="24"/>
        </w:rPr>
        <w:t>. stopnjo. Sama predelava komposta se nadaljuje nemoteno. Na rednih Mišičevih vodarskih dnevih je bil udeležen član komisije Danijel Smodiš – pozitivn</w:t>
      </w:r>
      <w:r w:rsidR="00F0641E">
        <w:rPr>
          <w:rFonts w:ascii="Arial Narrow" w:hAnsi="Arial Narrow"/>
          <w:sz w:val="24"/>
          <w:szCs w:val="24"/>
        </w:rPr>
        <w:t xml:space="preserve">e so razprave </w:t>
      </w:r>
      <w:r>
        <w:rPr>
          <w:rFonts w:ascii="Arial Narrow" w:hAnsi="Arial Narrow"/>
          <w:sz w:val="24"/>
          <w:szCs w:val="24"/>
        </w:rPr>
        <w:t>o nujnosti razlivnih površin za vodotoke. D</w:t>
      </w:r>
      <w:r w:rsidR="00F0641E">
        <w:rPr>
          <w:rFonts w:ascii="Arial Narrow" w:hAnsi="Arial Narrow"/>
          <w:sz w:val="24"/>
          <w:szCs w:val="24"/>
        </w:rPr>
        <w:t>.</w:t>
      </w:r>
      <w:r>
        <w:rPr>
          <w:rFonts w:ascii="Arial Narrow" w:hAnsi="Arial Narrow"/>
          <w:sz w:val="24"/>
          <w:szCs w:val="24"/>
        </w:rPr>
        <w:t xml:space="preserve"> Smodiš je bil </w:t>
      </w:r>
      <w:r w:rsidR="00F0641E">
        <w:rPr>
          <w:rFonts w:ascii="Arial Narrow" w:hAnsi="Arial Narrow"/>
          <w:sz w:val="24"/>
          <w:szCs w:val="24"/>
        </w:rPr>
        <w:t xml:space="preserve">prav tako </w:t>
      </w:r>
      <w:r>
        <w:rPr>
          <w:rFonts w:ascii="Arial Narrow" w:hAnsi="Arial Narrow"/>
          <w:sz w:val="24"/>
          <w:szCs w:val="24"/>
        </w:rPr>
        <w:t>prisoten  na razpravi o Zakonu o podnebnih spremembah</w:t>
      </w:r>
      <w:r w:rsidR="003E3B92">
        <w:rPr>
          <w:rFonts w:ascii="Arial Narrow" w:hAnsi="Arial Narrow"/>
          <w:sz w:val="24"/>
          <w:szCs w:val="24"/>
        </w:rPr>
        <w:t xml:space="preserve"> – ocenjuje</w:t>
      </w:r>
      <w:r w:rsidR="00F0641E">
        <w:rPr>
          <w:rFonts w:ascii="Arial Narrow" w:hAnsi="Arial Narrow"/>
          <w:sz w:val="24"/>
          <w:szCs w:val="24"/>
        </w:rPr>
        <w:t>,</w:t>
      </w:r>
      <w:r w:rsidR="003E3B92">
        <w:rPr>
          <w:rFonts w:ascii="Arial Narrow" w:hAnsi="Arial Narrow"/>
          <w:sz w:val="24"/>
          <w:szCs w:val="24"/>
        </w:rPr>
        <w:t xml:space="preserve"> da kljub zelo raznolikemu naboru prisotnih predstavnikov NVO-jev, razprava poteka v pravo smer</w:t>
      </w:r>
      <w:r>
        <w:rPr>
          <w:rFonts w:ascii="Arial Narrow" w:hAnsi="Arial Narrow"/>
          <w:sz w:val="24"/>
          <w:szCs w:val="24"/>
        </w:rPr>
        <w:t xml:space="preserve">. </w:t>
      </w:r>
      <w:r w:rsidR="003E3B92">
        <w:rPr>
          <w:rFonts w:ascii="Arial Narrow" w:hAnsi="Arial Narrow"/>
          <w:sz w:val="24"/>
          <w:szCs w:val="24"/>
        </w:rPr>
        <w:t xml:space="preserve">Širi se tudi fotografska podatkovna baza o posegih v vodotoke – veliko fotografij sta prispevala Aleš Horvat in Peter Valič. </w:t>
      </w:r>
    </w:p>
    <w:p w14:paraId="0A93D2C5" w14:textId="63AA4B8B" w:rsidR="00B218B4" w:rsidRDefault="003E3B92" w:rsidP="00554310">
      <w:pPr>
        <w:pStyle w:val="Odstavekseznama"/>
        <w:ind w:left="0"/>
        <w:jc w:val="both"/>
        <w:rPr>
          <w:rFonts w:ascii="Arial Narrow" w:hAnsi="Arial Narrow"/>
          <w:sz w:val="24"/>
          <w:szCs w:val="24"/>
        </w:rPr>
      </w:pPr>
      <w:r>
        <w:rPr>
          <w:rFonts w:ascii="Arial Narrow" w:hAnsi="Arial Narrow"/>
          <w:sz w:val="24"/>
          <w:szCs w:val="24"/>
        </w:rPr>
        <w:t xml:space="preserve">Dušan </w:t>
      </w:r>
      <w:r w:rsidR="00F0641E">
        <w:rPr>
          <w:rFonts w:ascii="Arial Narrow" w:hAnsi="Arial Narrow"/>
          <w:sz w:val="24"/>
          <w:szCs w:val="24"/>
        </w:rPr>
        <w:t>J</w:t>
      </w:r>
      <w:r>
        <w:rPr>
          <w:rFonts w:ascii="Arial Narrow" w:hAnsi="Arial Narrow"/>
          <w:sz w:val="24"/>
          <w:szCs w:val="24"/>
        </w:rPr>
        <w:t xml:space="preserve">esenšek zbranim članom predstavi program LASR (lokalna akcijska skupina za ribištvo) kamor bi bilo smiselno angažirati čim več RD.  </w:t>
      </w:r>
    </w:p>
    <w:p w14:paraId="79430C67" w14:textId="78BA9824" w:rsidR="003E3B92" w:rsidRDefault="003E3B92" w:rsidP="00554310">
      <w:pPr>
        <w:pStyle w:val="Odstavekseznama"/>
        <w:ind w:left="0"/>
        <w:jc w:val="both"/>
        <w:rPr>
          <w:rFonts w:ascii="Arial Narrow" w:hAnsi="Arial Narrow"/>
          <w:sz w:val="24"/>
          <w:szCs w:val="24"/>
        </w:rPr>
      </w:pPr>
      <w:r>
        <w:rPr>
          <w:rFonts w:ascii="Arial Narrow" w:hAnsi="Arial Narrow"/>
          <w:sz w:val="24"/>
          <w:szCs w:val="24"/>
        </w:rPr>
        <w:t>Predsednik RZS Miroslav Žaberl izpostavi</w:t>
      </w:r>
      <w:r w:rsidR="00226EFA">
        <w:rPr>
          <w:rFonts w:ascii="Arial Narrow" w:hAnsi="Arial Narrow"/>
          <w:sz w:val="24"/>
          <w:szCs w:val="24"/>
        </w:rPr>
        <w:t>,</w:t>
      </w:r>
      <w:r>
        <w:rPr>
          <w:rFonts w:ascii="Arial Narrow" w:hAnsi="Arial Narrow"/>
          <w:sz w:val="24"/>
          <w:szCs w:val="24"/>
        </w:rPr>
        <w:t xml:space="preserve"> da je komisija v preteklem letu delala dobro, odziv države na </w:t>
      </w:r>
      <w:r w:rsidR="00226EFA">
        <w:rPr>
          <w:rFonts w:ascii="Arial Narrow" w:hAnsi="Arial Narrow"/>
          <w:sz w:val="24"/>
          <w:szCs w:val="24"/>
        </w:rPr>
        <w:t>strokovne argumente</w:t>
      </w:r>
      <w:r>
        <w:rPr>
          <w:rFonts w:ascii="Arial Narrow" w:hAnsi="Arial Narrow"/>
          <w:sz w:val="24"/>
          <w:szCs w:val="24"/>
        </w:rPr>
        <w:t xml:space="preserve"> RZS na ekološkem </w:t>
      </w:r>
      <w:r w:rsidR="00226EFA">
        <w:rPr>
          <w:rFonts w:ascii="Arial Narrow" w:hAnsi="Arial Narrow"/>
          <w:sz w:val="24"/>
          <w:szCs w:val="24"/>
        </w:rPr>
        <w:t>področju</w:t>
      </w:r>
      <w:r>
        <w:rPr>
          <w:rFonts w:ascii="Arial Narrow" w:hAnsi="Arial Narrow"/>
          <w:sz w:val="24"/>
          <w:szCs w:val="24"/>
        </w:rPr>
        <w:t xml:space="preserve"> pa so bili različni.</w:t>
      </w:r>
      <w:r w:rsidR="00226EFA">
        <w:rPr>
          <w:rFonts w:ascii="Arial Narrow" w:hAnsi="Arial Narrow"/>
          <w:sz w:val="24"/>
          <w:szCs w:val="24"/>
        </w:rPr>
        <w:t xml:space="preserve"> Nekdanje vodstvo MKGP ribiškim argumentom ni bilo vedno naklonjeno, v primeru </w:t>
      </w:r>
      <w:r w:rsidR="00F0641E">
        <w:rPr>
          <w:rFonts w:ascii="Arial Narrow" w:hAnsi="Arial Narrow"/>
          <w:sz w:val="24"/>
          <w:szCs w:val="24"/>
        </w:rPr>
        <w:t xml:space="preserve">priprave </w:t>
      </w:r>
      <w:r w:rsidR="00226EFA">
        <w:rPr>
          <w:rFonts w:ascii="Arial Narrow" w:hAnsi="Arial Narrow"/>
          <w:sz w:val="24"/>
          <w:szCs w:val="24"/>
        </w:rPr>
        <w:t>novih koncesij so delali</w:t>
      </w:r>
      <w:r w:rsidR="00F0641E">
        <w:rPr>
          <w:rFonts w:ascii="Arial Narrow" w:hAnsi="Arial Narrow"/>
          <w:sz w:val="24"/>
          <w:szCs w:val="24"/>
        </w:rPr>
        <w:t xml:space="preserve"> izrazito</w:t>
      </w:r>
      <w:r w:rsidR="00226EFA">
        <w:rPr>
          <w:rFonts w:ascii="Arial Narrow" w:hAnsi="Arial Narrow"/>
          <w:sz w:val="24"/>
          <w:szCs w:val="24"/>
        </w:rPr>
        <w:t xml:space="preserve"> mimo ribičev.</w:t>
      </w:r>
      <w:r>
        <w:rPr>
          <w:rFonts w:ascii="Arial Narrow" w:hAnsi="Arial Narrow"/>
          <w:sz w:val="24"/>
          <w:szCs w:val="24"/>
        </w:rPr>
        <w:t xml:space="preserve"> V prihodnosti se bo potrebno bolj usmeriti k sestankom s predstavniki ministrstva za naravne vire in prostor ter Direkcije </w:t>
      </w:r>
      <w:r w:rsidRPr="00226EFA">
        <w:rPr>
          <w:rFonts w:ascii="Arial Narrow" w:hAnsi="Arial Narrow"/>
          <w:sz w:val="24"/>
          <w:szCs w:val="24"/>
        </w:rPr>
        <w:t xml:space="preserve">RS za vode. Posebej pričakuje </w:t>
      </w:r>
      <w:r w:rsidR="00226EFA" w:rsidRPr="00226EFA">
        <w:rPr>
          <w:rFonts w:ascii="Arial Narrow" w:hAnsi="Arial Narrow"/>
          <w:sz w:val="24"/>
          <w:szCs w:val="24"/>
        </w:rPr>
        <w:t xml:space="preserve">strokovno </w:t>
      </w:r>
      <w:r w:rsidRPr="00226EFA">
        <w:rPr>
          <w:rFonts w:ascii="Arial Narrow" w:hAnsi="Arial Narrow"/>
          <w:sz w:val="24"/>
          <w:szCs w:val="24"/>
        </w:rPr>
        <w:t xml:space="preserve">pomoč vseh članov komisije pri </w:t>
      </w:r>
      <w:r w:rsidR="003E142F" w:rsidRPr="00226EFA">
        <w:rPr>
          <w:rFonts w:ascii="Arial Narrow" w:hAnsi="Arial Narrow"/>
          <w:sz w:val="24"/>
          <w:szCs w:val="24"/>
        </w:rPr>
        <w:t xml:space="preserve">vprašanju popoplavnih ukrepov in v nadaljevanju pripravljanja PUR. Pričakuje tudi realizacijo sestanka za poenotenje strategije ribičev </w:t>
      </w:r>
      <w:r w:rsidR="00226EFA" w:rsidRPr="00226EFA">
        <w:rPr>
          <w:rFonts w:ascii="Arial Narrow" w:hAnsi="Arial Narrow"/>
          <w:sz w:val="24"/>
          <w:szCs w:val="24"/>
        </w:rPr>
        <w:t xml:space="preserve">do perečih ekoloških vprašanj. </w:t>
      </w:r>
    </w:p>
    <w:p w14:paraId="54D7A096" w14:textId="77777777" w:rsidR="00114944" w:rsidRDefault="00114944" w:rsidP="00554310">
      <w:pPr>
        <w:spacing w:after="40"/>
        <w:jc w:val="both"/>
        <w:rPr>
          <w:rFonts w:ascii="Arial Narrow" w:hAnsi="Arial Narrow"/>
          <w:sz w:val="24"/>
        </w:rPr>
      </w:pPr>
    </w:p>
    <w:p w14:paraId="4F3AAC8E" w14:textId="77777777" w:rsidR="00226EFA" w:rsidRDefault="00226EFA" w:rsidP="00554310">
      <w:pPr>
        <w:spacing w:after="40"/>
        <w:jc w:val="both"/>
        <w:rPr>
          <w:rFonts w:ascii="Arial Narrow" w:hAnsi="Arial Narrow"/>
          <w:sz w:val="24"/>
        </w:rPr>
      </w:pPr>
    </w:p>
    <w:p w14:paraId="62262000" w14:textId="77777777" w:rsidR="00D625C4" w:rsidRDefault="0004663A" w:rsidP="00554310">
      <w:pPr>
        <w:spacing w:after="40"/>
        <w:jc w:val="both"/>
        <w:rPr>
          <w:rFonts w:ascii="Arial Narrow" w:hAnsi="Arial Narrow"/>
          <w:sz w:val="24"/>
        </w:rPr>
      </w:pPr>
      <w:r>
        <w:rPr>
          <w:rFonts w:ascii="Arial Narrow" w:hAnsi="Arial Narrow"/>
          <w:sz w:val="24"/>
        </w:rPr>
        <w:t>Sprejet je bil</w:t>
      </w:r>
    </w:p>
    <w:p w14:paraId="04CA9285" w14:textId="3285C10D" w:rsidR="00714511" w:rsidRPr="00B87683" w:rsidRDefault="0067655A" w:rsidP="00554310">
      <w:pPr>
        <w:spacing w:after="160" w:line="259" w:lineRule="auto"/>
        <w:contextualSpacing/>
        <w:jc w:val="both"/>
        <w:rPr>
          <w:rFonts w:ascii="Arial Narrow" w:hAnsi="Arial Narrow"/>
          <w:b/>
          <w:i/>
          <w:color w:val="FF0000"/>
          <w:sz w:val="24"/>
          <w:szCs w:val="24"/>
        </w:rPr>
      </w:pPr>
      <w:r w:rsidRPr="00FF474B">
        <w:rPr>
          <w:rFonts w:ascii="Arial Narrow" w:hAnsi="Arial Narrow"/>
          <w:b/>
          <w:i/>
          <w:sz w:val="24"/>
        </w:rPr>
        <w:t xml:space="preserve">Sklep </w:t>
      </w:r>
      <w:r w:rsidR="003807CA" w:rsidRPr="00FF474B">
        <w:rPr>
          <w:rFonts w:ascii="Arial Narrow" w:hAnsi="Arial Narrow"/>
          <w:b/>
          <w:i/>
          <w:sz w:val="24"/>
        </w:rPr>
        <w:t>1</w:t>
      </w:r>
      <w:r w:rsidR="003807CA" w:rsidRPr="003E3B92">
        <w:rPr>
          <w:rFonts w:ascii="Arial Narrow" w:hAnsi="Arial Narrow"/>
          <w:b/>
          <w:i/>
          <w:sz w:val="24"/>
        </w:rPr>
        <w:t>:</w:t>
      </w:r>
      <w:r w:rsidR="00F555CF" w:rsidRPr="003E3B92">
        <w:rPr>
          <w:rFonts w:ascii="Arial Narrow" w:hAnsi="Arial Narrow"/>
          <w:b/>
          <w:i/>
          <w:sz w:val="24"/>
        </w:rPr>
        <w:t xml:space="preserve"> </w:t>
      </w:r>
      <w:r w:rsidR="002A1E7C" w:rsidRPr="003E3B92">
        <w:rPr>
          <w:rFonts w:ascii="Arial Narrow" w:hAnsi="Arial Narrow"/>
          <w:b/>
          <w:i/>
          <w:sz w:val="24"/>
        </w:rPr>
        <w:t xml:space="preserve"> člani komisije so se seznanili s poročilom o delu v letu 202</w:t>
      </w:r>
      <w:r w:rsidR="00B87683" w:rsidRPr="003E3B92">
        <w:rPr>
          <w:rFonts w:ascii="Arial Narrow" w:hAnsi="Arial Narrow"/>
          <w:b/>
          <w:i/>
          <w:sz w:val="24"/>
        </w:rPr>
        <w:t>3</w:t>
      </w:r>
      <w:r w:rsidR="002A1E7C" w:rsidRPr="003E3B92">
        <w:rPr>
          <w:rFonts w:ascii="Arial Narrow" w:hAnsi="Arial Narrow"/>
          <w:b/>
          <w:i/>
          <w:sz w:val="24"/>
        </w:rPr>
        <w:t xml:space="preserve">. </w:t>
      </w:r>
      <w:r w:rsidR="003E3B92">
        <w:rPr>
          <w:rFonts w:ascii="Arial Narrow" w:hAnsi="Arial Narrow"/>
          <w:b/>
          <w:i/>
          <w:sz w:val="24"/>
        </w:rPr>
        <w:t>P</w:t>
      </w:r>
      <w:r w:rsidR="002A1E7C" w:rsidRPr="003E3B92">
        <w:rPr>
          <w:rFonts w:ascii="Arial Narrow" w:hAnsi="Arial Narrow"/>
          <w:b/>
          <w:i/>
          <w:sz w:val="24"/>
        </w:rPr>
        <w:t>redsednik komisije pošlje</w:t>
      </w:r>
      <w:r w:rsidR="003E3B92">
        <w:rPr>
          <w:rFonts w:ascii="Arial Narrow" w:hAnsi="Arial Narrow"/>
          <w:b/>
          <w:i/>
          <w:sz w:val="24"/>
        </w:rPr>
        <w:t xml:space="preserve"> članom čistopis poročila in istočasno za obravnavo </w:t>
      </w:r>
      <w:r w:rsidR="002A1E7C" w:rsidRPr="003E3B92">
        <w:rPr>
          <w:rFonts w:ascii="Arial Narrow" w:hAnsi="Arial Narrow"/>
          <w:b/>
          <w:i/>
          <w:sz w:val="24"/>
        </w:rPr>
        <w:t xml:space="preserve">na UO RZS. </w:t>
      </w:r>
    </w:p>
    <w:p w14:paraId="05C26F76" w14:textId="7E10D457" w:rsidR="00CC4D9D" w:rsidRDefault="00CC4D9D" w:rsidP="00554310">
      <w:pPr>
        <w:jc w:val="both"/>
        <w:rPr>
          <w:rFonts w:ascii="Arial Narrow" w:hAnsi="Arial Narrow"/>
          <w:b/>
          <w:bCs/>
          <w:i/>
          <w:iCs/>
          <w:strike/>
          <w:sz w:val="24"/>
          <w:szCs w:val="24"/>
        </w:rPr>
      </w:pPr>
    </w:p>
    <w:p w14:paraId="516C78A4" w14:textId="635D0DDC" w:rsidR="008529CE" w:rsidRPr="00DA1C21" w:rsidRDefault="00815E18" w:rsidP="00DA1C21">
      <w:pPr>
        <w:jc w:val="both"/>
        <w:rPr>
          <w:rFonts w:ascii="Arial Narrow" w:hAnsi="Arial Narrow"/>
          <w:b/>
          <w:bCs/>
          <w:i/>
          <w:iCs/>
          <w:strike/>
          <w:sz w:val="24"/>
          <w:szCs w:val="24"/>
        </w:rPr>
      </w:pPr>
      <w:r w:rsidRPr="00A615C5">
        <w:rPr>
          <w:rFonts w:ascii="Arial Narrow" w:hAnsi="Arial Narrow"/>
          <w:b/>
          <w:bCs/>
          <w:i/>
          <w:iCs/>
          <w:strike/>
          <w:sz w:val="24"/>
          <w:szCs w:val="24"/>
        </w:rPr>
        <w:t xml:space="preserve"> </w:t>
      </w:r>
    </w:p>
    <w:p w14:paraId="6A9BC90D" w14:textId="77777777" w:rsidR="00A615C5" w:rsidRDefault="00087F98" w:rsidP="00554310">
      <w:pPr>
        <w:spacing w:after="40"/>
        <w:jc w:val="center"/>
        <w:rPr>
          <w:rFonts w:ascii="Arial Narrow" w:hAnsi="Arial Narrow"/>
          <w:b/>
          <w:sz w:val="24"/>
        </w:rPr>
      </w:pPr>
      <w:r>
        <w:rPr>
          <w:rFonts w:ascii="Arial Narrow" w:hAnsi="Arial Narrow"/>
          <w:b/>
          <w:sz w:val="24"/>
        </w:rPr>
        <w:t>AD 2</w:t>
      </w:r>
    </w:p>
    <w:p w14:paraId="5A419575" w14:textId="77777777" w:rsidR="00A615C5" w:rsidRDefault="00A615C5" w:rsidP="00554310">
      <w:pPr>
        <w:spacing w:after="40"/>
        <w:jc w:val="both"/>
        <w:rPr>
          <w:rFonts w:ascii="Arial Narrow" w:hAnsi="Arial Narrow"/>
          <w:b/>
          <w:sz w:val="24"/>
        </w:rPr>
      </w:pPr>
    </w:p>
    <w:p w14:paraId="0578D3D5" w14:textId="30DAF04D" w:rsidR="00A615C5" w:rsidRPr="00A615C5" w:rsidRDefault="00A615C5" w:rsidP="00554310">
      <w:pPr>
        <w:spacing w:after="40"/>
        <w:jc w:val="both"/>
        <w:rPr>
          <w:rFonts w:ascii="Arial Narrow" w:hAnsi="Arial Narrow"/>
          <w:b/>
          <w:sz w:val="24"/>
        </w:rPr>
      </w:pPr>
      <w:r w:rsidRPr="00A615C5">
        <w:rPr>
          <w:rFonts w:ascii="Arial Narrow" w:hAnsi="Arial Narrow"/>
          <w:sz w:val="24"/>
          <w:szCs w:val="24"/>
          <w:u w:val="single"/>
        </w:rPr>
        <w:t>Plan dela za naslednje leto.</w:t>
      </w:r>
    </w:p>
    <w:p w14:paraId="428BEAFD" w14:textId="210FA164" w:rsidR="00A615C5" w:rsidRDefault="00A615C5" w:rsidP="00554310">
      <w:pPr>
        <w:spacing w:after="40"/>
        <w:jc w:val="both"/>
        <w:rPr>
          <w:rFonts w:ascii="Arial Narrow" w:hAnsi="Arial Narrow"/>
          <w:b/>
          <w:bCs/>
          <w:sz w:val="24"/>
          <w:szCs w:val="24"/>
          <w:u w:val="single"/>
        </w:rPr>
      </w:pPr>
    </w:p>
    <w:p w14:paraId="16BE3075" w14:textId="157E0A0D" w:rsidR="00226EFA" w:rsidRDefault="00226EFA" w:rsidP="00554310">
      <w:pPr>
        <w:spacing w:after="40"/>
        <w:jc w:val="both"/>
        <w:rPr>
          <w:rFonts w:ascii="Arial Narrow" w:hAnsi="Arial Narrow"/>
          <w:sz w:val="24"/>
          <w:szCs w:val="24"/>
        </w:rPr>
      </w:pPr>
      <w:r w:rsidRPr="00226EFA">
        <w:rPr>
          <w:rFonts w:ascii="Arial Narrow" w:hAnsi="Arial Narrow"/>
          <w:sz w:val="24"/>
          <w:szCs w:val="24"/>
        </w:rPr>
        <w:t xml:space="preserve">Predsednik komisije M. Gaber </w:t>
      </w:r>
      <w:r>
        <w:rPr>
          <w:rFonts w:ascii="Arial Narrow" w:hAnsi="Arial Narrow"/>
          <w:sz w:val="24"/>
          <w:szCs w:val="24"/>
        </w:rPr>
        <w:t xml:space="preserve">je pripravil osnovni koncept </w:t>
      </w:r>
      <w:r w:rsidR="007367EB">
        <w:rPr>
          <w:rFonts w:ascii="Arial Narrow" w:hAnsi="Arial Narrow"/>
          <w:sz w:val="24"/>
          <w:szCs w:val="24"/>
        </w:rPr>
        <w:t>nadaljnjega</w:t>
      </w:r>
      <w:r>
        <w:rPr>
          <w:rFonts w:ascii="Arial Narrow" w:hAnsi="Arial Narrow"/>
          <w:sz w:val="24"/>
          <w:szCs w:val="24"/>
        </w:rPr>
        <w:t xml:space="preserve"> dela komisije – načelno način dela komisije (korespondenčni sestanki, e-dopisi ) ostaja enako.</w:t>
      </w:r>
    </w:p>
    <w:p w14:paraId="4B9D431A" w14:textId="77777777" w:rsidR="00944B69" w:rsidRDefault="00944B69" w:rsidP="00554310">
      <w:pPr>
        <w:spacing w:after="40"/>
        <w:jc w:val="both"/>
        <w:rPr>
          <w:rFonts w:ascii="Arial Narrow" w:hAnsi="Arial Narrow"/>
          <w:sz w:val="24"/>
          <w:szCs w:val="24"/>
        </w:rPr>
      </w:pPr>
    </w:p>
    <w:p w14:paraId="062AFE14" w14:textId="56B574DD" w:rsidR="00226EFA" w:rsidRPr="00226EFA" w:rsidRDefault="00226EFA" w:rsidP="00554310">
      <w:pPr>
        <w:spacing w:after="40"/>
        <w:jc w:val="both"/>
        <w:rPr>
          <w:rFonts w:ascii="Arial Narrow" w:hAnsi="Arial Narrow"/>
          <w:sz w:val="24"/>
          <w:szCs w:val="24"/>
        </w:rPr>
      </w:pPr>
      <w:r>
        <w:rPr>
          <w:rFonts w:ascii="Arial Narrow" w:hAnsi="Arial Narrow"/>
          <w:sz w:val="24"/>
          <w:szCs w:val="24"/>
        </w:rPr>
        <w:t xml:space="preserve">Predsednik RZS predlaga realizacijo širšega posveta glede Programa upravljanja rib, kjer je potrebno jasno definirati glavne ribiške prioritete. Na posvet bi vabili vse člane komisije KNRE, predlagane kandidate/sodelavce  iz ribiških območij in predsednike vseh RD. </w:t>
      </w:r>
    </w:p>
    <w:p w14:paraId="604179AB" w14:textId="288CCD9A" w:rsidR="00944B69" w:rsidRDefault="00944B69" w:rsidP="00554310">
      <w:pPr>
        <w:jc w:val="both"/>
        <w:rPr>
          <w:rFonts w:ascii="Arial Narrow" w:hAnsi="Arial Narrow"/>
          <w:sz w:val="24"/>
          <w:szCs w:val="24"/>
        </w:rPr>
      </w:pPr>
      <w:r>
        <w:rPr>
          <w:rFonts w:ascii="Arial Narrow" w:hAnsi="Arial Narrow"/>
          <w:sz w:val="24"/>
          <w:szCs w:val="24"/>
        </w:rPr>
        <w:t>Predsednik izpostavi dve vprašanji</w:t>
      </w:r>
    </w:p>
    <w:p w14:paraId="05F924FA" w14:textId="58F18268" w:rsidR="00944B69" w:rsidRDefault="00944B69" w:rsidP="00944B69">
      <w:pPr>
        <w:pStyle w:val="Odstavekseznama"/>
        <w:numPr>
          <w:ilvl w:val="0"/>
          <w:numId w:val="36"/>
        </w:numPr>
        <w:jc w:val="both"/>
        <w:rPr>
          <w:rFonts w:ascii="Arial Narrow" w:hAnsi="Arial Narrow"/>
          <w:sz w:val="24"/>
          <w:szCs w:val="24"/>
        </w:rPr>
      </w:pPr>
      <w:r>
        <w:rPr>
          <w:rFonts w:ascii="Arial Narrow" w:hAnsi="Arial Narrow"/>
          <w:sz w:val="24"/>
          <w:szCs w:val="24"/>
        </w:rPr>
        <w:t>ZZRS ne izvaja inventarizacij</w:t>
      </w:r>
      <w:r w:rsidR="00F0641E">
        <w:rPr>
          <w:rFonts w:ascii="Arial Narrow" w:hAnsi="Arial Narrow"/>
          <w:sz w:val="24"/>
          <w:szCs w:val="24"/>
        </w:rPr>
        <w:t xml:space="preserve"> vodotokov</w:t>
      </w:r>
      <w:r>
        <w:rPr>
          <w:rFonts w:ascii="Arial Narrow" w:hAnsi="Arial Narrow"/>
          <w:sz w:val="24"/>
          <w:szCs w:val="24"/>
        </w:rPr>
        <w:t xml:space="preserve">, čeprav je to pomembna naloga Zavoda po zakonu ZSRib. </w:t>
      </w:r>
      <w:r w:rsidR="00F0641E">
        <w:rPr>
          <w:rFonts w:ascii="Arial Narrow" w:hAnsi="Arial Narrow"/>
          <w:sz w:val="24"/>
          <w:szCs w:val="24"/>
        </w:rPr>
        <w:t xml:space="preserve">Sam je to na sejah Sveta ZZRS večkrat izpostavil. </w:t>
      </w:r>
      <w:r>
        <w:rPr>
          <w:rFonts w:ascii="Arial Narrow" w:hAnsi="Arial Narrow"/>
          <w:sz w:val="24"/>
          <w:szCs w:val="24"/>
        </w:rPr>
        <w:t>Kako govoriti o Programu o upravljanja rib brez merljivih podatkov o dejanski količini rib</w:t>
      </w:r>
      <w:r w:rsidR="00F0641E">
        <w:rPr>
          <w:rFonts w:ascii="Arial Narrow" w:hAnsi="Arial Narrow"/>
          <w:sz w:val="24"/>
          <w:szCs w:val="24"/>
        </w:rPr>
        <w:t>?</w:t>
      </w:r>
    </w:p>
    <w:p w14:paraId="167DA4DD" w14:textId="4424B216" w:rsidR="00944B69" w:rsidRDefault="00944B69" w:rsidP="00944B69">
      <w:pPr>
        <w:pStyle w:val="Odstavekseznama"/>
        <w:numPr>
          <w:ilvl w:val="0"/>
          <w:numId w:val="36"/>
        </w:numPr>
        <w:jc w:val="both"/>
        <w:rPr>
          <w:rFonts w:ascii="Arial Narrow" w:hAnsi="Arial Narrow"/>
          <w:sz w:val="24"/>
          <w:szCs w:val="24"/>
        </w:rPr>
      </w:pPr>
      <w:r>
        <w:rPr>
          <w:rFonts w:ascii="Arial Narrow" w:hAnsi="Arial Narrow"/>
          <w:sz w:val="24"/>
          <w:szCs w:val="24"/>
        </w:rPr>
        <w:t xml:space="preserve">Pravna podlaga za trenutne </w:t>
      </w:r>
      <w:r w:rsidRPr="00944B69">
        <w:rPr>
          <w:rFonts w:ascii="Arial Narrow" w:hAnsi="Arial Narrow"/>
          <w:sz w:val="24"/>
          <w:szCs w:val="24"/>
        </w:rPr>
        <w:t xml:space="preserve">RGN je </w:t>
      </w:r>
      <w:r>
        <w:rPr>
          <w:rFonts w:ascii="Arial Narrow" w:hAnsi="Arial Narrow"/>
          <w:sz w:val="24"/>
          <w:szCs w:val="24"/>
        </w:rPr>
        <w:t>neobstoječa, stališče RZS je da trenutni RGN-ji ne veljajo</w:t>
      </w:r>
      <w:r w:rsidR="00F0641E">
        <w:rPr>
          <w:rFonts w:ascii="Arial Narrow" w:hAnsi="Arial Narrow"/>
          <w:sz w:val="24"/>
          <w:szCs w:val="24"/>
        </w:rPr>
        <w:t>.</w:t>
      </w:r>
    </w:p>
    <w:p w14:paraId="3BA9AA72" w14:textId="430B4FC7" w:rsidR="00F0641E" w:rsidRDefault="00F0641E" w:rsidP="00F0641E">
      <w:pPr>
        <w:spacing w:after="40"/>
        <w:jc w:val="both"/>
        <w:rPr>
          <w:rFonts w:ascii="Arial Narrow" w:hAnsi="Arial Narrow"/>
          <w:sz w:val="24"/>
          <w:szCs w:val="24"/>
        </w:rPr>
      </w:pPr>
      <w:r w:rsidRPr="00EE08F2">
        <w:rPr>
          <w:rFonts w:ascii="Arial Narrow" w:hAnsi="Arial Narrow"/>
          <w:sz w:val="24"/>
          <w:szCs w:val="24"/>
        </w:rPr>
        <w:t>Predsednik</w:t>
      </w:r>
      <w:r>
        <w:rPr>
          <w:rFonts w:ascii="Arial Narrow" w:hAnsi="Arial Narrow"/>
          <w:sz w:val="24"/>
          <w:szCs w:val="24"/>
        </w:rPr>
        <w:t xml:space="preserve"> RZS pozove prisotne člane komisije k udeležbi na strokovnem posvetu o popoplavnih ukrepih, ki bo 6. aprila v času ribiškega sejma v Gornji Radgoni.</w:t>
      </w:r>
      <w:r w:rsidRPr="00EE08F2">
        <w:rPr>
          <w:rFonts w:ascii="Arial Narrow" w:hAnsi="Arial Narrow"/>
          <w:sz w:val="24"/>
          <w:szCs w:val="24"/>
        </w:rPr>
        <w:t xml:space="preserve"> </w:t>
      </w:r>
      <w:r>
        <w:rPr>
          <w:rFonts w:ascii="Arial Narrow" w:hAnsi="Arial Narrow"/>
          <w:sz w:val="24"/>
          <w:szCs w:val="24"/>
        </w:rPr>
        <w:t xml:space="preserve">Prav tako prosi člane komisije naj podajo več člankov o ekološki tematiki v glasilo Ribič. </w:t>
      </w:r>
    </w:p>
    <w:p w14:paraId="6E93EAF5" w14:textId="77777777" w:rsidR="00F0641E" w:rsidRDefault="00F0641E" w:rsidP="00944B69">
      <w:pPr>
        <w:jc w:val="both"/>
        <w:rPr>
          <w:rFonts w:ascii="Arial Narrow" w:hAnsi="Arial Narrow"/>
          <w:sz w:val="24"/>
          <w:szCs w:val="24"/>
        </w:rPr>
      </w:pPr>
    </w:p>
    <w:p w14:paraId="03C52EEA" w14:textId="529E05E3" w:rsidR="00944B69" w:rsidRDefault="00944B69" w:rsidP="00944B69">
      <w:pPr>
        <w:jc w:val="both"/>
        <w:rPr>
          <w:rFonts w:ascii="Arial Narrow" w:hAnsi="Arial Narrow"/>
          <w:sz w:val="24"/>
          <w:szCs w:val="24"/>
        </w:rPr>
      </w:pPr>
      <w:r>
        <w:rPr>
          <w:rFonts w:ascii="Arial Narrow" w:hAnsi="Arial Narrow"/>
          <w:sz w:val="24"/>
          <w:szCs w:val="24"/>
        </w:rPr>
        <w:lastRenderedPageBreak/>
        <w:t>Razprava</w:t>
      </w:r>
    </w:p>
    <w:p w14:paraId="21B8B4F5" w14:textId="77777777" w:rsidR="00944B69" w:rsidRDefault="00944B69" w:rsidP="00944B69">
      <w:pPr>
        <w:jc w:val="both"/>
        <w:rPr>
          <w:rFonts w:ascii="Arial Narrow" w:hAnsi="Arial Narrow"/>
          <w:sz w:val="24"/>
          <w:szCs w:val="24"/>
        </w:rPr>
      </w:pPr>
    </w:p>
    <w:p w14:paraId="502BD9B0" w14:textId="3D8DDB5C" w:rsidR="00E90238" w:rsidRDefault="00944B69" w:rsidP="00944B69">
      <w:pPr>
        <w:jc w:val="both"/>
        <w:rPr>
          <w:rFonts w:ascii="Arial Narrow" w:hAnsi="Arial Narrow"/>
          <w:sz w:val="24"/>
          <w:szCs w:val="24"/>
        </w:rPr>
      </w:pPr>
      <w:r>
        <w:rPr>
          <w:rFonts w:ascii="Arial Narrow" w:hAnsi="Arial Narrow"/>
          <w:sz w:val="24"/>
          <w:szCs w:val="24"/>
        </w:rPr>
        <w:t>R. Zajc:</w:t>
      </w:r>
      <w:r w:rsidR="00E90238">
        <w:rPr>
          <w:rFonts w:ascii="Arial Narrow" w:hAnsi="Arial Narrow"/>
          <w:sz w:val="24"/>
          <w:szCs w:val="24"/>
        </w:rPr>
        <w:t xml:space="preserve"> RD morajo biti zelo vztrajne pri zagovarjanju svojih stališč – v kolikor izvajalci del na vodotokih naredijo </w:t>
      </w:r>
      <w:r w:rsidR="00EE08F2">
        <w:rPr>
          <w:rFonts w:ascii="Arial Narrow" w:hAnsi="Arial Narrow"/>
          <w:sz w:val="24"/>
          <w:szCs w:val="24"/>
        </w:rPr>
        <w:t>nekaj</w:t>
      </w:r>
      <w:r w:rsidR="00E90238">
        <w:rPr>
          <w:rFonts w:ascii="Arial Narrow" w:hAnsi="Arial Narrow"/>
          <w:sz w:val="24"/>
          <w:szCs w:val="24"/>
        </w:rPr>
        <w:t xml:space="preserve"> kar ni bilo </w:t>
      </w:r>
      <w:r w:rsidR="00EE08F2">
        <w:rPr>
          <w:rFonts w:ascii="Arial Narrow" w:hAnsi="Arial Narrow"/>
          <w:sz w:val="24"/>
          <w:szCs w:val="24"/>
        </w:rPr>
        <w:t>medsebojno</w:t>
      </w:r>
      <w:r w:rsidR="00E90238">
        <w:rPr>
          <w:rFonts w:ascii="Arial Narrow" w:hAnsi="Arial Narrow"/>
          <w:sz w:val="24"/>
          <w:szCs w:val="24"/>
        </w:rPr>
        <w:t xml:space="preserve"> dogovorjeno, so </w:t>
      </w:r>
      <w:r w:rsidR="00EE08F2">
        <w:rPr>
          <w:rFonts w:ascii="Arial Narrow" w:hAnsi="Arial Narrow"/>
          <w:sz w:val="24"/>
          <w:szCs w:val="24"/>
        </w:rPr>
        <w:t>dolžni</w:t>
      </w:r>
      <w:r w:rsidR="00E90238">
        <w:rPr>
          <w:rFonts w:ascii="Arial Narrow" w:hAnsi="Arial Narrow"/>
          <w:sz w:val="24"/>
          <w:szCs w:val="24"/>
        </w:rPr>
        <w:t xml:space="preserve"> na to opozoriti. Izpostavi problematiko nereguliranega odvoza gramoza iz reke Sore in delovanje RD Medvode, da so gramo</w:t>
      </w:r>
      <w:r w:rsidR="00EE08F2">
        <w:rPr>
          <w:rFonts w:ascii="Arial Narrow" w:hAnsi="Arial Narrow"/>
          <w:sz w:val="24"/>
          <w:szCs w:val="24"/>
        </w:rPr>
        <w:t>z</w:t>
      </w:r>
      <w:r w:rsidR="00E90238">
        <w:rPr>
          <w:rFonts w:ascii="Arial Narrow" w:hAnsi="Arial Narrow"/>
          <w:sz w:val="24"/>
          <w:szCs w:val="24"/>
        </w:rPr>
        <w:t xml:space="preserve"> potem vrnili nazaj v reko. </w:t>
      </w:r>
    </w:p>
    <w:p w14:paraId="10DC4F6B" w14:textId="77777777" w:rsidR="00D31C93" w:rsidRDefault="00D31C93" w:rsidP="00944B69">
      <w:pPr>
        <w:jc w:val="both"/>
        <w:rPr>
          <w:rFonts w:ascii="Arial Narrow" w:hAnsi="Arial Narrow"/>
          <w:sz w:val="24"/>
          <w:szCs w:val="24"/>
        </w:rPr>
      </w:pPr>
    </w:p>
    <w:p w14:paraId="768401A9" w14:textId="5059B426" w:rsidR="00944B69" w:rsidRPr="00944B69" w:rsidRDefault="00E90238" w:rsidP="00944B69">
      <w:pPr>
        <w:jc w:val="both"/>
        <w:rPr>
          <w:rFonts w:ascii="Arial Narrow" w:hAnsi="Arial Narrow"/>
          <w:sz w:val="24"/>
          <w:szCs w:val="24"/>
        </w:rPr>
      </w:pPr>
      <w:r>
        <w:rPr>
          <w:rFonts w:ascii="Arial Narrow" w:hAnsi="Arial Narrow"/>
          <w:sz w:val="24"/>
          <w:szCs w:val="24"/>
        </w:rPr>
        <w:t>D. Jesenšek</w:t>
      </w:r>
      <w:r w:rsidR="00523EC1">
        <w:rPr>
          <w:rFonts w:ascii="Arial Narrow" w:hAnsi="Arial Narrow"/>
          <w:sz w:val="24"/>
          <w:szCs w:val="24"/>
        </w:rPr>
        <w:t>: s</w:t>
      </w:r>
      <w:r w:rsidR="001B714F">
        <w:rPr>
          <w:rFonts w:ascii="Arial Narrow" w:hAnsi="Arial Narrow"/>
          <w:sz w:val="24"/>
          <w:szCs w:val="24"/>
        </w:rPr>
        <w:t>miselno</w:t>
      </w:r>
      <w:r w:rsidR="00523EC1">
        <w:rPr>
          <w:rFonts w:ascii="Arial Narrow" w:hAnsi="Arial Narrow"/>
          <w:sz w:val="24"/>
          <w:szCs w:val="24"/>
        </w:rPr>
        <w:t xml:space="preserve"> je</w:t>
      </w:r>
      <w:r w:rsidR="001B714F">
        <w:rPr>
          <w:rFonts w:ascii="Arial Narrow" w:hAnsi="Arial Narrow"/>
          <w:sz w:val="24"/>
          <w:szCs w:val="24"/>
        </w:rPr>
        <w:t xml:space="preserve"> od ZZRS pričakovati ustrezna navodila in jasne primere</w:t>
      </w:r>
      <w:r w:rsidR="00F0641E">
        <w:rPr>
          <w:rFonts w:ascii="Arial Narrow" w:hAnsi="Arial Narrow"/>
          <w:sz w:val="24"/>
          <w:szCs w:val="24"/>
        </w:rPr>
        <w:t>,</w:t>
      </w:r>
      <w:r w:rsidR="001B714F">
        <w:rPr>
          <w:rFonts w:ascii="Arial Narrow" w:hAnsi="Arial Narrow"/>
          <w:sz w:val="24"/>
          <w:szCs w:val="24"/>
        </w:rPr>
        <w:t xml:space="preserve"> </w:t>
      </w:r>
      <w:r w:rsidR="00EE08F2">
        <w:rPr>
          <w:rFonts w:ascii="Arial Narrow" w:hAnsi="Arial Narrow"/>
          <w:sz w:val="24"/>
          <w:szCs w:val="24"/>
        </w:rPr>
        <w:t xml:space="preserve">kakšna je ustrezna praksa upravljanja rib in kakšna ne, na podlagi testiranj na vodah v upravljanju ZZRS. Pri vprašanju posegov v vodotoke je </w:t>
      </w:r>
      <w:r w:rsidR="00F0641E">
        <w:rPr>
          <w:rFonts w:ascii="Arial Narrow" w:hAnsi="Arial Narrow"/>
          <w:sz w:val="24"/>
          <w:szCs w:val="24"/>
        </w:rPr>
        <w:t xml:space="preserve">nujno </w:t>
      </w:r>
      <w:r>
        <w:rPr>
          <w:rFonts w:ascii="Arial Narrow" w:hAnsi="Arial Narrow"/>
          <w:sz w:val="24"/>
          <w:szCs w:val="24"/>
        </w:rPr>
        <w:t>potrebno imeti dobre odnose s samimi izvajalci del</w:t>
      </w:r>
      <w:r w:rsidR="00EE08F2">
        <w:rPr>
          <w:rFonts w:ascii="Arial Narrow" w:hAnsi="Arial Narrow"/>
          <w:sz w:val="24"/>
          <w:szCs w:val="24"/>
        </w:rPr>
        <w:t>.</w:t>
      </w:r>
      <w:r w:rsidR="00D31C93">
        <w:rPr>
          <w:rFonts w:ascii="Arial Narrow" w:hAnsi="Arial Narrow"/>
          <w:sz w:val="24"/>
          <w:szCs w:val="24"/>
        </w:rPr>
        <w:t xml:space="preserve"> Izpostavi da skozi </w:t>
      </w:r>
      <w:r w:rsidR="00E250AF">
        <w:rPr>
          <w:rFonts w:ascii="Arial Narrow" w:hAnsi="Arial Narrow"/>
          <w:sz w:val="24"/>
          <w:szCs w:val="24"/>
        </w:rPr>
        <w:t>projekte</w:t>
      </w:r>
      <w:r w:rsidR="00D31C93">
        <w:rPr>
          <w:rFonts w:ascii="Arial Narrow" w:hAnsi="Arial Narrow"/>
          <w:sz w:val="24"/>
          <w:szCs w:val="24"/>
        </w:rPr>
        <w:t xml:space="preserve"> LASR lahko ribiške družine izvedejo vse </w:t>
      </w:r>
      <w:r w:rsidR="00E250AF">
        <w:rPr>
          <w:rFonts w:ascii="Arial Narrow" w:hAnsi="Arial Narrow"/>
          <w:sz w:val="24"/>
          <w:szCs w:val="24"/>
        </w:rPr>
        <w:t>ekološke</w:t>
      </w:r>
      <w:r w:rsidR="00D31C93">
        <w:rPr>
          <w:rFonts w:ascii="Arial Narrow" w:hAnsi="Arial Narrow"/>
          <w:sz w:val="24"/>
          <w:szCs w:val="24"/>
        </w:rPr>
        <w:t xml:space="preserve"> vsebine, posebej pa sedaj v času popoplavne sanacije</w:t>
      </w:r>
      <w:r w:rsidR="00EE08F2">
        <w:rPr>
          <w:rFonts w:ascii="Arial Narrow" w:hAnsi="Arial Narrow"/>
          <w:sz w:val="24"/>
          <w:szCs w:val="24"/>
        </w:rPr>
        <w:t xml:space="preserve"> </w:t>
      </w:r>
      <w:r w:rsidR="00D31C93">
        <w:rPr>
          <w:rFonts w:ascii="Arial Narrow" w:hAnsi="Arial Narrow"/>
          <w:sz w:val="24"/>
          <w:szCs w:val="24"/>
        </w:rPr>
        <w:t xml:space="preserve">– prisotni se strinjajo o smiselnosti realizacije posebnega posveta za vodstva ribiških družin o LASR.  </w:t>
      </w:r>
    </w:p>
    <w:p w14:paraId="5169AF8A" w14:textId="77777777" w:rsidR="00D31C93" w:rsidRPr="00A615C5" w:rsidRDefault="00D31C93" w:rsidP="00EE08F2">
      <w:pPr>
        <w:jc w:val="both"/>
        <w:rPr>
          <w:rFonts w:ascii="Arial Narrow" w:hAnsi="Arial Narrow"/>
          <w:color w:val="FF0000"/>
          <w:sz w:val="24"/>
          <w:szCs w:val="24"/>
        </w:rPr>
      </w:pPr>
    </w:p>
    <w:p w14:paraId="26292DC8" w14:textId="1C6107EC" w:rsidR="00A615C5" w:rsidRPr="0035532C" w:rsidRDefault="002C473A" w:rsidP="00554310">
      <w:pPr>
        <w:spacing w:after="40"/>
        <w:jc w:val="both"/>
        <w:rPr>
          <w:rFonts w:ascii="Arial Narrow" w:hAnsi="Arial Narrow"/>
          <w:sz w:val="24"/>
          <w:szCs w:val="24"/>
        </w:rPr>
      </w:pPr>
      <w:r w:rsidRPr="0035532C">
        <w:rPr>
          <w:rFonts w:ascii="Arial Narrow" w:hAnsi="Arial Narrow"/>
          <w:sz w:val="24"/>
          <w:szCs w:val="24"/>
        </w:rPr>
        <w:t>M. Gaber</w:t>
      </w:r>
      <w:r w:rsidR="00523EC1">
        <w:rPr>
          <w:rFonts w:ascii="Arial Narrow" w:hAnsi="Arial Narrow"/>
          <w:sz w:val="24"/>
          <w:szCs w:val="24"/>
        </w:rPr>
        <w:t xml:space="preserve">:  ZZRS kot strokovna institucija </w:t>
      </w:r>
      <w:r w:rsidR="0035532C">
        <w:rPr>
          <w:rFonts w:ascii="Arial Narrow" w:hAnsi="Arial Narrow"/>
          <w:sz w:val="24"/>
          <w:szCs w:val="24"/>
        </w:rPr>
        <w:t>bi se moral bolj zavz</w:t>
      </w:r>
      <w:r w:rsidR="00523EC1">
        <w:rPr>
          <w:rFonts w:ascii="Arial Narrow" w:hAnsi="Arial Narrow"/>
          <w:sz w:val="24"/>
          <w:szCs w:val="24"/>
        </w:rPr>
        <w:t>emati</w:t>
      </w:r>
      <w:r w:rsidR="0035532C">
        <w:rPr>
          <w:rFonts w:ascii="Arial Narrow" w:hAnsi="Arial Narrow"/>
          <w:sz w:val="24"/>
          <w:szCs w:val="24"/>
        </w:rPr>
        <w:t xml:space="preserve"> za RD, posebej glede deljenja podatkov iz </w:t>
      </w:r>
      <w:r w:rsidR="00E250AF">
        <w:rPr>
          <w:rFonts w:ascii="Arial Narrow" w:hAnsi="Arial Narrow"/>
          <w:sz w:val="24"/>
          <w:szCs w:val="24"/>
        </w:rPr>
        <w:t>narejenih</w:t>
      </w:r>
      <w:r w:rsidR="0035532C">
        <w:rPr>
          <w:rFonts w:ascii="Arial Narrow" w:hAnsi="Arial Narrow"/>
          <w:sz w:val="24"/>
          <w:szCs w:val="24"/>
        </w:rPr>
        <w:t xml:space="preserve"> raziskav – problem je da nočejo razkriti podatke zaradi zahtev naročnika. Predsednik RZS se strinja da se ZZRS pisno pozove k razkritju pridobljenih podatkov. Prav tako mora RZS na MNVP nasloviti dopis kaj načrtuje ministrstvo za implementacijo določil EU Vodne direktive, posebej glede prehodnosti ovir za vodne organizme. Prisotni člani komisije se strinjajo s predlogom izvedbe posveta za RD glede prehodnosti ovir za ribe 25. maja 2024 na primeru RD Sevnica , v sodelovanju z WWF, zavodom Revivo, ZRSVN in ZZRS</w:t>
      </w:r>
      <w:r w:rsidR="00E250AF">
        <w:rPr>
          <w:rFonts w:ascii="Arial Narrow" w:hAnsi="Arial Narrow"/>
          <w:sz w:val="24"/>
          <w:szCs w:val="24"/>
        </w:rPr>
        <w:t xml:space="preserve">. Za ustrezno medijsko podporo se angažira sodelavca RZS za medije. </w:t>
      </w:r>
      <w:r w:rsidR="0035532C">
        <w:rPr>
          <w:rFonts w:ascii="Arial Narrow" w:hAnsi="Arial Narrow"/>
          <w:sz w:val="24"/>
          <w:szCs w:val="24"/>
        </w:rPr>
        <w:t xml:space="preserve"> </w:t>
      </w:r>
    </w:p>
    <w:p w14:paraId="082586BF" w14:textId="77777777" w:rsidR="00EE08F2" w:rsidRDefault="00EE08F2" w:rsidP="00554310">
      <w:pPr>
        <w:spacing w:after="40"/>
        <w:jc w:val="both"/>
        <w:rPr>
          <w:rFonts w:ascii="Arial Narrow" w:hAnsi="Arial Narrow"/>
          <w:b/>
          <w:bCs/>
          <w:sz w:val="24"/>
          <w:szCs w:val="24"/>
          <w:u w:val="single"/>
        </w:rPr>
      </w:pPr>
    </w:p>
    <w:p w14:paraId="2439C0E7" w14:textId="5B1821A1" w:rsidR="006768A6" w:rsidRPr="00F337CE" w:rsidRDefault="004B7FB9" w:rsidP="00554310">
      <w:pPr>
        <w:spacing w:after="40"/>
        <w:jc w:val="both"/>
        <w:rPr>
          <w:rFonts w:ascii="Arial Narrow" w:hAnsi="Arial Narrow"/>
          <w:sz w:val="24"/>
          <w:szCs w:val="24"/>
        </w:rPr>
      </w:pPr>
      <w:r>
        <w:rPr>
          <w:rFonts w:ascii="Arial Narrow" w:hAnsi="Arial Narrow"/>
          <w:sz w:val="24"/>
          <w:szCs w:val="24"/>
        </w:rPr>
        <w:t>Po</w:t>
      </w:r>
      <w:r w:rsidR="00A615C5">
        <w:rPr>
          <w:rFonts w:ascii="Arial Narrow" w:hAnsi="Arial Narrow"/>
          <w:sz w:val="24"/>
          <w:szCs w:val="24"/>
        </w:rPr>
        <w:t xml:space="preserve"> </w:t>
      </w:r>
      <w:r>
        <w:rPr>
          <w:rFonts w:ascii="Arial Narrow" w:hAnsi="Arial Narrow"/>
          <w:sz w:val="24"/>
          <w:szCs w:val="24"/>
        </w:rPr>
        <w:t>razpravi sta bila s</w:t>
      </w:r>
      <w:r w:rsidR="0004663A">
        <w:rPr>
          <w:rFonts w:ascii="Arial Narrow" w:hAnsi="Arial Narrow"/>
          <w:sz w:val="24"/>
          <w:szCs w:val="24"/>
        </w:rPr>
        <w:t>prejet</w:t>
      </w:r>
      <w:r>
        <w:rPr>
          <w:rFonts w:ascii="Arial Narrow" w:hAnsi="Arial Narrow"/>
          <w:sz w:val="24"/>
          <w:szCs w:val="24"/>
        </w:rPr>
        <w:t>a</w:t>
      </w:r>
      <w:r w:rsidR="0004663A">
        <w:rPr>
          <w:rFonts w:ascii="Arial Narrow" w:hAnsi="Arial Narrow"/>
          <w:sz w:val="24"/>
          <w:szCs w:val="24"/>
        </w:rPr>
        <w:t xml:space="preserve"> </w:t>
      </w:r>
    </w:p>
    <w:p w14:paraId="2A512AF5" w14:textId="76A963A2" w:rsidR="00B17D56" w:rsidRPr="008D02FA" w:rsidRDefault="00B17D56" w:rsidP="00554310">
      <w:pPr>
        <w:jc w:val="both"/>
        <w:rPr>
          <w:rFonts w:ascii="Arial Narrow" w:hAnsi="Arial Narrow"/>
          <w:b/>
          <w:i/>
          <w:sz w:val="24"/>
          <w:szCs w:val="24"/>
        </w:rPr>
      </w:pPr>
    </w:p>
    <w:p w14:paraId="702EB056" w14:textId="325C98C1" w:rsidR="00B17D56" w:rsidRPr="008D02FA" w:rsidRDefault="00B17D56" w:rsidP="00554310">
      <w:pPr>
        <w:jc w:val="both"/>
        <w:rPr>
          <w:rFonts w:ascii="Arial Narrow" w:hAnsi="Arial Narrow"/>
          <w:sz w:val="24"/>
          <w:szCs w:val="24"/>
        </w:rPr>
      </w:pPr>
      <w:r w:rsidRPr="008D02FA">
        <w:rPr>
          <w:rFonts w:ascii="Arial Narrow" w:hAnsi="Arial Narrow"/>
          <w:b/>
          <w:i/>
          <w:sz w:val="24"/>
          <w:szCs w:val="24"/>
        </w:rPr>
        <w:t>Sklep</w:t>
      </w:r>
      <w:r w:rsidR="00E300C2">
        <w:rPr>
          <w:rFonts w:ascii="Arial Narrow" w:hAnsi="Arial Narrow"/>
          <w:b/>
          <w:i/>
          <w:sz w:val="24"/>
          <w:szCs w:val="24"/>
        </w:rPr>
        <w:t xml:space="preserve"> 2</w:t>
      </w:r>
      <w:r w:rsidRPr="008D02FA">
        <w:rPr>
          <w:rFonts w:ascii="Arial Narrow" w:hAnsi="Arial Narrow"/>
          <w:b/>
          <w:i/>
          <w:sz w:val="24"/>
          <w:szCs w:val="24"/>
        </w:rPr>
        <w:t>:</w:t>
      </w:r>
      <w:r w:rsidR="00F0641E">
        <w:rPr>
          <w:rFonts w:ascii="Arial Narrow" w:hAnsi="Arial Narrow"/>
          <w:b/>
          <w:i/>
          <w:sz w:val="24"/>
          <w:szCs w:val="24"/>
        </w:rPr>
        <w:t xml:space="preserve"> člani komisije so se seznanili s predlogom nalog </w:t>
      </w:r>
      <w:r w:rsidR="008D02FA">
        <w:rPr>
          <w:rFonts w:ascii="Arial Narrow" w:hAnsi="Arial Narrow"/>
          <w:b/>
          <w:i/>
          <w:sz w:val="24"/>
          <w:szCs w:val="24"/>
        </w:rPr>
        <w:t xml:space="preserve"> </w:t>
      </w:r>
      <w:r w:rsidR="007367EB">
        <w:rPr>
          <w:rFonts w:ascii="Arial Narrow" w:hAnsi="Arial Narrow"/>
          <w:b/>
          <w:i/>
          <w:sz w:val="24"/>
          <w:szCs w:val="24"/>
        </w:rPr>
        <w:t>za leto 2024. P</w:t>
      </w:r>
      <w:r w:rsidR="008D02FA">
        <w:rPr>
          <w:rFonts w:ascii="Arial Narrow" w:hAnsi="Arial Narrow"/>
          <w:b/>
          <w:i/>
          <w:sz w:val="24"/>
          <w:szCs w:val="24"/>
        </w:rPr>
        <w:t>redsednik komisije</w:t>
      </w:r>
      <w:r w:rsidR="008D02FA" w:rsidRPr="008D02FA">
        <w:rPr>
          <w:rFonts w:ascii="Arial Narrow" w:hAnsi="Arial Narrow"/>
          <w:b/>
          <w:i/>
          <w:sz w:val="24"/>
          <w:szCs w:val="24"/>
        </w:rPr>
        <w:t xml:space="preserve"> </w:t>
      </w:r>
      <w:r w:rsidR="008D02FA">
        <w:rPr>
          <w:rFonts w:ascii="Arial Narrow" w:hAnsi="Arial Narrow"/>
          <w:b/>
          <w:i/>
          <w:sz w:val="24"/>
          <w:szCs w:val="24"/>
        </w:rPr>
        <w:t>M</w:t>
      </w:r>
      <w:r w:rsidR="00D32FFF">
        <w:rPr>
          <w:rFonts w:ascii="Arial Narrow" w:hAnsi="Arial Narrow"/>
          <w:b/>
          <w:i/>
          <w:sz w:val="24"/>
          <w:szCs w:val="24"/>
        </w:rPr>
        <w:t>.</w:t>
      </w:r>
      <w:r w:rsidR="008D02FA">
        <w:rPr>
          <w:rFonts w:ascii="Arial Narrow" w:hAnsi="Arial Narrow"/>
          <w:b/>
          <w:i/>
          <w:sz w:val="24"/>
          <w:szCs w:val="24"/>
        </w:rPr>
        <w:t xml:space="preserve"> </w:t>
      </w:r>
      <w:r w:rsidR="008D02FA" w:rsidRPr="008D02FA">
        <w:rPr>
          <w:rFonts w:ascii="Arial Narrow" w:hAnsi="Arial Narrow"/>
          <w:b/>
          <w:i/>
          <w:sz w:val="24"/>
          <w:szCs w:val="24"/>
        </w:rPr>
        <w:t xml:space="preserve">Gaber </w:t>
      </w:r>
      <w:r w:rsidR="007367EB">
        <w:rPr>
          <w:rFonts w:ascii="Arial Narrow" w:hAnsi="Arial Narrow"/>
          <w:b/>
          <w:i/>
          <w:sz w:val="24"/>
          <w:szCs w:val="24"/>
        </w:rPr>
        <w:t>pripravi pisni osn</w:t>
      </w:r>
      <w:r w:rsidR="008D02FA" w:rsidRPr="008D02FA">
        <w:rPr>
          <w:rFonts w:ascii="Arial Narrow" w:hAnsi="Arial Narrow"/>
          <w:b/>
          <w:i/>
          <w:sz w:val="24"/>
          <w:szCs w:val="24"/>
        </w:rPr>
        <w:t>utek,</w:t>
      </w:r>
      <w:r w:rsidR="00D32FFF">
        <w:rPr>
          <w:rFonts w:ascii="Arial Narrow" w:hAnsi="Arial Narrow"/>
          <w:b/>
          <w:i/>
          <w:sz w:val="24"/>
          <w:szCs w:val="24"/>
        </w:rPr>
        <w:t xml:space="preserve"> </w:t>
      </w:r>
      <w:r w:rsidR="007367EB">
        <w:rPr>
          <w:rFonts w:ascii="Arial Narrow" w:hAnsi="Arial Narrow"/>
          <w:b/>
          <w:i/>
          <w:sz w:val="24"/>
          <w:szCs w:val="24"/>
        </w:rPr>
        <w:t xml:space="preserve">na </w:t>
      </w:r>
      <w:r w:rsidR="00D32FFF">
        <w:rPr>
          <w:rFonts w:ascii="Arial Narrow" w:hAnsi="Arial Narrow"/>
          <w:b/>
          <w:i/>
          <w:sz w:val="24"/>
          <w:szCs w:val="24"/>
        </w:rPr>
        <w:t>katerega</w:t>
      </w:r>
      <w:r w:rsidR="008D02FA" w:rsidRPr="008D02FA">
        <w:rPr>
          <w:rFonts w:ascii="Arial Narrow" w:hAnsi="Arial Narrow"/>
          <w:b/>
          <w:i/>
          <w:sz w:val="24"/>
          <w:szCs w:val="24"/>
        </w:rPr>
        <w:t xml:space="preserve"> člani </w:t>
      </w:r>
      <w:r w:rsidR="007367EB">
        <w:rPr>
          <w:rFonts w:ascii="Arial Narrow" w:hAnsi="Arial Narrow"/>
          <w:b/>
          <w:i/>
          <w:sz w:val="24"/>
          <w:szCs w:val="24"/>
        </w:rPr>
        <w:t>podajo</w:t>
      </w:r>
      <w:r w:rsidR="008D02FA" w:rsidRPr="008D02FA">
        <w:rPr>
          <w:rFonts w:ascii="Arial Narrow" w:hAnsi="Arial Narrow"/>
          <w:b/>
          <w:i/>
          <w:sz w:val="24"/>
          <w:szCs w:val="24"/>
        </w:rPr>
        <w:t xml:space="preserve"> pripombe pred </w:t>
      </w:r>
      <w:r w:rsidR="00D32FFF">
        <w:rPr>
          <w:rFonts w:ascii="Arial Narrow" w:hAnsi="Arial Narrow"/>
          <w:b/>
          <w:i/>
          <w:sz w:val="24"/>
          <w:szCs w:val="24"/>
        </w:rPr>
        <w:t xml:space="preserve">dokončno </w:t>
      </w:r>
      <w:r w:rsidR="008D02FA" w:rsidRPr="008D02FA">
        <w:rPr>
          <w:rFonts w:ascii="Arial Narrow" w:hAnsi="Arial Narrow"/>
          <w:b/>
          <w:i/>
          <w:sz w:val="24"/>
          <w:szCs w:val="24"/>
        </w:rPr>
        <w:t>potrditvijo na UO RZS.</w:t>
      </w:r>
    </w:p>
    <w:p w14:paraId="3695B7B6" w14:textId="598D45C4" w:rsidR="00291D89" w:rsidRDefault="00291D89" w:rsidP="00554310">
      <w:pPr>
        <w:spacing w:after="40"/>
        <w:jc w:val="both"/>
        <w:rPr>
          <w:rFonts w:ascii="Arial Narrow" w:hAnsi="Arial Narrow"/>
          <w:sz w:val="24"/>
          <w:szCs w:val="24"/>
        </w:rPr>
      </w:pPr>
    </w:p>
    <w:p w14:paraId="3E32C1B0" w14:textId="77777777" w:rsidR="00A615C5" w:rsidRDefault="00A615C5" w:rsidP="00554310">
      <w:pPr>
        <w:spacing w:after="40"/>
        <w:jc w:val="both"/>
        <w:rPr>
          <w:rFonts w:ascii="Arial Narrow" w:hAnsi="Arial Narrow"/>
          <w:sz w:val="24"/>
          <w:szCs w:val="24"/>
        </w:rPr>
      </w:pPr>
    </w:p>
    <w:p w14:paraId="586C7EB4" w14:textId="77777777" w:rsidR="003807CA" w:rsidRPr="00A615C5" w:rsidRDefault="00087F98" w:rsidP="00554310">
      <w:pPr>
        <w:spacing w:after="40"/>
        <w:jc w:val="center"/>
        <w:rPr>
          <w:rFonts w:ascii="Arial Narrow" w:hAnsi="Arial Narrow"/>
          <w:sz w:val="24"/>
          <w:szCs w:val="24"/>
        </w:rPr>
      </w:pPr>
      <w:r w:rsidRPr="00A615C5">
        <w:rPr>
          <w:rFonts w:ascii="Arial Narrow" w:hAnsi="Arial Narrow"/>
          <w:b/>
          <w:sz w:val="24"/>
          <w:szCs w:val="24"/>
        </w:rPr>
        <w:t>AD 3</w:t>
      </w:r>
    </w:p>
    <w:p w14:paraId="6E126DA0" w14:textId="77777777" w:rsidR="00A615C5" w:rsidRPr="00A615C5" w:rsidRDefault="00A615C5" w:rsidP="00554310">
      <w:pPr>
        <w:pStyle w:val="Odstavekseznama"/>
        <w:ind w:left="0"/>
        <w:jc w:val="both"/>
        <w:rPr>
          <w:rFonts w:ascii="Arial Narrow" w:hAnsi="Arial Narrow"/>
          <w:sz w:val="24"/>
          <w:szCs w:val="24"/>
        </w:rPr>
      </w:pPr>
    </w:p>
    <w:p w14:paraId="37DAEA34" w14:textId="77777777" w:rsidR="00E250AF" w:rsidRDefault="00A615C5" w:rsidP="00554310">
      <w:pPr>
        <w:pStyle w:val="Odstavekseznama"/>
        <w:ind w:left="0"/>
        <w:jc w:val="both"/>
        <w:rPr>
          <w:rFonts w:ascii="Arial Narrow" w:hAnsi="Arial Narrow"/>
          <w:sz w:val="24"/>
          <w:szCs w:val="24"/>
          <w:u w:val="single"/>
        </w:rPr>
      </w:pPr>
      <w:r w:rsidRPr="00A615C5">
        <w:rPr>
          <w:rFonts w:ascii="Arial Narrow" w:hAnsi="Arial Narrow"/>
          <w:sz w:val="24"/>
          <w:szCs w:val="24"/>
          <w:u w:val="single"/>
        </w:rPr>
        <w:t>3. Razno.</w:t>
      </w:r>
    </w:p>
    <w:p w14:paraId="1056B49C" w14:textId="77777777" w:rsidR="00E250AF" w:rsidRDefault="00E250AF" w:rsidP="00554310">
      <w:pPr>
        <w:pStyle w:val="Odstavekseznama"/>
        <w:ind w:left="0"/>
        <w:jc w:val="both"/>
        <w:rPr>
          <w:rFonts w:ascii="Arial Narrow" w:hAnsi="Arial Narrow"/>
          <w:sz w:val="24"/>
          <w:szCs w:val="24"/>
          <w:u w:val="single"/>
        </w:rPr>
      </w:pPr>
    </w:p>
    <w:p w14:paraId="5AA24688" w14:textId="5469DDE6" w:rsidR="00A615C5" w:rsidRDefault="00E250AF" w:rsidP="00554310">
      <w:pPr>
        <w:pStyle w:val="Odstavekseznama"/>
        <w:ind w:left="0"/>
        <w:jc w:val="both"/>
        <w:rPr>
          <w:rFonts w:ascii="Arial Narrow" w:hAnsi="Arial Narrow"/>
          <w:sz w:val="24"/>
          <w:szCs w:val="24"/>
        </w:rPr>
      </w:pPr>
      <w:r w:rsidRPr="00E250AF">
        <w:rPr>
          <w:rFonts w:ascii="Arial Narrow" w:hAnsi="Arial Narrow"/>
          <w:sz w:val="24"/>
          <w:szCs w:val="24"/>
        </w:rPr>
        <w:t>Marijan Čebela kot član komisije</w:t>
      </w:r>
      <w:r>
        <w:rPr>
          <w:rFonts w:ascii="Arial Narrow" w:hAnsi="Arial Narrow"/>
          <w:sz w:val="24"/>
          <w:szCs w:val="24"/>
        </w:rPr>
        <w:t xml:space="preserve"> prosi za razrešitev zaradi zdravstvenih razlogov</w:t>
      </w:r>
      <w:r w:rsidR="00A615C5" w:rsidRPr="00E250AF">
        <w:rPr>
          <w:rFonts w:ascii="Arial Narrow" w:hAnsi="Arial Narrow"/>
          <w:sz w:val="24"/>
          <w:szCs w:val="24"/>
        </w:rPr>
        <w:t xml:space="preserve">. </w:t>
      </w:r>
      <w:r>
        <w:rPr>
          <w:rFonts w:ascii="Arial Narrow" w:hAnsi="Arial Narrow"/>
          <w:sz w:val="24"/>
          <w:szCs w:val="24"/>
        </w:rPr>
        <w:t xml:space="preserve">Za zamenjavo člana iz območja ZRD Celje je predlagan Gregor Dolinšek; predsednik komisije uskladi predlog s predsednikom ZRD B. Zagožnom. </w:t>
      </w:r>
    </w:p>
    <w:p w14:paraId="0B7BD5E4" w14:textId="706012F7" w:rsidR="00E250AF" w:rsidRDefault="00E250AF" w:rsidP="00554310">
      <w:pPr>
        <w:pStyle w:val="Odstavekseznama"/>
        <w:ind w:left="0"/>
        <w:jc w:val="both"/>
        <w:rPr>
          <w:rFonts w:ascii="Arial Narrow" w:hAnsi="Arial Narrow"/>
          <w:sz w:val="24"/>
          <w:szCs w:val="24"/>
        </w:rPr>
      </w:pPr>
      <w:r>
        <w:rPr>
          <w:rFonts w:ascii="Arial Narrow" w:hAnsi="Arial Narrow"/>
          <w:sz w:val="24"/>
          <w:szCs w:val="24"/>
        </w:rPr>
        <w:t xml:space="preserve">Predsednik RZS pove da je zveza tudi mednarodno aktiva na ekološkem področju; sekretar RZS bo člane komisije  o perečih problemih seznanjaj s posredovanjem e-novic Evropske ribiške zveze (EAA). </w:t>
      </w:r>
    </w:p>
    <w:p w14:paraId="326C4553" w14:textId="169FB79C" w:rsidR="00E250AF" w:rsidRPr="00E250AF" w:rsidRDefault="00E250AF" w:rsidP="00554310">
      <w:pPr>
        <w:pStyle w:val="Odstavekseznama"/>
        <w:ind w:left="0"/>
        <w:jc w:val="both"/>
        <w:rPr>
          <w:rFonts w:ascii="Arial Narrow" w:hAnsi="Arial Narrow"/>
          <w:sz w:val="24"/>
          <w:szCs w:val="24"/>
        </w:rPr>
      </w:pPr>
      <w:r>
        <w:rPr>
          <w:rFonts w:ascii="Arial Narrow" w:hAnsi="Arial Narrow"/>
          <w:sz w:val="24"/>
          <w:szCs w:val="24"/>
        </w:rPr>
        <w:t xml:space="preserve">Na koncu razprave je bil izpostavljen problem pomanjkanja domorodnih ciprinidnih vrst rib za vložek v odprte vode; prisotni so se strinjali, da mora ZZRS podati ustrezne smernice oz. rešitve za RD, kje lahko kupijo take vrste rib.  </w:t>
      </w:r>
    </w:p>
    <w:p w14:paraId="15AD9C0C" w14:textId="6BAEC432" w:rsidR="003843F4" w:rsidRDefault="003843F4" w:rsidP="00554310">
      <w:pPr>
        <w:spacing w:after="40"/>
        <w:jc w:val="both"/>
        <w:rPr>
          <w:rFonts w:ascii="Arial Narrow" w:hAnsi="Arial Narrow"/>
          <w:sz w:val="24"/>
          <w:szCs w:val="24"/>
        </w:rPr>
      </w:pPr>
    </w:p>
    <w:p w14:paraId="5940BE54" w14:textId="0534AEB3" w:rsidR="00FC6E68" w:rsidRDefault="00FC6E68" w:rsidP="00554310">
      <w:pPr>
        <w:jc w:val="both"/>
        <w:rPr>
          <w:rFonts w:ascii="Arial Narrow" w:hAnsi="Arial Narrow"/>
          <w:sz w:val="24"/>
          <w:szCs w:val="24"/>
        </w:rPr>
      </w:pPr>
    </w:p>
    <w:p w14:paraId="511EACD8" w14:textId="101624A3" w:rsidR="00A126FF" w:rsidRDefault="00A126FF" w:rsidP="00554310">
      <w:pPr>
        <w:jc w:val="both"/>
        <w:rPr>
          <w:rFonts w:ascii="Arial Narrow" w:hAnsi="Arial Narrow"/>
          <w:sz w:val="24"/>
          <w:szCs w:val="24"/>
        </w:rPr>
      </w:pPr>
      <w:r>
        <w:rPr>
          <w:rFonts w:ascii="Arial Narrow" w:hAnsi="Arial Narrow"/>
          <w:sz w:val="24"/>
          <w:szCs w:val="24"/>
        </w:rPr>
        <w:t>Seja je bila končana ob 1</w:t>
      </w:r>
      <w:r w:rsidR="00B87683">
        <w:rPr>
          <w:rFonts w:ascii="Arial Narrow" w:hAnsi="Arial Narrow"/>
          <w:sz w:val="24"/>
          <w:szCs w:val="24"/>
        </w:rPr>
        <w:t>9</w:t>
      </w:r>
      <w:r>
        <w:rPr>
          <w:rFonts w:ascii="Arial Narrow" w:hAnsi="Arial Narrow"/>
          <w:sz w:val="24"/>
          <w:szCs w:val="24"/>
        </w:rPr>
        <w:t>:</w:t>
      </w:r>
      <w:r w:rsidR="00B87683">
        <w:rPr>
          <w:rFonts w:ascii="Arial Narrow" w:hAnsi="Arial Narrow"/>
          <w:sz w:val="24"/>
          <w:szCs w:val="24"/>
        </w:rPr>
        <w:t>3</w:t>
      </w:r>
      <w:r>
        <w:rPr>
          <w:rFonts w:ascii="Arial Narrow" w:hAnsi="Arial Narrow"/>
          <w:sz w:val="24"/>
          <w:szCs w:val="24"/>
        </w:rPr>
        <w:t xml:space="preserve">0 uri. </w:t>
      </w:r>
    </w:p>
    <w:p w14:paraId="53F8A73D" w14:textId="77777777" w:rsidR="00A126FF" w:rsidRDefault="00A126FF">
      <w:pPr>
        <w:jc w:val="both"/>
        <w:rPr>
          <w:rFonts w:ascii="Arial Narrow" w:hAnsi="Arial Narrow"/>
          <w:sz w:val="24"/>
          <w:szCs w:val="24"/>
        </w:rPr>
      </w:pPr>
    </w:p>
    <w:p w14:paraId="23D278AE" w14:textId="204728F3" w:rsidR="003807CA" w:rsidRPr="002A735F" w:rsidRDefault="003807CA">
      <w:pPr>
        <w:jc w:val="both"/>
        <w:rPr>
          <w:rFonts w:ascii="Arial Narrow" w:hAnsi="Arial Narrow"/>
          <w:sz w:val="24"/>
          <w:szCs w:val="24"/>
        </w:rPr>
      </w:pPr>
      <w:r w:rsidRPr="002A735F">
        <w:rPr>
          <w:rFonts w:ascii="Arial Narrow" w:hAnsi="Arial Narrow"/>
          <w:sz w:val="24"/>
          <w:szCs w:val="24"/>
        </w:rPr>
        <w:t xml:space="preserve">Ljubljana, </w:t>
      </w:r>
      <w:r w:rsidR="00B87683">
        <w:rPr>
          <w:rFonts w:ascii="Arial Narrow" w:hAnsi="Arial Narrow"/>
          <w:sz w:val="24"/>
          <w:szCs w:val="24"/>
        </w:rPr>
        <w:t>13</w:t>
      </w:r>
      <w:r w:rsidR="00087F98" w:rsidRPr="002A735F">
        <w:rPr>
          <w:rFonts w:ascii="Arial Narrow" w:hAnsi="Arial Narrow"/>
          <w:sz w:val="24"/>
          <w:szCs w:val="24"/>
        </w:rPr>
        <w:t xml:space="preserve">. </w:t>
      </w:r>
      <w:r w:rsidR="00B87683">
        <w:rPr>
          <w:rFonts w:ascii="Arial Narrow" w:hAnsi="Arial Narrow"/>
          <w:sz w:val="24"/>
          <w:szCs w:val="24"/>
        </w:rPr>
        <w:t>februar</w:t>
      </w:r>
      <w:r w:rsidR="0041616B">
        <w:rPr>
          <w:rFonts w:ascii="Arial Narrow" w:hAnsi="Arial Narrow"/>
          <w:sz w:val="24"/>
          <w:szCs w:val="24"/>
        </w:rPr>
        <w:t xml:space="preserve"> 202</w:t>
      </w:r>
      <w:r w:rsidR="00B87683">
        <w:rPr>
          <w:rFonts w:ascii="Arial Narrow" w:hAnsi="Arial Narrow"/>
          <w:sz w:val="24"/>
          <w:szCs w:val="24"/>
        </w:rPr>
        <w:t>4</w:t>
      </w:r>
      <w:r w:rsidRPr="002A735F">
        <w:rPr>
          <w:rFonts w:ascii="Arial Narrow" w:hAnsi="Arial Narrow"/>
          <w:sz w:val="24"/>
          <w:szCs w:val="24"/>
        </w:rPr>
        <w:t>.</w:t>
      </w:r>
    </w:p>
    <w:p w14:paraId="5C6C6EB8" w14:textId="77777777" w:rsidR="00456543" w:rsidRDefault="00456543">
      <w:pPr>
        <w:rPr>
          <w:color w:val="000000"/>
        </w:rPr>
      </w:pPr>
    </w:p>
    <w:p w14:paraId="03AC35A1" w14:textId="77777777" w:rsidR="00B87683" w:rsidRDefault="00B87683">
      <w:pPr>
        <w:rPr>
          <w:color w:val="000000"/>
        </w:rPr>
      </w:pPr>
    </w:p>
    <w:p w14:paraId="46E07BEF" w14:textId="77777777" w:rsidR="003807CA" w:rsidRDefault="0041616B">
      <w:pPr>
        <w:tabs>
          <w:tab w:val="left" w:pos="5954"/>
        </w:tabs>
        <w:jc w:val="both"/>
        <w:rPr>
          <w:rFonts w:ascii="Arial Narrow" w:hAnsi="Arial Narrow"/>
          <w:i/>
          <w:color w:val="000000"/>
          <w:sz w:val="24"/>
        </w:rPr>
      </w:pPr>
      <w:r>
        <w:rPr>
          <w:rFonts w:ascii="Arial Narrow" w:hAnsi="Arial Narrow"/>
          <w:i/>
          <w:color w:val="000000"/>
          <w:sz w:val="24"/>
        </w:rPr>
        <w:t>Zabeležil:</w:t>
      </w:r>
      <w:r>
        <w:rPr>
          <w:rFonts w:ascii="Arial Narrow" w:hAnsi="Arial Narrow"/>
          <w:i/>
          <w:color w:val="000000"/>
          <w:sz w:val="24"/>
        </w:rPr>
        <w:tab/>
        <w:t>Predsednik</w:t>
      </w:r>
      <w:r w:rsidR="003807CA">
        <w:rPr>
          <w:rFonts w:ascii="Arial Narrow" w:hAnsi="Arial Narrow"/>
          <w:i/>
          <w:color w:val="000000"/>
          <w:sz w:val="24"/>
        </w:rPr>
        <w:t xml:space="preserve"> komisije:</w:t>
      </w:r>
    </w:p>
    <w:p w14:paraId="2CFF59AA" w14:textId="77777777" w:rsidR="003807CA" w:rsidRDefault="00982D18">
      <w:pPr>
        <w:pStyle w:val="Naslov4"/>
        <w:tabs>
          <w:tab w:val="left" w:pos="5954"/>
        </w:tabs>
        <w:spacing w:before="0" w:after="0"/>
        <w:rPr>
          <w:i w:val="0"/>
          <w:color w:val="000000"/>
          <w:sz w:val="22"/>
        </w:rPr>
      </w:pPr>
      <w:r>
        <w:rPr>
          <w:color w:val="000000"/>
        </w:rPr>
        <w:t>m</w:t>
      </w:r>
      <w:r w:rsidR="000E3EBD" w:rsidRPr="004001B7">
        <w:rPr>
          <w:color w:val="000000"/>
        </w:rPr>
        <w:t>ag. Igor MILIČIĆ</w:t>
      </w:r>
      <w:r w:rsidR="003807CA">
        <w:rPr>
          <w:b w:val="0"/>
          <w:color w:val="000000"/>
        </w:rPr>
        <w:tab/>
      </w:r>
      <w:r w:rsidR="0041616B">
        <w:rPr>
          <w:color w:val="000000"/>
        </w:rPr>
        <w:t>Marijan GABER</w:t>
      </w:r>
    </w:p>
    <w:p w14:paraId="5B1FA06E" w14:textId="77777777" w:rsidR="003807CA" w:rsidRDefault="003807CA">
      <w:pPr>
        <w:tabs>
          <w:tab w:val="left" w:pos="993"/>
          <w:tab w:val="left" w:pos="1134"/>
        </w:tabs>
        <w:jc w:val="both"/>
        <w:rPr>
          <w:rFonts w:ascii="Arial Narrow" w:hAnsi="Arial Narrow"/>
          <w:i/>
          <w:color w:val="000000"/>
          <w:sz w:val="22"/>
        </w:rPr>
      </w:pPr>
    </w:p>
    <w:p w14:paraId="675A7559" w14:textId="77777777" w:rsidR="003807CA" w:rsidRPr="00982D18" w:rsidRDefault="003807CA">
      <w:pPr>
        <w:tabs>
          <w:tab w:val="left" w:pos="993"/>
          <w:tab w:val="left" w:pos="1134"/>
        </w:tabs>
        <w:jc w:val="both"/>
        <w:rPr>
          <w:rFonts w:ascii="Arial Narrow" w:hAnsi="Arial Narrow"/>
          <w:i/>
          <w:sz w:val="22"/>
        </w:rPr>
      </w:pPr>
    </w:p>
    <w:p w14:paraId="1454CBEC" w14:textId="77777777" w:rsidR="003807CA" w:rsidRDefault="003807CA">
      <w:pPr>
        <w:tabs>
          <w:tab w:val="left" w:pos="993"/>
          <w:tab w:val="left" w:pos="1134"/>
        </w:tabs>
        <w:jc w:val="both"/>
        <w:rPr>
          <w:rFonts w:ascii="Arial Narrow" w:hAnsi="Arial Narrow"/>
          <w:i/>
          <w:color w:val="000000"/>
          <w:sz w:val="22"/>
        </w:rPr>
      </w:pPr>
    </w:p>
    <w:p w14:paraId="141FE87D" w14:textId="77777777" w:rsidR="003807CA" w:rsidRDefault="003807CA">
      <w:pPr>
        <w:tabs>
          <w:tab w:val="left" w:pos="993"/>
          <w:tab w:val="left" w:pos="1134"/>
        </w:tabs>
        <w:jc w:val="both"/>
        <w:rPr>
          <w:rFonts w:ascii="Arial Narrow" w:hAnsi="Arial Narrow"/>
          <w:i/>
          <w:color w:val="000000"/>
          <w:sz w:val="22"/>
        </w:rPr>
      </w:pPr>
      <w:r>
        <w:rPr>
          <w:rFonts w:ascii="Arial Narrow" w:hAnsi="Arial Narrow"/>
          <w:i/>
          <w:color w:val="000000"/>
          <w:sz w:val="22"/>
        </w:rPr>
        <w:lastRenderedPageBreak/>
        <w:t>OPOMBA:</w:t>
      </w:r>
      <w:r>
        <w:rPr>
          <w:rFonts w:ascii="Arial Narrow" w:hAnsi="Arial Narrow"/>
          <w:color w:val="000000"/>
          <w:sz w:val="22"/>
        </w:rPr>
        <w:tab/>
        <w:t>Sekretar RZS objavi zapisnik na spletnih straneh zveze po njegovi verifikaciji na seji UO.</w:t>
      </w:r>
    </w:p>
    <w:p w14:paraId="2726CF64" w14:textId="77777777" w:rsidR="003807CA" w:rsidRDefault="003807CA">
      <w:pPr>
        <w:tabs>
          <w:tab w:val="left" w:pos="993"/>
          <w:tab w:val="left" w:pos="1134"/>
        </w:tabs>
        <w:jc w:val="both"/>
        <w:rPr>
          <w:rFonts w:ascii="Arial Narrow" w:hAnsi="Arial Narrow"/>
          <w:i/>
          <w:color w:val="000000"/>
          <w:sz w:val="22"/>
        </w:rPr>
      </w:pPr>
    </w:p>
    <w:p w14:paraId="16EEE9DA" w14:textId="77777777" w:rsidR="003807CA" w:rsidRDefault="003807CA">
      <w:pPr>
        <w:jc w:val="both"/>
        <w:rPr>
          <w:rFonts w:ascii="Arial Narrow" w:hAnsi="Arial Narrow"/>
          <w:i/>
          <w:color w:val="000000"/>
          <w:sz w:val="22"/>
        </w:rPr>
      </w:pPr>
      <w:r>
        <w:rPr>
          <w:rFonts w:ascii="Arial Narrow" w:hAnsi="Arial Narrow"/>
          <w:i/>
          <w:color w:val="000000"/>
          <w:sz w:val="22"/>
        </w:rPr>
        <w:t>Po verifikaciji predsedujočega kopije zapisnika v e- verziji prejmejo:</w:t>
      </w:r>
    </w:p>
    <w:p w14:paraId="668DFE59" w14:textId="77777777"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člani komisije,</w:t>
      </w:r>
    </w:p>
    <w:p w14:paraId="70639856" w14:textId="77777777"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člani UO,</w:t>
      </w:r>
    </w:p>
    <w:p w14:paraId="37D80CAF" w14:textId="77777777"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vabljeni</w:t>
      </w:r>
    </w:p>
    <w:p w14:paraId="766B6FB6" w14:textId="77777777"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arhiv RZS.</w:t>
      </w:r>
    </w:p>
    <w:p w14:paraId="12A986AA" w14:textId="77777777" w:rsidR="003807CA" w:rsidRDefault="003807CA">
      <w:pPr>
        <w:tabs>
          <w:tab w:val="left" w:pos="993"/>
          <w:tab w:val="left" w:pos="1134"/>
        </w:tabs>
        <w:jc w:val="both"/>
        <w:rPr>
          <w:rFonts w:ascii="Arial Narrow" w:hAnsi="Arial Narrow"/>
          <w:sz w:val="22"/>
          <w:szCs w:val="22"/>
        </w:rPr>
      </w:pPr>
    </w:p>
    <w:p w14:paraId="0C9FF0D1" w14:textId="77777777" w:rsidR="003807CA" w:rsidRDefault="003807CA">
      <w:pPr>
        <w:tabs>
          <w:tab w:val="left" w:pos="993"/>
          <w:tab w:val="left" w:pos="1134"/>
        </w:tabs>
        <w:jc w:val="both"/>
        <w:rPr>
          <w:rFonts w:ascii="Arial Narrow" w:hAnsi="Arial Narrow"/>
          <w:i/>
          <w:sz w:val="22"/>
          <w:szCs w:val="22"/>
        </w:rPr>
      </w:pPr>
      <w:r>
        <w:rPr>
          <w:rFonts w:ascii="Arial Narrow" w:hAnsi="Arial Narrow"/>
          <w:i/>
          <w:sz w:val="22"/>
          <w:szCs w:val="22"/>
        </w:rPr>
        <w:t>Zapis prejemnikov po elektronski pošti je v arhivu RZS.</w:t>
      </w:r>
    </w:p>
    <w:p w14:paraId="6EE63938" w14:textId="77777777" w:rsidR="003807CA" w:rsidRDefault="003807CA">
      <w:pPr>
        <w:tabs>
          <w:tab w:val="left" w:pos="2127"/>
          <w:tab w:val="left" w:pos="2268"/>
        </w:tabs>
        <w:jc w:val="both"/>
      </w:pPr>
    </w:p>
    <w:p w14:paraId="112E1B7F" w14:textId="77777777" w:rsidR="003807CA" w:rsidRDefault="003807CA">
      <w:pPr>
        <w:tabs>
          <w:tab w:val="left" w:pos="993"/>
        </w:tabs>
        <w:jc w:val="both"/>
        <w:rPr>
          <w:rFonts w:ascii="Arial Narrow" w:hAnsi="Arial Narrow"/>
          <w:b/>
          <w:bCs/>
          <w:i/>
          <w:iCs/>
          <w:color w:val="000000"/>
          <w:sz w:val="22"/>
          <w:szCs w:val="24"/>
        </w:rPr>
      </w:pPr>
      <w:r>
        <w:rPr>
          <w:rFonts w:ascii="Arial Narrow" w:hAnsi="Arial Narrow"/>
          <w:i/>
          <w:color w:val="000000"/>
          <w:sz w:val="22"/>
          <w:u w:val="single"/>
        </w:rPr>
        <w:t>Datum verifikacije zapisnika na seji UO RZS:</w:t>
      </w:r>
      <w:r>
        <w:rPr>
          <w:rFonts w:ascii="Arial" w:hAnsi="Arial" w:cs="Arial"/>
          <w:i/>
          <w:color w:val="000000"/>
          <w:sz w:val="22"/>
        </w:rPr>
        <w:t xml:space="preserve"> </w:t>
      </w:r>
      <w:r w:rsidR="00B71E6F">
        <w:rPr>
          <w:rFonts w:ascii="Arial Narrow" w:hAnsi="Arial Narrow" w:cs="Arial"/>
          <w:b/>
          <w:bCs/>
          <w:i/>
          <w:iCs/>
          <w:color w:val="000000"/>
          <w:sz w:val="22"/>
          <w:szCs w:val="24"/>
        </w:rPr>
        <w:t>…….</w:t>
      </w:r>
      <w:r>
        <w:rPr>
          <w:rFonts w:ascii="Arial Narrow" w:hAnsi="Arial Narrow" w:cs="Arial"/>
          <w:b/>
          <w:bCs/>
          <w:i/>
          <w:iCs/>
          <w:color w:val="000000"/>
          <w:sz w:val="22"/>
          <w:szCs w:val="24"/>
        </w:rPr>
        <w:t>.</w:t>
      </w:r>
    </w:p>
    <w:p w14:paraId="30E19E3F" w14:textId="77777777" w:rsidR="003807CA" w:rsidRDefault="003807CA">
      <w:pPr>
        <w:tabs>
          <w:tab w:val="left" w:pos="993"/>
        </w:tabs>
        <w:jc w:val="both"/>
      </w:pPr>
    </w:p>
    <w:p w14:paraId="5A8098D3" w14:textId="77777777" w:rsidR="003807CA" w:rsidRDefault="003807CA">
      <w:pPr>
        <w:tabs>
          <w:tab w:val="left" w:pos="993"/>
          <w:tab w:val="left" w:pos="1134"/>
        </w:tabs>
        <w:jc w:val="both"/>
        <w:rPr>
          <w:rFonts w:ascii="Arial Narrow" w:hAnsi="Arial Narrow"/>
          <w:color w:val="000000"/>
          <w:sz w:val="22"/>
        </w:rPr>
      </w:pPr>
      <w:r>
        <w:rPr>
          <w:rFonts w:ascii="Arial Narrow" w:hAnsi="Arial Narrow"/>
          <w:i/>
          <w:color w:val="000000"/>
          <w:sz w:val="22"/>
        </w:rPr>
        <w:t>Po verifikaciji na seji UO RZS sekretar RZS objavi zapisnik na spletni strani RZS, obvestilo o objavi pa prejmejo:</w:t>
      </w:r>
      <w:r>
        <w:rPr>
          <w:rFonts w:ascii="Arial Narrow" w:hAnsi="Arial Narrow"/>
          <w:i/>
          <w:color w:val="000000"/>
          <w:sz w:val="22"/>
        </w:rPr>
        <w:tab/>
      </w:r>
      <w:r>
        <w:rPr>
          <w:rFonts w:ascii="Arial Narrow" w:hAnsi="Arial Narrow"/>
          <w:color w:val="000000"/>
          <w:sz w:val="22"/>
        </w:rPr>
        <w:t>-</w:t>
      </w:r>
      <w:r>
        <w:rPr>
          <w:rFonts w:ascii="Arial Narrow" w:hAnsi="Arial Narrow"/>
          <w:color w:val="000000"/>
          <w:sz w:val="22"/>
        </w:rPr>
        <w:tab/>
        <w:t>člani komisije,</w:t>
      </w:r>
    </w:p>
    <w:p w14:paraId="1273AA80" w14:textId="77777777"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morebitni drugi udeleženci sestanka,</w:t>
      </w:r>
    </w:p>
    <w:p w14:paraId="7A60ADCA" w14:textId="77777777"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člani UO,</w:t>
      </w:r>
    </w:p>
    <w:p w14:paraId="69F80E8C" w14:textId="77777777"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člani NO RZS,</w:t>
      </w:r>
    </w:p>
    <w:p w14:paraId="6C530DEA" w14:textId="77777777"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vse RD, ki uporabljajo e- pošto,</w:t>
      </w:r>
    </w:p>
    <w:p w14:paraId="4949A9EA" w14:textId="77777777"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arhiv RZS.</w:t>
      </w:r>
    </w:p>
    <w:p w14:paraId="05BC31E3" w14:textId="77777777" w:rsidR="00EC5F44" w:rsidRPr="00C257D9" w:rsidRDefault="00EC5F44">
      <w:pPr>
        <w:tabs>
          <w:tab w:val="left" w:pos="2127"/>
          <w:tab w:val="left" w:pos="2268"/>
        </w:tabs>
        <w:jc w:val="both"/>
        <w:rPr>
          <w:color w:val="FF0000"/>
        </w:rPr>
      </w:pPr>
    </w:p>
    <w:sectPr w:rsidR="00EC5F44" w:rsidRPr="00C257D9">
      <w:footerReference w:type="default" r:id="rId9"/>
      <w:pgSz w:w="11906" w:h="16838" w:code="9"/>
      <w:pgMar w:top="851" w:right="1418" w:bottom="567" w:left="1418" w:header="708" w:footer="4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3FB86" w14:textId="77777777" w:rsidR="005446FD" w:rsidRDefault="005446FD">
      <w:r>
        <w:separator/>
      </w:r>
    </w:p>
  </w:endnote>
  <w:endnote w:type="continuationSeparator" w:id="0">
    <w:p w14:paraId="60412298" w14:textId="77777777" w:rsidR="005446FD" w:rsidRDefault="0054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FA16" w14:textId="77777777" w:rsidR="003807CA" w:rsidRDefault="003807CA">
    <w:pPr>
      <w:pStyle w:val="Noga"/>
      <w:jc w:val="center"/>
      <w:rPr>
        <w:rStyle w:val="tevilkastrani"/>
        <w:rFonts w:ascii="Arial" w:hAnsi="Arial"/>
      </w:rPr>
    </w:pPr>
  </w:p>
  <w:p w14:paraId="6EF81713" w14:textId="77777777" w:rsidR="003807CA" w:rsidRDefault="003807CA">
    <w:pPr>
      <w:pStyle w:val="Noga"/>
      <w:jc w:val="center"/>
      <w:rPr>
        <w:rFonts w:ascii="Arial" w:hAnsi="Arial"/>
      </w:rPr>
    </w:pPr>
    <w:r>
      <w:rPr>
        <w:rStyle w:val="tevilkastrani"/>
        <w:rFonts w:ascii="Arial" w:hAnsi="Arial"/>
      </w:rPr>
      <w:fldChar w:fldCharType="begin"/>
    </w:r>
    <w:r>
      <w:rPr>
        <w:rStyle w:val="tevilkastrani"/>
        <w:rFonts w:ascii="Arial" w:hAnsi="Arial"/>
      </w:rPr>
      <w:instrText xml:space="preserve"> PAGE </w:instrText>
    </w:r>
    <w:r>
      <w:rPr>
        <w:rStyle w:val="tevilkastrani"/>
        <w:rFonts w:ascii="Arial" w:hAnsi="Arial"/>
      </w:rPr>
      <w:fldChar w:fldCharType="separate"/>
    </w:r>
    <w:r w:rsidR="005F4DDE">
      <w:rPr>
        <w:rStyle w:val="tevilkastrani"/>
        <w:rFonts w:ascii="Arial" w:hAnsi="Arial"/>
        <w:noProof/>
      </w:rPr>
      <w:t>4</w:t>
    </w:r>
    <w:r>
      <w:rPr>
        <w:rStyle w:val="tevilkastrani"/>
        <w:rFonts w:ascii="Arial" w:hAnsi="Arial"/>
      </w:rPr>
      <w:fldChar w:fldCharType="end"/>
    </w:r>
    <w:r>
      <w:rPr>
        <w:rStyle w:val="tevilkastrani"/>
        <w:rFonts w:ascii="Arial" w:hAnsi="Arial"/>
      </w:rPr>
      <w:t>/</w:t>
    </w:r>
    <w:r>
      <w:rPr>
        <w:rStyle w:val="tevilkastrani"/>
        <w:rFonts w:ascii="Arial" w:hAnsi="Arial"/>
      </w:rPr>
      <w:fldChar w:fldCharType="begin"/>
    </w:r>
    <w:r>
      <w:rPr>
        <w:rStyle w:val="tevilkastrani"/>
        <w:rFonts w:ascii="Arial" w:hAnsi="Arial"/>
      </w:rPr>
      <w:instrText xml:space="preserve"> NUMPAGES </w:instrText>
    </w:r>
    <w:r>
      <w:rPr>
        <w:rStyle w:val="tevilkastrani"/>
        <w:rFonts w:ascii="Arial" w:hAnsi="Arial"/>
      </w:rPr>
      <w:fldChar w:fldCharType="separate"/>
    </w:r>
    <w:r w:rsidR="005F4DDE">
      <w:rPr>
        <w:rStyle w:val="tevilkastrani"/>
        <w:rFonts w:ascii="Arial" w:hAnsi="Arial"/>
        <w:noProof/>
      </w:rPr>
      <w:t>5</w:t>
    </w:r>
    <w:r>
      <w:rPr>
        <w:rStyle w:val="tevilkastrani"/>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141D4" w14:textId="77777777" w:rsidR="005446FD" w:rsidRDefault="005446FD">
      <w:r>
        <w:separator/>
      </w:r>
    </w:p>
  </w:footnote>
  <w:footnote w:type="continuationSeparator" w:id="0">
    <w:p w14:paraId="672F9199" w14:textId="77777777" w:rsidR="005446FD" w:rsidRDefault="00544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27FC5"/>
    <w:multiLevelType w:val="hybridMultilevel"/>
    <w:tmpl w:val="24B0CEC2"/>
    <w:lvl w:ilvl="0" w:tplc="0424000F">
      <w:start w:val="1"/>
      <w:numFmt w:val="decimal"/>
      <w:lvlText w:val="%1."/>
      <w:lvlJc w:val="left"/>
      <w:pPr>
        <w:tabs>
          <w:tab w:val="num" w:pos="720"/>
        </w:tabs>
        <w:ind w:left="720" w:hanging="360"/>
      </w:pPr>
      <w:rPr>
        <w:rFonts w:hint="default"/>
      </w:rPr>
    </w:lvl>
    <w:lvl w:ilvl="1" w:tplc="43488C68">
      <w:numFmt w:val="bullet"/>
      <w:lvlText w:val="-"/>
      <w:lvlJc w:val="left"/>
      <w:pPr>
        <w:tabs>
          <w:tab w:val="num" w:pos="1440"/>
        </w:tabs>
        <w:ind w:left="1440" w:hanging="360"/>
      </w:pPr>
      <w:rPr>
        <w:rFonts w:ascii="Times New Roman" w:eastAsia="Times New Roman" w:hAnsi="Times New Roman" w:cs="Times New Roman" w:hint="default"/>
      </w:rPr>
    </w:lvl>
    <w:lvl w:ilvl="2" w:tplc="661E1F18">
      <w:start w:val="6"/>
      <w:numFmt w:val="bullet"/>
      <w:lvlText w:val=""/>
      <w:lvlJc w:val="left"/>
      <w:pPr>
        <w:ind w:left="2203" w:hanging="360"/>
      </w:pPr>
      <w:rPr>
        <w:rFonts w:ascii="Symbol" w:eastAsia="Times New Roman" w:hAnsi="Symbol"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61F5801"/>
    <w:multiLevelType w:val="hybridMultilevel"/>
    <w:tmpl w:val="EAF0B2BA"/>
    <w:lvl w:ilvl="0" w:tplc="19041F80">
      <w:start w:val="3"/>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7B0F3C"/>
    <w:multiLevelType w:val="hybridMultilevel"/>
    <w:tmpl w:val="B49C316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945B92"/>
    <w:multiLevelType w:val="hybridMultilevel"/>
    <w:tmpl w:val="5AF021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48258E"/>
    <w:multiLevelType w:val="hybridMultilevel"/>
    <w:tmpl w:val="45DA1CB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E82772"/>
    <w:multiLevelType w:val="hybridMultilevel"/>
    <w:tmpl w:val="9B7671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D5765"/>
    <w:multiLevelType w:val="hybridMultilevel"/>
    <w:tmpl w:val="0D90C4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8236E1"/>
    <w:multiLevelType w:val="hybridMultilevel"/>
    <w:tmpl w:val="3EFA8DE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437BE5"/>
    <w:multiLevelType w:val="hybridMultilevel"/>
    <w:tmpl w:val="AB7C5E5E"/>
    <w:lvl w:ilvl="0" w:tplc="03AAC7F6">
      <w:start w:val="3"/>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07771D8"/>
    <w:multiLevelType w:val="hybridMultilevel"/>
    <w:tmpl w:val="0E3C79B6"/>
    <w:lvl w:ilvl="0" w:tplc="679AEE3C">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32214C08"/>
    <w:multiLevelType w:val="hybridMultilevel"/>
    <w:tmpl w:val="D5A6F88E"/>
    <w:lvl w:ilvl="0" w:tplc="9BFCAD2A">
      <w:start w:val="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CD87471"/>
    <w:multiLevelType w:val="hybridMultilevel"/>
    <w:tmpl w:val="D1E6EBEE"/>
    <w:lvl w:ilvl="0" w:tplc="A05A479C">
      <w:start w:val="1"/>
      <w:numFmt w:val="bullet"/>
      <w:lvlText w:val=""/>
      <w:lvlJc w:val="left"/>
      <w:pPr>
        <w:tabs>
          <w:tab w:val="num" w:pos="928"/>
        </w:tabs>
        <w:ind w:left="928" w:hanging="360"/>
      </w:pPr>
      <w:rPr>
        <w:rFonts w:ascii="Symbol" w:hAnsi="Symbol" w:hint="default"/>
        <w:b/>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CC6B1F"/>
    <w:multiLevelType w:val="hybridMultilevel"/>
    <w:tmpl w:val="24B0CEC2"/>
    <w:lvl w:ilvl="0" w:tplc="0424000F">
      <w:start w:val="1"/>
      <w:numFmt w:val="decimal"/>
      <w:lvlText w:val="%1."/>
      <w:lvlJc w:val="left"/>
      <w:pPr>
        <w:tabs>
          <w:tab w:val="num" w:pos="720"/>
        </w:tabs>
        <w:ind w:left="720" w:hanging="360"/>
      </w:pPr>
      <w:rPr>
        <w:rFonts w:hint="default"/>
      </w:rPr>
    </w:lvl>
    <w:lvl w:ilvl="1" w:tplc="43488C68">
      <w:numFmt w:val="bullet"/>
      <w:lvlText w:val="-"/>
      <w:lvlJc w:val="left"/>
      <w:pPr>
        <w:tabs>
          <w:tab w:val="num" w:pos="1440"/>
        </w:tabs>
        <w:ind w:left="1440" w:hanging="360"/>
      </w:pPr>
      <w:rPr>
        <w:rFonts w:ascii="Times New Roman" w:eastAsia="Times New Roman" w:hAnsi="Times New Roman" w:cs="Times New Roman" w:hint="default"/>
      </w:rPr>
    </w:lvl>
    <w:lvl w:ilvl="2" w:tplc="661E1F18">
      <w:start w:val="6"/>
      <w:numFmt w:val="bullet"/>
      <w:lvlText w:val=""/>
      <w:lvlJc w:val="left"/>
      <w:pPr>
        <w:ind w:left="2203" w:hanging="360"/>
      </w:pPr>
      <w:rPr>
        <w:rFonts w:ascii="Symbol" w:eastAsia="Times New Roman" w:hAnsi="Symbol"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E516AD2"/>
    <w:multiLevelType w:val="hybridMultilevel"/>
    <w:tmpl w:val="B36CA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B3233A"/>
    <w:multiLevelType w:val="hybridMultilevel"/>
    <w:tmpl w:val="41D057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35260D"/>
    <w:multiLevelType w:val="hybridMultilevel"/>
    <w:tmpl w:val="DE70268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B820DF9"/>
    <w:multiLevelType w:val="hybridMultilevel"/>
    <w:tmpl w:val="76D40802"/>
    <w:lvl w:ilvl="0" w:tplc="082CFE24">
      <w:start w:val="11"/>
      <w:numFmt w:val="bullet"/>
      <w:lvlText w:val="–"/>
      <w:lvlJc w:val="left"/>
      <w:pPr>
        <w:tabs>
          <w:tab w:val="num" w:pos="1140"/>
        </w:tabs>
        <w:ind w:left="1140" w:hanging="360"/>
      </w:pPr>
      <w:rPr>
        <w:rFonts w:ascii="Arial Narrow" w:hAnsi="Arial Narrow" w:cs="ArialMT" w:hint="default"/>
        <w:b w:val="0"/>
        <w:i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9A55F4"/>
    <w:multiLevelType w:val="hybridMultilevel"/>
    <w:tmpl w:val="CA800FAE"/>
    <w:lvl w:ilvl="0" w:tplc="6B9A6BB0">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F96720"/>
    <w:multiLevelType w:val="hybridMultilevel"/>
    <w:tmpl w:val="25602352"/>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4405F91"/>
    <w:multiLevelType w:val="hybridMultilevel"/>
    <w:tmpl w:val="10CCB4F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9247C6A"/>
    <w:multiLevelType w:val="hybridMultilevel"/>
    <w:tmpl w:val="A79ED6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B35D49"/>
    <w:multiLevelType w:val="hybridMultilevel"/>
    <w:tmpl w:val="11F650EC"/>
    <w:lvl w:ilvl="0" w:tplc="19041F80">
      <w:start w:val="3"/>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10163D"/>
    <w:multiLevelType w:val="hybridMultilevel"/>
    <w:tmpl w:val="D29081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BB4358"/>
    <w:multiLevelType w:val="hybridMultilevel"/>
    <w:tmpl w:val="D3B2EBD0"/>
    <w:lvl w:ilvl="0" w:tplc="7C204FA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CD47DF"/>
    <w:multiLevelType w:val="hybridMultilevel"/>
    <w:tmpl w:val="24B0CEC2"/>
    <w:lvl w:ilvl="0" w:tplc="0424000F">
      <w:start w:val="1"/>
      <w:numFmt w:val="decimal"/>
      <w:lvlText w:val="%1."/>
      <w:lvlJc w:val="left"/>
      <w:pPr>
        <w:tabs>
          <w:tab w:val="num" w:pos="720"/>
        </w:tabs>
        <w:ind w:left="720" w:hanging="360"/>
      </w:pPr>
      <w:rPr>
        <w:rFonts w:hint="default"/>
      </w:rPr>
    </w:lvl>
    <w:lvl w:ilvl="1" w:tplc="43488C68">
      <w:numFmt w:val="bullet"/>
      <w:lvlText w:val="-"/>
      <w:lvlJc w:val="left"/>
      <w:pPr>
        <w:tabs>
          <w:tab w:val="num" w:pos="1440"/>
        </w:tabs>
        <w:ind w:left="1440" w:hanging="360"/>
      </w:pPr>
      <w:rPr>
        <w:rFonts w:ascii="Times New Roman" w:eastAsia="Times New Roman" w:hAnsi="Times New Roman" w:cs="Times New Roman" w:hint="default"/>
      </w:rPr>
    </w:lvl>
    <w:lvl w:ilvl="2" w:tplc="661E1F18">
      <w:start w:val="6"/>
      <w:numFmt w:val="bullet"/>
      <w:lvlText w:val=""/>
      <w:lvlJc w:val="left"/>
      <w:pPr>
        <w:ind w:left="2203" w:hanging="360"/>
      </w:pPr>
      <w:rPr>
        <w:rFonts w:ascii="Symbol" w:eastAsia="Times New Roman" w:hAnsi="Symbol"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3FF54FC"/>
    <w:multiLevelType w:val="hybridMultilevel"/>
    <w:tmpl w:val="213EB968"/>
    <w:lvl w:ilvl="0" w:tplc="9398D30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522F2F"/>
    <w:multiLevelType w:val="hybridMultilevel"/>
    <w:tmpl w:val="D2BACB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D71B8F"/>
    <w:multiLevelType w:val="hybridMultilevel"/>
    <w:tmpl w:val="D7BCFA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8911AF8"/>
    <w:multiLevelType w:val="hybridMultilevel"/>
    <w:tmpl w:val="93269CD4"/>
    <w:lvl w:ilvl="0" w:tplc="0424000B">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9" w15:restartNumberingAfterBreak="0">
    <w:nsid w:val="79CD0908"/>
    <w:multiLevelType w:val="hybridMultilevel"/>
    <w:tmpl w:val="A03223B8"/>
    <w:lvl w:ilvl="0" w:tplc="9FCCF91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7112C"/>
    <w:multiLevelType w:val="hybridMultilevel"/>
    <w:tmpl w:val="4CC6BC18"/>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2858"/>
        </w:tabs>
        <w:ind w:left="2858" w:hanging="360"/>
      </w:pPr>
    </w:lvl>
    <w:lvl w:ilvl="2" w:tplc="0424001B" w:tentative="1">
      <w:start w:val="1"/>
      <w:numFmt w:val="lowerRoman"/>
      <w:lvlText w:val="%3."/>
      <w:lvlJc w:val="right"/>
      <w:pPr>
        <w:tabs>
          <w:tab w:val="num" w:pos="3578"/>
        </w:tabs>
        <w:ind w:left="3578" w:hanging="180"/>
      </w:pPr>
    </w:lvl>
    <w:lvl w:ilvl="3" w:tplc="0424000F" w:tentative="1">
      <w:start w:val="1"/>
      <w:numFmt w:val="decimal"/>
      <w:lvlText w:val="%4."/>
      <w:lvlJc w:val="left"/>
      <w:pPr>
        <w:tabs>
          <w:tab w:val="num" w:pos="4298"/>
        </w:tabs>
        <w:ind w:left="4298" w:hanging="360"/>
      </w:pPr>
    </w:lvl>
    <w:lvl w:ilvl="4" w:tplc="04240019" w:tentative="1">
      <w:start w:val="1"/>
      <w:numFmt w:val="lowerLetter"/>
      <w:lvlText w:val="%5."/>
      <w:lvlJc w:val="left"/>
      <w:pPr>
        <w:tabs>
          <w:tab w:val="num" w:pos="5018"/>
        </w:tabs>
        <w:ind w:left="5018" w:hanging="360"/>
      </w:pPr>
    </w:lvl>
    <w:lvl w:ilvl="5" w:tplc="0424001B" w:tentative="1">
      <w:start w:val="1"/>
      <w:numFmt w:val="lowerRoman"/>
      <w:lvlText w:val="%6."/>
      <w:lvlJc w:val="right"/>
      <w:pPr>
        <w:tabs>
          <w:tab w:val="num" w:pos="5738"/>
        </w:tabs>
        <w:ind w:left="5738" w:hanging="180"/>
      </w:pPr>
    </w:lvl>
    <w:lvl w:ilvl="6" w:tplc="0424000F" w:tentative="1">
      <w:start w:val="1"/>
      <w:numFmt w:val="decimal"/>
      <w:lvlText w:val="%7."/>
      <w:lvlJc w:val="left"/>
      <w:pPr>
        <w:tabs>
          <w:tab w:val="num" w:pos="6458"/>
        </w:tabs>
        <w:ind w:left="6458" w:hanging="360"/>
      </w:pPr>
    </w:lvl>
    <w:lvl w:ilvl="7" w:tplc="04240019" w:tentative="1">
      <w:start w:val="1"/>
      <w:numFmt w:val="lowerLetter"/>
      <w:lvlText w:val="%8."/>
      <w:lvlJc w:val="left"/>
      <w:pPr>
        <w:tabs>
          <w:tab w:val="num" w:pos="7178"/>
        </w:tabs>
        <w:ind w:left="7178" w:hanging="360"/>
      </w:pPr>
    </w:lvl>
    <w:lvl w:ilvl="8" w:tplc="0424001B" w:tentative="1">
      <w:start w:val="1"/>
      <w:numFmt w:val="lowerRoman"/>
      <w:lvlText w:val="%9."/>
      <w:lvlJc w:val="right"/>
      <w:pPr>
        <w:tabs>
          <w:tab w:val="num" w:pos="7898"/>
        </w:tabs>
        <w:ind w:left="7898" w:hanging="180"/>
      </w:pPr>
    </w:lvl>
  </w:abstractNum>
  <w:abstractNum w:abstractNumId="31" w15:restartNumberingAfterBreak="0">
    <w:nsid w:val="7AC955C3"/>
    <w:multiLevelType w:val="hybridMultilevel"/>
    <w:tmpl w:val="7FC2A3A0"/>
    <w:lvl w:ilvl="0" w:tplc="A2DC3FE0">
      <w:start w:val="100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EB361F"/>
    <w:multiLevelType w:val="hybridMultilevel"/>
    <w:tmpl w:val="687CC2BE"/>
    <w:lvl w:ilvl="0" w:tplc="A522B732">
      <w:start w:val="1"/>
      <w:numFmt w:val="decimal"/>
      <w:lvlText w:val="%1."/>
      <w:lvlJc w:val="left"/>
      <w:pPr>
        <w:ind w:left="1380" w:hanging="360"/>
      </w:pPr>
      <w:rPr>
        <w:rFonts w:hint="default"/>
      </w:r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abstractNum w:abstractNumId="33" w15:restartNumberingAfterBreak="0">
    <w:nsid w:val="7BF958C7"/>
    <w:multiLevelType w:val="hybridMultilevel"/>
    <w:tmpl w:val="776A9B3A"/>
    <w:lvl w:ilvl="0" w:tplc="49B4FB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A92BB9"/>
    <w:multiLevelType w:val="hybridMultilevel"/>
    <w:tmpl w:val="48EE3C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D207531"/>
    <w:multiLevelType w:val="singleLevel"/>
    <w:tmpl w:val="A2DC3FE0"/>
    <w:lvl w:ilvl="0">
      <w:start w:val="1001"/>
      <w:numFmt w:val="bullet"/>
      <w:lvlText w:val="-"/>
      <w:lvlJc w:val="left"/>
      <w:pPr>
        <w:tabs>
          <w:tab w:val="num" w:pos="1636"/>
        </w:tabs>
        <w:ind w:left="1636" w:hanging="360"/>
      </w:pPr>
      <w:rPr>
        <w:rFonts w:hint="default"/>
      </w:rPr>
    </w:lvl>
  </w:abstractNum>
  <w:num w:numId="1" w16cid:durableId="597568099">
    <w:abstractNumId w:val="35"/>
  </w:num>
  <w:num w:numId="2" w16cid:durableId="832180217">
    <w:abstractNumId w:val="16"/>
  </w:num>
  <w:num w:numId="3" w16cid:durableId="2105103416">
    <w:abstractNumId w:val="30"/>
  </w:num>
  <w:num w:numId="4" w16cid:durableId="986669423">
    <w:abstractNumId w:val="10"/>
  </w:num>
  <w:num w:numId="5" w16cid:durableId="1049110849">
    <w:abstractNumId w:val="12"/>
  </w:num>
  <w:num w:numId="6" w16cid:durableId="995107185">
    <w:abstractNumId w:val="32"/>
  </w:num>
  <w:num w:numId="7" w16cid:durableId="1739664747">
    <w:abstractNumId w:val="11"/>
  </w:num>
  <w:num w:numId="8" w16cid:durableId="1553536056">
    <w:abstractNumId w:val="17"/>
  </w:num>
  <w:num w:numId="9" w16cid:durableId="1029721218">
    <w:abstractNumId w:val="23"/>
  </w:num>
  <w:num w:numId="10" w16cid:durableId="321782899">
    <w:abstractNumId w:val="13"/>
  </w:num>
  <w:num w:numId="11" w16cid:durableId="867258748">
    <w:abstractNumId w:val="24"/>
  </w:num>
  <w:num w:numId="12" w16cid:durableId="1367755989">
    <w:abstractNumId w:val="0"/>
  </w:num>
  <w:num w:numId="13" w16cid:durableId="1067722579">
    <w:abstractNumId w:val="29"/>
  </w:num>
  <w:num w:numId="14" w16cid:durableId="918363614">
    <w:abstractNumId w:val="33"/>
  </w:num>
  <w:num w:numId="15" w16cid:durableId="882137216">
    <w:abstractNumId w:val="25"/>
  </w:num>
  <w:num w:numId="16" w16cid:durableId="1030301534">
    <w:abstractNumId w:val="5"/>
  </w:num>
  <w:num w:numId="17" w16cid:durableId="1338197094">
    <w:abstractNumId w:val="2"/>
  </w:num>
  <w:num w:numId="18" w16cid:durableId="1561478738">
    <w:abstractNumId w:val="19"/>
  </w:num>
  <w:num w:numId="19" w16cid:durableId="899442944">
    <w:abstractNumId w:val="28"/>
  </w:num>
  <w:num w:numId="20" w16cid:durableId="1144588027">
    <w:abstractNumId w:val="9"/>
  </w:num>
  <w:num w:numId="21" w16cid:durableId="935089020">
    <w:abstractNumId w:val="1"/>
  </w:num>
  <w:num w:numId="22" w16cid:durableId="405227866">
    <w:abstractNumId w:val="14"/>
  </w:num>
  <w:num w:numId="23" w16cid:durableId="6567391">
    <w:abstractNumId w:val="26"/>
  </w:num>
  <w:num w:numId="24" w16cid:durableId="1820606597">
    <w:abstractNumId w:val="22"/>
  </w:num>
  <w:num w:numId="25" w16cid:durableId="1914775454">
    <w:abstractNumId w:val="3"/>
  </w:num>
  <w:num w:numId="26" w16cid:durableId="1244025000">
    <w:abstractNumId w:val="27"/>
  </w:num>
  <w:num w:numId="27" w16cid:durableId="1390111538">
    <w:abstractNumId w:val="6"/>
  </w:num>
  <w:num w:numId="28" w16cid:durableId="1744109809">
    <w:abstractNumId w:val="21"/>
  </w:num>
  <w:num w:numId="29" w16cid:durableId="1227573356">
    <w:abstractNumId w:val="34"/>
  </w:num>
  <w:num w:numId="30" w16cid:durableId="956639216">
    <w:abstractNumId w:val="20"/>
  </w:num>
  <w:num w:numId="31" w16cid:durableId="223297863">
    <w:abstractNumId w:val="18"/>
  </w:num>
  <w:num w:numId="32" w16cid:durableId="2089883002">
    <w:abstractNumId w:val="4"/>
  </w:num>
  <w:num w:numId="33" w16cid:durableId="399643216">
    <w:abstractNumId w:val="7"/>
  </w:num>
  <w:num w:numId="34" w16cid:durableId="159200182">
    <w:abstractNumId w:val="31"/>
  </w:num>
  <w:num w:numId="35" w16cid:durableId="956448950">
    <w:abstractNumId w:val="15"/>
  </w:num>
  <w:num w:numId="36" w16cid:durableId="137214940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7CA"/>
    <w:rsid w:val="00021DE8"/>
    <w:rsid w:val="00031376"/>
    <w:rsid w:val="00032172"/>
    <w:rsid w:val="00040791"/>
    <w:rsid w:val="00040B88"/>
    <w:rsid w:val="000465A5"/>
    <w:rsid w:val="0004663A"/>
    <w:rsid w:val="00080A91"/>
    <w:rsid w:val="00085323"/>
    <w:rsid w:val="00087F98"/>
    <w:rsid w:val="00095F50"/>
    <w:rsid w:val="000B3BBE"/>
    <w:rsid w:val="000C3047"/>
    <w:rsid w:val="000D69A7"/>
    <w:rsid w:val="000D7479"/>
    <w:rsid w:val="000E3EBD"/>
    <w:rsid w:val="0010083E"/>
    <w:rsid w:val="00107224"/>
    <w:rsid w:val="00110932"/>
    <w:rsid w:val="00114944"/>
    <w:rsid w:val="00114BF1"/>
    <w:rsid w:val="0013080F"/>
    <w:rsid w:val="00132F8F"/>
    <w:rsid w:val="001531A6"/>
    <w:rsid w:val="00154BC3"/>
    <w:rsid w:val="00163AFC"/>
    <w:rsid w:val="001744BB"/>
    <w:rsid w:val="001828D2"/>
    <w:rsid w:val="00185BD0"/>
    <w:rsid w:val="001A4CF3"/>
    <w:rsid w:val="001B2B28"/>
    <w:rsid w:val="001B3C4B"/>
    <w:rsid w:val="001B4D44"/>
    <w:rsid w:val="001B5D04"/>
    <w:rsid w:val="001B68EF"/>
    <w:rsid w:val="001B714F"/>
    <w:rsid w:val="001B7219"/>
    <w:rsid w:val="001C2C3C"/>
    <w:rsid w:val="001E4CC2"/>
    <w:rsid w:val="0020762A"/>
    <w:rsid w:val="002077D2"/>
    <w:rsid w:val="00225438"/>
    <w:rsid w:val="00226EFA"/>
    <w:rsid w:val="00231C58"/>
    <w:rsid w:val="002349F2"/>
    <w:rsid w:val="00243C7F"/>
    <w:rsid w:val="00243ED6"/>
    <w:rsid w:val="00255ACA"/>
    <w:rsid w:val="002663FA"/>
    <w:rsid w:val="00270600"/>
    <w:rsid w:val="00291D89"/>
    <w:rsid w:val="002A1E7C"/>
    <w:rsid w:val="002A6360"/>
    <w:rsid w:val="002A735F"/>
    <w:rsid w:val="002B3D82"/>
    <w:rsid w:val="002B7008"/>
    <w:rsid w:val="002C078B"/>
    <w:rsid w:val="002C186F"/>
    <w:rsid w:val="002C473A"/>
    <w:rsid w:val="002D0868"/>
    <w:rsid w:val="002D2F75"/>
    <w:rsid w:val="002D3DF2"/>
    <w:rsid w:val="002D6CDB"/>
    <w:rsid w:val="002E188C"/>
    <w:rsid w:val="002E3792"/>
    <w:rsid w:val="002F295C"/>
    <w:rsid w:val="002F32EC"/>
    <w:rsid w:val="002F6152"/>
    <w:rsid w:val="002F63A4"/>
    <w:rsid w:val="00313E9D"/>
    <w:rsid w:val="00316E92"/>
    <w:rsid w:val="00327F59"/>
    <w:rsid w:val="0033235B"/>
    <w:rsid w:val="0034594E"/>
    <w:rsid w:val="003463D2"/>
    <w:rsid w:val="00346FED"/>
    <w:rsid w:val="003472A3"/>
    <w:rsid w:val="00353547"/>
    <w:rsid w:val="0035532C"/>
    <w:rsid w:val="00356C79"/>
    <w:rsid w:val="00357AEE"/>
    <w:rsid w:val="003755D7"/>
    <w:rsid w:val="003756F1"/>
    <w:rsid w:val="003807CA"/>
    <w:rsid w:val="003830C1"/>
    <w:rsid w:val="003843F4"/>
    <w:rsid w:val="00390246"/>
    <w:rsid w:val="00395EB4"/>
    <w:rsid w:val="003A10C0"/>
    <w:rsid w:val="003A299F"/>
    <w:rsid w:val="003D3504"/>
    <w:rsid w:val="003E142F"/>
    <w:rsid w:val="003E3B92"/>
    <w:rsid w:val="003F227D"/>
    <w:rsid w:val="003F338B"/>
    <w:rsid w:val="003F4F06"/>
    <w:rsid w:val="004001B7"/>
    <w:rsid w:val="0040114A"/>
    <w:rsid w:val="0041616B"/>
    <w:rsid w:val="004247B9"/>
    <w:rsid w:val="00433BF6"/>
    <w:rsid w:val="004413CB"/>
    <w:rsid w:val="00451543"/>
    <w:rsid w:val="004556AA"/>
    <w:rsid w:val="00456543"/>
    <w:rsid w:val="0046524B"/>
    <w:rsid w:val="00483871"/>
    <w:rsid w:val="004A4803"/>
    <w:rsid w:val="004B6E30"/>
    <w:rsid w:val="004B7FB9"/>
    <w:rsid w:val="004C5061"/>
    <w:rsid w:val="004D2B77"/>
    <w:rsid w:val="004E7B5F"/>
    <w:rsid w:val="005204E8"/>
    <w:rsid w:val="00522347"/>
    <w:rsid w:val="00523EC1"/>
    <w:rsid w:val="00541F4B"/>
    <w:rsid w:val="00542035"/>
    <w:rsid w:val="005446FD"/>
    <w:rsid w:val="00550C98"/>
    <w:rsid w:val="00551F0C"/>
    <w:rsid w:val="00554310"/>
    <w:rsid w:val="005710DE"/>
    <w:rsid w:val="0058581F"/>
    <w:rsid w:val="005947B6"/>
    <w:rsid w:val="005B26B0"/>
    <w:rsid w:val="005D5610"/>
    <w:rsid w:val="005E0828"/>
    <w:rsid w:val="005F4A6E"/>
    <w:rsid w:val="005F4DDE"/>
    <w:rsid w:val="005F6597"/>
    <w:rsid w:val="00605AE7"/>
    <w:rsid w:val="00610ADB"/>
    <w:rsid w:val="00616CE1"/>
    <w:rsid w:val="00617CC4"/>
    <w:rsid w:val="00631403"/>
    <w:rsid w:val="00653B41"/>
    <w:rsid w:val="0066230E"/>
    <w:rsid w:val="00663C85"/>
    <w:rsid w:val="006648F7"/>
    <w:rsid w:val="00664D9B"/>
    <w:rsid w:val="006659A6"/>
    <w:rsid w:val="00667C59"/>
    <w:rsid w:val="006750DE"/>
    <w:rsid w:val="0067655A"/>
    <w:rsid w:val="006768A6"/>
    <w:rsid w:val="00681308"/>
    <w:rsid w:val="00683409"/>
    <w:rsid w:val="0069578D"/>
    <w:rsid w:val="006C032A"/>
    <w:rsid w:val="006D24A7"/>
    <w:rsid w:val="006E058D"/>
    <w:rsid w:val="006E2DD0"/>
    <w:rsid w:val="006E6C98"/>
    <w:rsid w:val="006E7413"/>
    <w:rsid w:val="0071073F"/>
    <w:rsid w:val="00714511"/>
    <w:rsid w:val="007171C7"/>
    <w:rsid w:val="0072144B"/>
    <w:rsid w:val="007268A4"/>
    <w:rsid w:val="00733BC8"/>
    <w:rsid w:val="007367EB"/>
    <w:rsid w:val="00736895"/>
    <w:rsid w:val="007406C3"/>
    <w:rsid w:val="00740F2D"/>
    <w:rsid w:val="00762B13"/>
    <w:rsid w:val="00770643"/>
    <w:rsid w:val="00776FC1"/>
    <w:rsid w:val="00790D6B"/>
    <w:rsid w:val="007E00A6"/>
    <w:rsid w:val="007E2609"/>
    <w:rsid w:val="007E2CEA"/>
    <w:rsid w:val="007E5A42"/>
    <w:rsid w:val="0080259C"/>
    <w:rsid w:val="00804052"/>
    <w:rsid w:val="00806659"/>
    <w:rsid w:val="0081326C"/>
    <w:rsid w:val="00815E18"/>
    <w:rsid w:val="008202DF"/>
    <w:rsid w:val="008216C7"/>
    <w:rsid w:val="00833CAA"/>
    <w:rsid w:val="008356A3"/>
    <w:rsid w:val="0083578B"/>
    <w:rsid w:val="0083707E"/>
    <w:rsid w:val="008400DB"/>
    <w:rsid w:val="00845648"/>
    <w:rsid w:val="008529CE"/>
    <w:rsid w:val="00853C02"/>
    <w:rsid w:val="00861CAE"/>
    <w:rsid w:val="00870B04"/>
    <w:rsid w:val="00875B6C"/>
    <w:rsid w:val="00877990"/>
    <w:rsid w:val="008803C6"/>
    <w:rsid w:val="008A001E"/>
    <w:rsid w:val="008B2DC0"/>
    <w:rsid w:val="008B54E5"/>
    <w:rsid w:val="008D02FA"/>
    <w:rsid w:val="008D2F3C"/>
    <w:rsid w:val="008D3FCF"/>
    <w:rsid w:val="008D49F2"/>
    <w:rsid w:val="008E054F"/>
    <w:rsid w:val="008F2029"/>
    <w:rsid w:val="008F68C3"/>
    <w:rsid w:val="009000AF"/>
    <w:rsid w:val="00907769"/>
    <w:rsid w:val="00917325"/>
    <w:rsid w:val="00922981"/>
    <w:rsid w:val="00944B69"/>
    <w:rsid w:val="009543EA"/>
    <w:rsid w:val="00954AC4"/>
    <w:rsid w:val="00967B94"/>
    <w:rsid w:val="00974C68"/>
    <w:rsid w:val="00977400"/>
    <w:rsid w:val="00981855"/>
    <w:rsid w:val="00982D18"/>
    <w:rsid w:val="0099621D"/>
    <w:rsid w:val="009D2D8B"/>
    <w:rsid w:val="009D7B93"/>
    <w:rsid w:val="009F4B44"/>
    <w:rsid w:val="009F5481"/>
    <w:rsid w:val="00A0431A"/>
    <w:rsid w:val="00A126FF"/>
    <w:rsid w:val="00A23FCB"/>
    <w:rsid w:val="00A40EDA"/>
    <w:rsid w:val="00A42E4C"/>
    <w:rsid w:val="00A615C5"/>
    <w:rsid w:val="00A670BF"/>
    <w:rsid w:val="00AA0D2C"/>
    <w:rsid w:val="00AA2FF6"/>
    <w:rsid w:val="00AB05DC"/>
    <w:rsid w:val="00AB266C"/>
    <w:rsid w:val="00AC0494"/>
    <w:rsid w:val="00AC2394"/>
    <w:rsid w:val="00AD23B4"/>
    <w:rsid w:val="00AD34F4"/>
    <w:rsid w:val="00AE4718"/>
    <w:rsid w:val="00AE7DB3"/>
    <w:rsid w:val="00B0453B"/>
    <w:rsid w:val="00B06BFF"/>
    <w:rsid w:val="00B133B4"/>
    <w:rsid w:val="00B160CD"/>
    <w:rsid w:val="00B17D56"/>
    <w:rsid w:val="00B20BAB"/>
    <w:rsid w:val="00B218B4"/>
    <w:rsid w:val="00B21E85"/>
    <w:rsid w:val="00B61CA7"/>
    <w:rsid w:val="00B63697"/>
    <w:rsid w:val="00B71E6F"/>
    <w:rsid w:val="00B74C8A"/>
    <w:rsid w:val="00B87683"/>
    <w:rsid w:val="00B904B7"/>
    <w:rsid w:val="00B92FE5"/>
    <w:rsid w:val="00B9713D"/>
    <w:rsid w:val="00BA2884"/>
    <w:rsid w:val="00BB519B"/>
    <w:rsid w:val="00BB70D1"/>
    <w:rsid w:val="00BC57C3"/>
    <w:rsid w:val="00BC6AB1"/>
    <w:rsid w:val="00BC7F57"/>
    <w:rsid w:val="00BD0B1A"/>
    <w:rsid w:val="00BF0498"/>
    <w:rsid w:val="00BF39FC"/>
    <w:rsid w:val="00BF6B56"/>
    <w:rsid w:val="00C03E02"/>
    <w:rsid w:val="00C06D90"/>
    <w:rsid w:val="00C11661"/>
    <w:rsid w:val="00C220D6"/>
    <w:rsid w:val="00C257D9"/>
    <w:rsid w:val="00C274E6"/>
    <w:rsid w:val="00C4676A"/>
    <w:rsid w:val="00C53C50"/>
    <w:rsid w:val="00C626AC"/>
    <w:rsid w:val="00C65B92"/>
    <w:rsid w:val="00C801EE"/>
    <w:rsid w:val="00C87E04"/>
    <w:rsid w:val="00CB6437"/>
    <w:rsid w:val="00CB676E"/>
    <w:rsid w:val="00CC4D9D"/>
    <w:rsid w:val="00CD2005"/>
    <w:rsid w:val="00CE7846"/>
    <w:rsid w:val="00CF2DCD"/>
    <w:rsid w:val="00D122AC"/>
    <w:rsid w:val="00D21485"/>
    <w:rsid w:val="00D229AD"/>
    <w:rsid w:val="00D302EC"/>
    <w:rsid w:val="00D31C93"/>
    <w:rsid w:val="00D32506"/>
    <w:rsid w:val="00D32FFF"/>
    <w:rsid w:val="00D331F1"/>
    <w:rsid w:val="00D44281"/>
    <w:rsid w:val="00D46BE6"/>
    <w:rsid w:val="00D60D82"/>
    <w:rsid w:val="00D625C4"/>
    <w:rsid w:val="00D70812"/>
    <w:rsid w:val="00D70969"/>
    <w:rsid w:val="00D72D6D"/>
    <w:rsid w:val="00D75D50"/>
    <w:rsid w:val="00D842B4"/>
    <w:rsid w:val="00D926A6"/>
    <w:rsid w:val="00D92D5A"/>
    <w:rsid w:val="00D93FD0"/>
    <w:rsid w:val="00D964AB"/>
    <w:rsid w:val="00DA1C21"/>
    <w:rsid w:val="00DB0F3F"/>
    <w:rsid w:val="00DD2FE4"/>
    <w:rsid w:val="00DD5B37"/>
    <w:rsid w:val="00DF1154"/>
    <w:rsid w:val="00DF3C54"/>
    <w:rsid w:val="00E06A7B"/>
    <w:rsid w:val="00E24A89"/>
    <w:rsid w:val="00E250AF"/>
    <w:rsid w:val="00E300C2"/>
    <w:rsid w:val="00E307A7"/>
    <w:rsid w:val="00E30FED"/>
    <w:rsid w:val="00E3618C"/>
    <w:rsid w:val="00E43334"/>
    <w:rsid w:val="00E435B8"/>
    <w:rsid w:val="00E475AC"/>
    <w:rsid w:val="00E541B6"/>
    <w:rsid w:val="00E61D04"/>
    <w:rsid w:val="00E625D7"/>
    <w:rsid w:val="00E743DC"/>
    <w:rsid w:val="00E82D62"/>
    <w:rsid w:val="00E85B18"/>
    <w:rsid w:val="00E90238"/>
    <w:rsid w:val="00E928CB"/>
    <w:rsid w:val="00EA1A9B"/>
    <w:rsid w:val="00EA3AF8"/>
    <w:rsid w:val="00EA6B79"/>
    <w:rsid w:val="00EB1EC1"/>
    <w:rsid w:val="00EB5287"/>
    <w:rsid w:val="00EC473F"/>
    <w:rsid w:val="00EC4BF9"/>
    <w:rsid w:val="00EC5F44"/>
    <w:rsid w:val="00EE08F2"/>
    <w:rsid w:val="00EE56A2"/>
    <w:rsid w:val="00F0641E"/>
    <w:rsid w:val="00F30737"/>
    <w:rsid w:val="00F337CE"/>
    <w:rsid w:val="00F35463"/>
    <w:rsid w:val="00F35474"/>
    <w:rsid w:val="00F479E2"/>
    <w:rsid w:val="00F54AC3"/>
    <w:rsid w:val="00F55204"/>
    <w:rsid w:val="00F555CF"/>
    <w:rsid w:val="00F55FCE"/>
    <w:rsid w:val="00F758B1"/>
    <w:rsid w:val="00F8592D"/>
    <w:rsid w:val="00F94C64"/>
    <w:rsid w:val="00FB7E04"/>
    <w:rsid w:val="00FC242C"/>
    <w:rsid w:val="00FC6E68"/>
    <w:rsid w:val="00FD65F4"/>
    <w:rsid w:val="00FD6C0C"/>
    <w:rsid w:val="00FE5248"/>
    <w:rsid w:val="00FF47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9D095"/>
  <w15:chartTrackingRefBased/>
  <w15:docId w15:val="{1528299A-7769-4D47-B3AF-E1129684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615C5"/>
  </w:style>
  <w:style w:type="paragraph" w:styleId="Naslov1">
    <w:name w:val="heading 1"/>
    <w:basedOn w:val="Navaden"/>
    <w:next w:val="Navaden"/>
    <w:qFormat/>
    <w:pPr>
      <w:keepNext/>
      <w:jc w:val="both"/>
      <w:outlineLvl w:val="0"/>
    </w:pPr>
    <w:rPr>
      <w:rFonts w:ascii="Arial Narrow" w:hAnsi="Arial Narrow"/>
      <w:sz w:val="24"/>
      <w:u w:val="single"/>
    </w:rPr>
  </w:style>
  <w:style w:type="paragraph" w:styleId="Naslov2">
    <w:name w:val="heading 2"/>
    <w:basedOn w:val="Navaden"/>
    <w:next w:val="Navaden"/>
    <w:qFormat/>
    <w:pPr>
      <w:keepNext/>
      <w:spacing w:before="120" w:after="120"/>
      <w:jc w:val="both"/>
      <w:outlineLvl w:val="1"/>
    </w:pPr>
    <w:rPr>
      <w:rFonts w:ascii="Arial Narrow" w:hAnsi="Arial Narrow"/>
      <w:sz w:val="24"/>
    </w:rPr>
  </w:style>
  <w:style w:type="paragraph" w:styleId="Naslov3">
    <w:name w:val="heading 3"/>
    <w:basedOn w:val="Navaden"/>
    <w:next w:val="Navaden"/>
    <w:qFormat/>
    <w:pPr>
      <w:keepNext/>
      <w:spacing w:before="120" w:after="120"/>
      <w:jc w:val="center"/>
      <w:outlineLvl w:val="2"/>
    </w:pPr>
    <w:rPr>
      <w:rFonts w:ascii="Arial Narrow" w:hAnsi="Arial Narrow"/>
      <w:b/>
      <w:sz w:val="24"/>
    </w:rPr>
  </w:style>
  <w:style w:type="paragraph" w:styleId="Naslov4">
    <w:name w:val="heading 4"/>
    <w:basedOn w:val="Navaden"/>
    <w:next w:val="Navaden"/>
    <w:qFormat/>
    <w:pPr>
      <w:keepNext/>
      <w:spacing w:before="120" w:after="120"/>
      <w:jc w:val="both"/>
      <w:outlineLvl w:val="3"/>
    </w:pPr>
    <w:rPr>
      <w:rFonts w:ascii="Arial Narrow" w:hAnsi="Arial Narrow"/>
      <w:b/>
      <w:i/>
      <w:sz w:val="24"/>
    </w:rPr>
  </w:style>
  <w:style w:type="paragraph" w:styleId="Naslov5">
    <w:name w:val="heading 5"/>
    <w:basedOn w:val="Navaden"/>
    <w:next w:val="Navaden"/>
    <w:qFormat/>
    <w:pPr>
      <w:keepNext/>
      <w:ind w:left="360"/>
      <w:jc w:val="center"/>
      <w:outlineLvl w:val="4"/>
    </w:pPr>
    <w:rPr>
      <w:rFonts w:ascii="Arial Narrow" w:hAnsi="Arial Narrow"/>
      <w:b/>
      <w:sz w:val="24"/>
    </w:rPr>
  </w:style>
  <w:style w:type="paragraph" w:styleId="Naslov6">
    <w:name w:val="heading 6"/>
    <w:basedOn w:val="Navaden"/>
    <w:next w:val="Navaden"/>
    <w:qFormat/>
    <w:pPr>
      <w:keepNext/>
      <w:ind w:left="360"/>
      <w:jc w:val="both"/>
      <w:outlineLvl w:val="5"/>
    </w:pPr>
    <w:rPr>
      <w:rFonts w:ascii="Arial Narrow" w:hAnsi="Arial Narrow"/>
      <w:sz w:val="24"/>
      <w:u w:val="single"/>
    </w:rPr>
  </w:style>
  <w:style w:type="paragraph" w:styleId="Naslov7">
    <w:name w:val="heading 7"/>
    <w:basedOn w:val="Navaden"/>
    <w:next w:val="Navaden"/>
    <w:qFormat/>
    <w:pPr>
      <w:keepNext/>
      <w:spacing w:before="120" w:after="120"/>
      <w:outlineLvl w:val="6"/>
    </w:pPr>
    <w:rPr>
      <w:rFonts w:ascii="Arial Narrow" w:hAnsi="Arial Narrow"/>
      <w:sz w:val="24"/>
      <w:u w:val="single"/>
    </w:rPr>
  </w:style>
  <w:style w:type="paragraph" w:styleId="Naslov8">
    <w:name w:val="heading 8"/>
    <w:basedOn w:val="Navaden"/>
    <w:next w:val="Navaden"/>
    <w:qFormat/>
    <w:pPr>
      <w:keepNext/>
      <w:tabs>
        <w:tab w:val="left" w:pos="6804"/>
      </w:tabs>
      <w:spacing w:before="240"/>
      <w:jc w:val="both"/>
      <w:outlineLvl w:val="7"/>
    </w:pPr>
    <w:rPr>
      <w:rFonts w:ascii="Arial Narrow" w:hAnsi="Arial Narrow"/>
      <w:i/>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pPr>
      <w:jc w:val="center"/>
    </w:pPr>
    <w:rPr>
      <w:rFonts w:ascii="Arial Narrow" w:hAnsi="Arial Narrow"/>
      <w:sz w:val="26"/>
      <w:lang w:val="en-US"/>
    </w:r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styleId="Telobesedila2">
    <w:name w:val="Body Text 2"/>
    <w:basedOn w:val="Navaden"/>
    <w:pPr>
      <w:spacing w:before="120" w:after="120"/>
      <w:jc w:val="both"/>
    </w:pPr>
    <w:rPr>
      <w:rFonts w:ascii="Arial Narrow" w:hAnsi="Arial Narrow"/>
      <w:sz w:val="24"/>
      <w:u w:val="single"/>
    </w:rPr>
  </w:style>
  <w:style w:type="paragraph" w:styleId="Telobesedila3">
    <w:name w:val="Body Text 3"/>
    <w:basedOn w:val="Navaden"/>
    <w:pPr>
      <w:spacing w:before="120" w:after="120"/>
      <w:jc w:val="both"/>
    </w:pPr>
    <w:rPr>
      <w:rFonts w:ascii="Arial Narrow" w:hAnsi="Arial Narrow"/>
      <w:color w:val="000000"/>
      <w:sz w:val="24"/>
    </w:rPr>
  </w:style>
  <w:style w:type="paragraph" w:styleId="Telobesedila">
    <w:name w:val="Body Text"/>
    <w:basedOn w:val="Navaden"/>
    <w:pPr>
      <w:spacing w:before="120" w:after="120"/>
      <w:jc w:val="both"/>
    </w:pPr>
    <w:rPr>
      <w:rFonts w:ascii="Arial Narrow" w:hAnsi="Arial Narrow"/>
      <w:sz w:val="24"/>
    </w:rPr>
  </w:style>
  <w:style w:type="paragraph" w:styleId="Besedilooblaka">
    <w:name w:val="Balloon Text"/>
    <w:basedOn w:val="Navaden"/>
    <w:semiHidden/>
    <w:rPr>
      <w:rFonts w:ascii="Tahoma" w:hAnsi="Tahoma" w:cs="Tahoma"/>
      <w:sz w:val="16"/>
      <w:szCs w:val="16"/>
    </w:rPr>
  </w:style>
  <w:style w:type="paragraph" w:styleId="Odstavekseznama">
    <w:name w:val="List Paragraph"/>
    <w:basedOn w:val="Navaden"/>
    <w:uiPriority w:val="34"/>
    <w:qFormat/>
    <w:pPr>
      <w:ind w:left="708"/>
    </w:pPr>
  </w:style>
  <w:style w:type="paragraph" w:styleId="Telobesedila-zamik">
    <w:name w:val="Body Text Indent"/>
    <w:basedOn w:val="Navaden"/>
    <w:pPr>
      <w:spacing w:after="120"/>
      <w:ind w:left="283"/>
    </w:pPr>
  </w:style>
  <w:style w:type="paragraph" w:customStyle="1" w:styleId="Default">
    <w:name w:val="Default"/>
    <w:pPr>
      <w:autoSpaceDE w:val="0"/>
      <w:autoSpaceDN w:val="0"/>
      <w:adjustRightInd w:val="0"/>
    </w:pPr>
    <w:rPr>
      <w:color w:val="000000"/>
      <w:sz w:val="24"/>
      <w:szCs w:val="24"/>
    </w:rPr>
  </w:style>
  <w:style w:type="character" w:styleId="Hiperpovezava">
    <w:name w:val="Hyperlink"/>
    <w:rPr>
      <w:color w:val="0000FF"/>
      <w:u w:val="single"/>
    </w:rPr>
  </w:style>
  <w:style w:type="paragraph" w:styleId="Revizija">
    <w:name w:val="Revision"/>
    <w:hidden/>
    <w:uiPriority w:val="99"/>
    <w:semiHidden/>
    <w:rsid w:val="00F54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oji%20dokumenti\DELOVNI\RIBISKA\OBRAZCI\Ribi&#353;ka%20zveza%20Slovenije-predloga-znak.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28769-7C96-4859-8139-E5B4D3138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Ribiška zveza Slovenije-predloga-znak.dot</Template>
  <TotalTime>1115</TotalTime>
  <Pages>4</Pages>
  <Words>1347</Words>
  <Characters>7681</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Ribiška Zveza</dc:creator>
  <cp:keywords/>
  <cp:lastModifiedBy>sekretar rzs</cp:lastModifiedBy>
  <cp:revision>43</cp:revision>
  <cp:lastPrinted>2024-02-13T19:20:00Z</cp:lastPrinted>
  <dcterms:created xsi:type="dcterms:W3CDTF">2022-06-22T07:33:00Z</dcterms:created>
  <dcterms:modified xsi:type="dcterms:W3CDTF">2024-03-11T13:00:00Z</dcterms:modified>
</cp:coreProperties>
</file>