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68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835"/>
      </w:tblGrid>
      <w:tr w:rsidR="007C473B" w:rsidRPr="0029590C" w14:paraId="72B61368" w14:textId="77777777" w:rsidTr="007C473B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26DC232B" w14:textId="77777777" w:rsidR="007C473B" w:rsidRPr="0016134D" w:rsidRDefault="00532B1A" w:rsidP="007C473B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FC11B4">
              <w:rPr>
                <w:noProof/>
              </w:rPr>
              <w:drawing>
                <wp:inline distT="0" distB="0" distL="0" distR="0" wp14:anchorId="0EAD35F9" wp14:editId="25FC51BF">
                  <wp:extent cx="581025" cy="619125"/>
                  <wp:effectExtent l="0" t="0" r="0" b="0"/>
                  <wp:docPr id="1" name="Slika 2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663DDD4B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6E5F7AAF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835" w:type="dxa"/>
            <w:vAlign w:val="bottom"/>
          </w:tcPr>
          <w:p w14:paraId="5FF26FC0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7C473B" w:rsidRPr="0029590C" w14:paraId="468CE7D2" w14:textId="77777777" w:rsidTr="007C473B">
        <w:trPr>
          <w:cantSplit/>
        </w:trPr>
        <w:tc>
          <w:tcPr>
            <w:tcW w:w="1063" w:type="dxa"/>
            <w:vMerge/>
          </w:tcPr>
          <w:p w14:paraId="4E1363E2" w14:textId="77777777" w:rsidR="007C473B" w:rsidRPr="0016134D" w:rsidRDefault="007C473B" w:rsidP="00335A1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58EBAC8B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6447295C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835" w:type="dxa"/>
          </w:tcPr>
          <w:p w14:paraId="190A9899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7C473B" w:rsidRPr="0029590C" w14:paraId="2B0B6876" w14:textId="77777777" w:rsidTr="007C473B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6A62CA5" w14:textId="77777777" w:rsidR="007C473B" w:rsidRPr="0016134D" w:rsidRDefault="007C473B" w:rsidP="00335A1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500B891C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b w:val="0"/>
                <w:sz w:val="24"/>
                <w:szCs w:val="24"/>
              </w:rPr>
            </w:pPr>
            <w:r w:rsidRPr="007C473B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597E8D6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b w:val="0"/>
                <w:i/>
                <w:sz w:val="24"/>
                <w:szCs w:val="24"/>
              </w:rPr>
            </w:pPr>
            <w:r w:rsidRPr="007C473B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CC48A4" w14:textId="77777777" w:rsidR="007C473B" w:rsidRPr="007C473B" w:rsidRDefault="007C473B" w:rsidP="007C473B">
            <w:pPr>
              <w:pStyle w:val="Naslov2"/>
              <w:tabs>
                <w:tab w:val="left" w:pos="5812"/>
              </w:tabs>
              <w:spacing w:before="60"/>
              <w:ind w:right="-568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info</w:t>
            </w:r>
            <w:r w:rsidRPr="007C473B">
              <w:rPr>
                <w:b w:val="0"/>
                <w:sz w:val="24"/>
                <w:szCs w:val="24"/>
              </w:rPr>
              <w:t>.rzs@ribiska-zveza.si</w:t>
            </w:r>
          </w:p>
        </w:tc>
      </w:tr>
    </w:tbl>
    <w:p w14:paraId="39E12DF7" w14:textId="77777777" w:rsidR="00D85248" w:rsidRDefault="00D85248" w:rsidP="00D85248">
      <w:pPr>
        <w:rPr>
          <w:rFonts w:ascii="Arial Narrow" w:hAnsi="Arial Narrow"/>
          <w:i/>
          <w:color w:val="000000"/>
          <w:sz w:val="22"/>
          <w:szCs w:val="22"/>
        </w:rPr>
      </w:pPr>
    </w:p>
    <w:p w14:paraId="1F5932D1" w14:textId="77777777" w:rsidR="0090461A" w:rsidRDefault="0090461A" w:rsidP="0090461A">
      <w:r>
        <w:t>RIBIŠKA DRUŽINA RADEČE</w:t>
      </w:r>
    </w:p>
    <w:p w14:paraId="3BFF4BA6" w14:textId="77777777" w:rsidR="0090461A" w:rsidRDefault="0090461A" w:rsidP="0090461A">
      <w:r>
        <w:t>HOTEMEŽ 30</w:t>
      </w:r>
    </w:p>
    <w:p w14:paraId="4C060355" w14:textId="77777777" w:rsidR="0090461A" w:rsidRDefault="0090461A" w:rsidP="0090461A">
      <w:r>
        <w:t>1433 RADEČE</w:t>
      </w:r>
    </w:p>
    <w:p w14:paraId="1DBAC087" w14:textId="77777777" w:rsidR="0090461A" w:rsidRDefault="0090461A" w:rsidP="0090461A">
      <w:r>
        <w:t xml:space="preserve">                                                                                                                    Radeče, 08.10.2026</w:t>
      </w:r>
    </w:p>
    <w:p w14:paraId="3C58BEF2" w14:textId="77777777" w:rsidR="0090461A" w:rsidRDefault="0090461A" w:rsidP="0090461A">
      <w:pPr>
        <w:jc w:val="center"/>
        <w:rPr>
          <w:b/>
          <w:sz w:val="28"/>
          <w:szCs w:val="28"/>
        </w:rPr>
      </w:pPr>
    </w:p>
    <w:p w14:paraId="2078BD0F" w14:textId="13C309B9" w:rsidR="0090461A" w:rsidRDefault="0090461A" w:rsidP="0090461A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RAZPIS TEKME LOV S KRMILNIKOM</w:t>
      </w:r>
    </w:p>
    <w:p w14:paraId="52F99CE6" w14:textId="77777777" w:rsidR="0090461A" w:rsidRDefault="0090461A" w:rsidP="0090461A">
      <w:pPr>
        <w:jc w:val="center"/>
      </w:pPr>
    </w:p>
    <w:p w14:paraId="4D050316" w14:textId="77777777" w:rsidR="0090461A" w:rsidRDefault="0090461A" w:rsidP="0090461A">
      <w:r>
        <w:t xml:space="preserve">Na podlagi urnika TK-LRK RZS, RD Radeče razpisuje tekmo lov s krmilnikom in sicer 17. in 18. oktobra 2026 na tekmovalni trasi Hotemež – Sava. Tekma bo potekala za A ligo od št. 30 do 90, za B ligo pa bo trasa potekala </w:t>
      </w:r>
      <w:proofErr w:type="spellStart"/>
      <w:r>
        <w:t>gorvodno</w:t>
      </w:r>
      <w:proofErr w:type="spellEnd"/>
      <w:r>
        <w:t xml:space="preserve"> nasproti ribnika.</w:t>
      </w:r>
    </w:p>
    <w:p w14:paraId="54545389" w14:textId="77777777" w:rsidR="0090461A" w:rsidRDefault="0090461A" w:rsidP="0090461A">
      <w:r>
        <w:t xml:space="preserve">Tekmovalna trasa je naseljena z platico, klenom, mreno, ogrico. Tekmuje se v skladu z pravili lov s krmilnikom. </w:t>
      </w:r>
      <w:r>
        <w:rPr>
          <w:b/>
          <w:bCs/>
        </w:rPr>
        <w:t xml:space="preserve">Zelenika in </w:t>
      </w:r>
      <w:proofErr w:type="spellStart"/>
      <w:r>
        <w:rPr>
          <w:b/>
          <w:bCs/>
        </w:rPr>
        <w:t>pegunica</w:t>
      </w:r>
      <w:proofErr w:type="spellEnd"/>
      <w:r>
        <w:rPr>
          <w:b/>
          <w:bCs/>
        </w:rPr>
        <w:t xml:space="preserve"> se ne lovi in jo je potrebno spustiti.</w:t>
      </w:r>
      <w:r>
        <w:t xml:space="preserve"> Trening je mogoč 15. In 16. Oktobra 2026.</w:t>
      </w:r>
    </w:p>
    <w:p w14:paraId="421581DD" w14:textId="77777777" w:rsidR="0090461A" w:rsidRDefault="0090461A" w:rsidP="0090461A">
      <w:r>
        <w:t>Spored:</w:t>
      </w:r>
    </w:p>
    <w:p w14:paraId="4E23E5FC" w14:textId="77777777" w:rsidR="0090461A" w:rsidRDefault="0090461A" w:rsidP="0090461A">
      <w:r>
        <w:t>7,00    vpis in žreb v domu RD Radeče</w:t>
      </w:r>
    </w:p>
    <w:p w14:paraId="523AC133" w14:textId="77777777" w:rsidR="0090461A" w:rsidRDefault="0090461A" w:rsidP="0090461A">
      <w:r>
        <w:t>8,00    vstop na tekmovalno mesto</w:t>
      </w:r>
    </w:p>
    <w:p w14:paraId="33129466" w14:textId="77777777" w:rsidR="0090461A" w:rsidRDefault="0090461A" w:rsidP="0090461A">
      <w:r>
        <w:t>9,00   pregled hrane</w:t>
      </w:r>
    </w:p>
    <w:p w14:paraId="6AD3E2D8" w14:textId="77777777" w:rsidR="0090461A" w:rsidRDefault="0090461A" w:rsidP="0090461A">
      <w:r>
        <w:t>9,50  izdatno krmljenje</w:t>
      </w:r>
    </w:p>
    <w:p w14:paraId="5DB277D8" w14:textId="77777777" w:rsidR="0090461A" w:rsidRDefault="0090461A" w:rsidP="0090461A">
      <w:r>
        <w:t>10,00 začetek tekme</w:t>
      </w:r>
    </w:p>
    <w:p w14:paraId="22AC9195" w14:textId="77777777" w:rsidR="0090461A" w:rsidRDefault="0090461A" w:rsidP="0090461A">
      <w:r>
        <w:t>15,00 konec tekmovanja – tehtanje – malica  in razglasitev rezultatov v gostilni Strnad</w:t>
      </w:r>
    </w:p>
    <w:p w14:paraId="5159BB1F" w14:textId="77777777" w:rsidR="0090461A" w:rsidRDefault="0090461A" w:rsidP="0090461A"/>
    <w:p w14:paraId="7A6C84BA" w14:textId="77777777" w:rsidR="0090461A" w:rsidRDefault="0090461A" w:rsidP="0090461A">
      <w:r>
        <w:t xml:space="preserve">Vabe: 10 l navlažene hrane z vsemi dodatki, 2,5 l živih vab od tega največ 0,5l glist, 0,5 l fuj in 50gr </w:t>
      </w:r>
      <w:proofErr w:type="spellStart"/>
      <w:r>
        <w:t>verdevaz</w:t>
      </w:r>
      <w:proofErr w:type="spellEnd"/>
      <w:r>
        <w:t>. Vabe morajo biti v merilnih posodicah.</w:t>
      </w:r>
    </w:p>
    <w:p w14:paraId="302CC610" w14:textId="77777777" w:rsidR="0090461A" w:rsidRDefault="0090461A" w:rsidP="0090461A">
      <w:r>
        <w:t>Tekmovalci nakažejo  startnino 40,00 EUR za oba dneva na TRR RD Radeče  - SI56 6100 0001 5277 362 odprt pri Delavski hranilnici.</w:t>
      </w:r>
    </w:p>
    <w:p w14:paraId="40B71C45" w14:textId="77777777" w:rsidR="0090461A" w:rsidRDefault="0090461A" w:rsidP="0090461A">
      <w:r>
        <w:t>Informacije: Zimšek Andrej - GSM  041 794 363</w:t>
      </w:r>
    </w:p>
    <w:p w14:paraId="4BC44F58" w14:textId="77777777" w:rsidR="0090461A" w:rsidRDefault="0090461A" w:rsidP="0090461A"/>
    <w:p w14:paraId="4524B95C" w14:textId="77777777" w:rsidR="0090461A" w:rsidRDefault="0090461A" w:rsidP="0090461A">
      <w:r>
        <w:t>Predsednik RD Radeče                                                                                            TK RD Radeče</w:t>
      </w:r>
    </w:p>
    <w:p w14:paraId="2CE7E8D2" w14:textId="77777777" w:rsidR="0090461A" w:rsidRDefault="0090461A" w:rsidP="0090461A">
      <w:r>
        <w:t>Brane Zelič                                                                                                                Zimšek Andrej</w:t>
      </w:r>
    </w:p>
    <w:p w14:paraId="355880FD" w14:textId="77777777" w:rsidR="0090461A" w:rsidRPr="00D85248" w:rsidRDefault="0090461A" w:rsidP="00D85248">
      <w:pPr>
        <w:rPr>
          <w:rFonts w:ascii="Arial Narrow" w:hAnsi="Arial Narrow"/>
          <w:i/>
          <w:color w:val="000000"/>
          <w:sz w:val="22"/>
          <w:szCs w:val="22"/>
        </w:rPr>
      </w:pPr>
    </w:p>
    <w:sectPr w:rsidR="0090461A" w:rsidRPr="00D85248" w:rsidSect="00D8524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1A"/>
    <w:rsid w:val="00335A19"/>
    <w:rsid w:val="00532B1A"/>
    <w:rsid w:val="0079728C"/>
    <w:rsid w:val="007C473B"/>
    <w:rsid w:val="0090461A"/>
    <w:rsid w:val="009F5D12"/>
    <w:rsid w:val="00A15DFF"/>
    <w:rsid w:val="00B478BB"/>
    <w:rsid w:val="00CD6679"/>
    <w:rsid w:val="00D8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49AEC"/>
  <w15:chartTrackingRefBased/>
  <w15:docId w15:val="{A4E053F4-A9D2-4FE3-AB55-62F76DCA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478BB"/>
    <w:pPr>
      <w:spacing w:before="120" w:after="120"/>
      <w:jc w:val="both"/>
    </w:pPr>
    <w:rPr>
      <w:sz w:val="24"/>
      <w:szCs w:val="24"/>
    </w:rPr>
  </w:style>
  <w:style w:type="paragraph" w:styleId="Naslov1">
    <w:name w:val="heading 1"/>
    <w:basedOn w:val="Navaden"/>
    <w:next w:val="Navaden"/>
    <w:qFormat/>
    <w:rsid w:val="00D852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qFormat/>
    <w:rsid w:val="00B478BB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\Documents\Mili&#269;i&#263;\Predloge\Ribi&#353;ka%20zveza%20Slovenije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Ribiška zveza Slovenije.dotx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Ribiška Zveza Slovenije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</dc:creator>
  <cp:keywords/>
  <dc:description/>
  <cp:lastModifiedBy>sekretar rzs</cp:lastModifiedBy>
  <cp:revision>1</cp:revision>
  <cp:lastPrinted>1899-12-31T23:00:00Z</cp:lastPrinted>
  <dcterms:created xsi:type="dcterms:W3CDTF">2026-10-13T10:30:00Z</dcterms:created>
  <dcterms:modified xsi:type="dcterms:W3CDTF">2026-10-13T10:32:00Z</dcterms:modified>
</cp:coreProperties>
</file>