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AC5C43" w:rsidTr="002961E3">
        <w:trPr>
          <w:cantSplit/>
        </w:trPr>
        <w:tc>
          <w:tcPr>
            <w:tcW w:w="1134" w:type="dxa"/>
            <w:vMerge w:val="restart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bookmarkStart w:id="0" w:name="_GoBack"/>
            <w:bookmarkEnd w:id="0"/>
            <w:r>
              <w:rPr>
                <w:i/>
                <w:noProof/>
              </w:rPr>
              <w:drawing>
                <wp:inline distT="0" distB="0" distL="0" distR="0" wp14:anchorId="5C43A55C" wp14:editId="2A2B92D7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AC5C43" w:rsidTr="002961E3">
        <w:trPr>
          <w:cantSplit/>
        </w:trPr>
        <w:tc>
          <w:tcPr>
            <w:tcW w:w="1134" w:type="dxa"/>
            <w:vMerge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AC5C43" w:rsidTr="002961E3">
        <w:trPr>
          <w:cantSplit/>
          <w:trHeight w:val="551"/>
        </w:trPr>
        <w:tc>
          <w:tcPr>
            <w:tcW w:w="1134" w:type="dxa"/>
            <w:vMerge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AC5C43" w:rsidRDefault="00AC5C43" w:rsidP="002961E3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:rsidR="00AC5C43" w:rsidRDefault="00AC5C43" w:rsidP="00AC5C43">
      <w:pPr>
        <w:rPr>
          <w:rFonts w:ascii="Arial Narrow" w:hAnsi="Arial Narrow"/>
          <w:sz w:val="28"/>
        </w:rPr>
      </w:pPr>
    </w:p>
    <w:p w:rsidR="00AC5C43" w:rsidRDefault="00AC5C43" w:rsidP="00AC5C43">
      <w:pPr>
        <w:rPr>
          <w:rFonts w:ascii="Arial Narrow" w:hAnsi="Arial Narrow"/>
          <w:sz w:val="28"/>
        </w:rPr>
      </w:pPr>
    </w:p>
    <w:p w:rsidR="00AC5C43" w:rsidRDefault="00AC5C43" w:rsidP="00AC5C43">
      <w:pPr>
        <w:pStyle w:val="Naslov2"/>
        <w:rPr>
          <w:b w:val="0"/>
        </w:rPr>
      </w:pPr>
      <w:r>
        <w:t xml:space="preserve">Z A P I S </w:t>
      </w:r>
    </w:p>
    <w:p w:rsidR="00AC5C43" w:rsidRDefault="00AC5C43" w:rsidP="00AC5C43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8. (korespondenčne) seje upravnega odbora Ribiške zveze Slovenije</w:t>
      </w:r>
    </w:p>
    <w:p w:rsidR="00AC5C43" w:rsidRDefault="00AC5C43" w:rsidP="00AC5C43">
      <w:pPr>
        <w:jc w:val="center"/>
        <w:rPr>
          <w:rFonts w:ascii="Arial Narrow" w:hAnsi="Arial Narrow"/>
          <w:b/>
          <w:sz w:val="28"/>
        </w:rPr>
      </w:pPr>
    </w:p>
    <w:p w:rsidR="00AC5C43" w:rsidRPr="003F77FF" w:rsidRDefault="00AC5C43" w:rsidP="00AC5C43">
      <w:pPr>
        <w:rPr>
          <w:rFonts w:ascii="Arial Narrow" w:hAnsi="Arial Narrow"/>
        </w:rPr>
      </w:pPr>
      <w:r>
        <w:rPr>
          <w:rFonts w:ascii="Arial Narrow" w:hAnsi="Arial Narrow"/>
        </w:rPr>
        <w:t>Korespondenčna seja je trajala od 15. 06. do vključno 18. 06</w:t>
      </w:r>
      <w:r w:rsidRPr="003F77F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Pr="003F77FF">
        <w:rPr>
          <w:rFonts w:ascii="Arial Narrow" w:hAnsi="Arial Narrow"/>
        </w:rPr>
        <w:t>201</w:t>
      </w:r>
      <w:r>
        <w:rPr>
          <w:rFonts w:ascii="Arial Narrow" w:hAnsi="Arial Narrow"/>
        </w:rPr>
        <w:t xml:space="preserve">8. </w:t>
      </w:r>
    </w:p>
    <w:p w:rsidR="00AC5C43" w:rsidRPr="003F77FF" w:rsidRDefault="00AC5C43" w:rsidP="00AC5C43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AC5C43" w:rsidTr="002961E3">
        <w:tc>
          <w:tcPr>
            <w:tcW w:w="2835" w:type="dxa"/>
          </w:tcPr>
          <w:p w:rsidR="00AC5C43" w:rsidRDefault="00AC5C43" w:rsidP="002961E3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:rsidR="00AC5C43" w:rsidRDefault="00AC5C43" w:rsidP="002961E3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predsednik Miroslav ŽABERL podpredsednik: Igor KLOBOVES ter člani: Marko LIPOVŽ, Branko NOVAK, Bojan JAVORNIK, Zoran MARKO, Djordje VUČKOVIĆ, Aleš MEZEK, Peter SOLAR in Branko ZELIČ; </w:t>
            </w:r>
          </w:p>
        </w:tc>
      </w:tr>
    </w:tbl>
    <w:p w:rsidR="00AC5C43" w:rsidRDefault="00AC5C43" w:rsidP="00AC5C43">
      <w:pPr>
        <w:pStyle w:val="Glava"/>
        <w:jc w:val="both"/>
        <w:rPr>
          <w:rFonts w:ascii="Arial Narrow" w:hAnsi="Arial Narrow"/>
          <w:sz w:val="24"/>
        </w:rPr>
      </w:pPr>
    </w:p>
    <w:p w:rsidR="00AC5C43" w:rsidRDefault="00AC5C43" w:rsidP="00AC5C43">
      <w:pPr>
        <w:spacing w:before="0" w:after="0"/>
        <w:jc w:val="center"/>
        <w:rPr>
          <w:rFonts w:ascii="Arial Narrow" w:hAnsi="Arial Narrow"/>
          <w:b/>
          <w:sz w:val="32"/>
          <w:szCs w:val="32"/>
        </w:rPr>
      </w:pPr>
    </w:p>
    <w:p w:rsidR="00AC5C43" w:rsidRPr="00AC5C43" w:rsidRDefault="00AC5C43" w:rsidP="00AC5C43">
      <w:pPr>
        <w:spacing w:before="0" w:after="0"/>
        <w:jc w:val="center"/>
        <w:rPr>
          <w:rFonts w:ascii="Arial Narrow" w:hAnsi="Arial Narrow"/>
          <w:b/>
        </w:rPr>
      </w:pPr>
      <w:r w:rsidRPr="00AC5C43">
        <w:rPr>
          <w:rFonts w:ascii="Arial Narrow" w:hAnsi="Arial Narrow"/>
          <w:b/>
        </w:rPr>
        <w:t>ad1</w:t>
      </w:r>
    </w:p>
    <w:p w:rsidR="00AC5C43" w:rsidRPr="00AC5C43" w:rsidRDefault="00AC5C43" w:rsidP="00AC5C43">
      <w:pPr>
        <w:spacing w:before="0" w:after="0"/>
        <w:jc w:val="center"/>
        <w:rPr>
          <w:rFonts w:ascii="Arial Narrow" w:hAnsi="Arial Narrow"/>
          <w:b/>
        </w:rPr>
      </w:pPr>
    </w:p>
    <w:p w:rsidR="00AC5C43" w:rsidRPr="00AC5C43" w:rsidRDefault="00AC5C43" w:rsidP="00AC5C43">
      <w:pPr>
        <w:spacing w:before="0" w:after="0"/>
        <w:jc w:val="center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</w:rPr>
        <w:t>I</w:t>
      </w:r>
      <w:r w:rsidRPr="00AC5C43">
        <w:rPr>
          <w:rFonts w:ascii="Arial Narrow" w:hAnsi="Arial Narrow"/>
          <w:b/>
        </w:rPr>
        <w:t>m</w:t>
      </w:r>
      <w:r>
        <w:rPr>
          <w:rFonts w:ascii="Arial Narrow" w:hAnsi="Arial Narrow"/>
          <w:b/>
        </w:rPr>
        <w:t>enovanje nadomestnega delegata RZS</w:t>
      </w:r>
      <w:r w:rsidRPr="00AC5C43">
        <w:rPr>
          <w:rFonts w:ascii="Arial Narrow" w:hAnsi="Arial Narrow"/>
          <w:b/>
        </w:rPr>
        <w:t xml:space="preserve">  za 42. skupščino </w:t>
      </w:r>
      <w:r>
        <w:rPr>
          <w:rFonts w:ascii="Arial Narrow" w:hAnsi="Arial Narrow"/>
          <w:b/>
        </w:rPr>
        <w:t>OKS</w:t>
      </w:r>
      <w:r w:rsidRPr="00AC5C43">
        <w:rPr>
          <w:rFonts w:ascii="Arial Narrow" w:hAnsi="Arial Narrow"/>
          <w:b/>
        </w:rPr>
        <w:t>-</w:t>
      </w:r>
      <w:r>
        <w:rPr>
          <w:rFonts w:ascii="Arial Narrow" w:hAnsi="Arial Narrow"/>
          <w:b/>
        </w:rPr>
        <w:t>ZŠZ</w:t>
      </w:r>
      <w:r w:rsidRPr="00AC5C43">
        <w:rPr>
          <w:rFonts w:ascii="Arial Narrow" w:hAnsi="Arial Narrow"/>
          <w:b/>
        </w:rPr>
        <w:t xml:space="preserve"> z dne 19.6. 2018</w:t>
      </w:r>
    </w:p>
    <w:p w:rsidR="00AC5C43" w:rsidRDefault="00AC5C43" w:rsidP="00AC5C43">
      <w:pPr>
        <w:spacing w:before="0" w:after="0"/>
        <w:rPr>
          <w:rFonts w:ascii="Arial Narrow" w:hAnsi="Arial Narrow"/>
        </w:rPr>
      </w:pPr>
    </w:p>
    <w:p w:rsidR="00AC5C43" w:rsidRPr="00EC190B" w:rsidRDefault="00AC5C43" w:rsidP="00AC5C43">
      <w:pPr>
        <w:spacing w:before="0" w:after="0" w:line="360" w:lineRule="auto"/>
        <w:rPr>
          <w:rFonts w:ascii="Arial Narrow" w:hAnsi="Arial Narrow"/>
        </w:rPr>
      </w:pPr>
      <w:r>
        <w:rPr>
          <w:rFonts w:ascii="Arial Narrow" w:hAnsi="Arial Narrow"/>
        </w:rPr>
        <w:t>Stalni zastopnik RZS Janez Hvale je opravičil svojo odsotnost na skupščini Olimpijskega komiteja Slovenije - Združenja športnih zvez. S</w:t>
      </w:r>
      <w:r w:rsidRPr="00EC190B">
        <w:rPr>
          <w:rFonts w:ascii="Arial Narrow" w:hAnsi="Arial Narrow"/>
        </w:rPr>
        <w:t>kladno s</w:t>
      </w:r>
      <w:r>
        <w:rPr>
          <w:rFonts w:ascii="Arial Narrow" w:hAnsi="Arial Narrow"/>
        </w:rPr>
        <w:t xml:space="preserve"> pozivom</w:t>
      </w:r>
      <w:r w:rsidRPr="005D524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OKS-ZŠZ, mora upravni odbor zveze članice OKS,  s sklepom potrditi imenovanje nadomestnega delegata nacionalne panožne zveze za skupščino</w:t>
      </w:r>
      <w:r w:rsidRPr="00EC190B">
        <w:rPr>
          <w:rFonts w:ascii="Arial Narrow" w:hAnsi="Arial Narrow"/>
        </w:rPr>
        <w:t xml:space="preserve">. </w:t>
      </w:r>
    </w:p>
    <w:p w:rsidR="00AC5C43" w:rsidRPr="00275165" w:rsidRDefault="00AC5C43" w:rsidP="00AC5C43">
      <w:pPr>
        <w:ind w:left="360"/>
        <w:rPr>
          <w:rFonts w:ascii="Arial Narrow" w:hAnsi="Arial Narrow"/>
        </w:rPr>
      </w:pPr>
    </w:p>
    <w:p w:rsidR="00AC5C43" w:rsidRDefault="00AC5C43" w:rsidP="00AC5C43">
      <w:pPr>
        <w:pStyle w:val="Telobesedila-zamik"/>
        <w:tabs>
          <w:tab w:val="left" w:pos="1985"/>
        </w:tabs>
        <w:spacing w:before="120" w:after="120"/>
        <w:ind w:left="2410" w:hanging="2410"/>
        <w:rPr>
          <w:rFonts w:ascii="Arial Narrow" w:hAnsi="Arial Narrow" w:cs="Arial"/>
          <w:b/>
        </w:rPr>
      </w:pPr>
      <w:r w:rsidRPr="000D1F7C">
        <w:rPr>
          <w:rFonts w:ascii="Arial Narrow" w:hAnsi="Arial Narrow"/>
          <w:b/>
        </w:rPr>
        <w:t>Sklep</w:t>
      </w:r>
      <w:r>
        <w:rPr>
          <w:rFonts w:ascii="Arial Narrow" w:hAnsi="Arial Narrow"/>
          <w:b/>
        </w:rPr>
        <w:t xml:space="preserve"> 1: </w:t>
      </w:r>
      <w:r w:rsidRPr="00EC190B">
        <w:rPr>
          <w:rFonts w:ascii="Arial Narrow" w:hAnsi="Arial Narrow" w:cs="Arial"/>
          <w:b/>
        </w:rPr>
        <w:t xml:space="preserve">UO RZS imenuje </w:t>
      </w:r>
      <w:r>
        <w:rPr>
          <w:rFonts w:ascii="Arial Narrow" w:hAnsi="Arial Narrow" w:cs="Arial"/>
          <w:b/>
        </w:rPr>
        <w:t xml:space="preserve">sekretarja RZS mag. Igorja </w:t>
      </w:r>
      <w:proofErr w:type="spellStart"/>
      <w:r>
        <w:rPr>
          <w:rFonts w:ascii="Arial Narrow" w:hAnsi="Arial Narrow" w:cs="Arial"/>
          <w:b/>
        </w:rPr>
        <w:t>Miličića</w:t>
      </w:r>
      <w:proofErr w:type="spellEnd"/>
      <w:r w:rsidRPr="00EC190B">
        <w:rPr>
          <w:rFonts w:ascii="Arial Narrow" w:hAnsi="Arial Narrow" w:cs="Arial"/>
          <w:b/>
        </w:rPr>
        <w:t xml:space="preserve"> za </w:t>
      </w:r>
      <w:r>
        <w:rPr>
          <w:rFonts w:ascii="Arial Narrow" w:hAnsi="Arial Narrow" w:cs="Arial"/>
          <w:b/>
        </w:rPr>
        <w:t>nadomestnega delegata RZS</w:t>
      </w:r>
    </w:p>
    <w:p w:rsidR="00AC5C43" w:rsidRPr="00172C29" w:rsidRDefault="00AC5C43" w:rsidP="00AC5C43">
      <w:pPr>
        <w:pStyle w:val="Telobesedila-zamik"/>
        <w:tabs>
          <w:tab w:val="left" w:pos="1276"/>
        </w:tabs>
        <w:spacing w:before="120" w:after="120"/>
        <w:ind w:left="851"/>
        <w:rPr>
          <w:rFonts w:ascii="Arial Narrow" w:hAnsi="Arial Narrow"/>
          <w:color w:val="FF0000"/>
        </w:rPr>
      </w:pPr>
      <w:r>
        <w:rPr>
          <w:rFonts w:ascii="Arial Narrow" w:hAnsi="Arial Narrow" w:cs="Arial"/>
          <w:b/>
        </w:rPr>
        <w:t>na skupščini OKS-ZŠZ 19. 6. 2018.</w:t>
      </w:r>
    </w:p>
    <w:p w:rsidR="00AC5C43" w:rsidRDefault="00AC5C43" w:rsidP="00AC5C43">
      <w:pPr>
        <w:pStyle w:val="Telobesedila-zamik"/>
        <w:spacing w:before="120"/>
        <w:ind w:hanging="1418"/>
        <w:rPr>
          <w:rFonts w:ascii="Arial Narrow" w:hAnsi="Arial Narrow"/>
          <w:i w:val="0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AC5C43" w:rsidTr="00AC5C43">
        <w:tc>
          <w:tcPr>
            <w:tcW w:w="5954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zapisala:</w:t>
            </w:r>
          </w:p>
        </w:tc>
        <w:tc>
          <w:tcPr>
            <w:tcW w:w="3118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C5C43" w:rsidTr="00AC5C43">
        <w:tc>
          <w:tcPr>
            <w:tcW w:w="5954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Nuška BOŽIČNIK</w:t>
            </w:r>
          </w:p>
        </w:tc>
        <w:tc>
          <w:tcPr>
            <w:tcW w:w="3118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C5C43" w:rsidTr="00AC5C43">
        <w:tc>
          <w:tcPr>
            <w:tcW w:w="5954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C5C43" w:rsidTr="00AC5C43">
        <w:tc>
          <w:tcPr>
            <w:tcW w:w="5954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predsednik RZS:</w:t>
            </w:r>
          </w:p>
        </w:tc>
      </w:tr>
      <w:tr w:rsidR="00AC5C43" w:rsidTr="00AC5C43">
        <w:tc>
          <w:tcPr>
            <w:tcW w:w="5954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:rsidR="00AC5C43" w:rsidRDefault="00AC5C43" w:rsidP="00AC5C43">
      <w:pPr>
        <w:pStyle w:val="Glav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AC5C43" w:rsidRDefault="00AC5C43" w:rsidP="00AC5C43">
      <w:pPr>
        <w:rPr>
          <w:rFonts w:ascii="Arial Narrow" w:hAnsi="Arial Narrow"/>
          <w:i/>
          <w:sz w:val="22"/>
          <w:u w:val="single"/>
        </w:rPr>
      </w:pPr>
    </w:p>
    <w:p w:rsidR="00AC5C43" w:rsidRDefault="00AC5C43" w:rsidP="00AC5C43">
      <w:pPr>
        <w:rPr>
          <w:rFonts w:ascii="Arial Narrow" w:hAnsi="Arial Narrow"/>
          <w:i/>
          <w:sz w:val="22"/>
          <w:u w:val="single"/>
        </w:rPr>
      </w:pPr>
      <w:r>
        <w:rPr>
          <w:rFonts w:ascii="Arial Narrow" w:hAnsi="Arial Narrow"/>
          <w:i/>
          <w:sz w:val="22"/>
          <w:u w:val="single"/>
        </w:rPr>
        <w:t>Prejmejo:</w:t>
      </w:r>
    </w:p>
    <w:p w:rsidR="00AC5C43" w:rsidRDefault="00AC5C43" w:rsidP="00AC5C43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člani UO,</w:t>
      </w:r>
    </w:p>
    <w:p w:rsidR="00AC5C43" w:rsidRDefault="00AC5C43" w:rsidP="00AC5C43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člani nadzornega odbora RZS,</w:t>
      </w:r>
    </w:p>
    <w:p w:rsidR="00AC5C43" w:rsidRDefault="00AC5C43" w:rsidP="00AC5C43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predsedniki drugih organov RZS in predsedniki delovnih teles UO RZS,</w:t>
      </w:r>
    </w:p>
    <w:p w:rsidR="00AC5C43" w:rsidRDefault="00AC5C43" w:rsidP="00AC5C43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delavci strokovne službe RZS,</w:t>
      </w:r>
    </w:p>
    <w:p w:rsidR="003573FF" w:rsidRDefault="00AC5C43" w:rsidP="00AC5C43">
      <w:pPr>
        <w:pStyle w:val="Telobesedila2"/>
        <w:numPr>
          <w:ilvl w:val="0"/>
          <w:numId w:val="1"/>
        </w:numPr>
        <w:spacing w:before="0" w:after="0"/>
        <w:ind w:firstLine="0"/>
      </w:pPr>
      <w:r w:rsidRPr="00AC5C43">
        <w:rPr>
          <w:rFonts w:ascii="Arial Narrow" w:hAnsi="Arial Narrow"/>
          <w:sz w:val="22"/>
        </w:rPr>
        <w:t>arhiv RZS.</w:t>
      </w:r>
    </w:p>
    <w:sectPr w:rsidR="00357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C2146"/>
    <w:multiLevelType w:val="hybridMultilevel"/>
    <w:tmpl w:val="1FAC50E8"/>
    <w:lvl w:ilvl="0" w:tplc="FFFFFFFF">
      <w:start w:val="1"/>
      <w:numFmt w:val="bullet"/>
      <w:lvlText w:val="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b/>
        <w:i w:val="0"/>
      </w:rPr>
    </w:lvl>
    <w:lvl w:ilvl="1" w:tplc="E388561E">
      <w:start w:val="1"/>
      <w:numFmt w:val="bullet"/>
      <w:lvlText w:val="—"/>
      <w:lvlJc w:val="left"/>
      <w:pPr>
        <w:tabs>
          <w:tab w:val="num" w:pos="1647"/>
        </w:tabs>
        <w:ind w:left="1647" w:hanging="425"/>
      </w:pPr>
      <w:rPr>
        <w:rFonts w:ascii="Arial" w:hAnsi="Arial" w:hint="default"/>
        <w:b/>
        <w:i w:val="0"/>
      </w:rPr>
    </w:lvl>
    <w:lvl w:ilvl="2" w:tplc="0424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34E20109"/>
    <w:multiLevelType w:val="hybridMultilevel"/>
    <w:tmpl w:val="67DE42D4"/>
    <w:lvl w:ilvl="0" w:tplc="44BA252C">
      <w:start w:val="29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43"/>
    <w:rsid w:val="003573FF"/>
    <w:rsid w:val="00AC5C43"/>
    <w:rsid w:val="00E1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51DFB-B52A-45E8-90E2-1C83401F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C5C4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AC5C43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AC5C43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AC5C43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AC5C4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AC5C43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AC5C43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AC5C43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AC5C43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AC5C43"/>
    <w:pPr>
      <w:spacing w:before="0"/>
      <w:jc w:val="left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AC5C43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2</cp:revision>
  <dcterms:created xsi:type="dcterms:W3CDTF">2018-06-18T07:20:00Z</dcterms:created>
  <dcterms:modified xsi:type="dcterms:W3CDTF">2018-06-18T07:20:00Z</dcterms:modified>
</cp:coreProperties>
</file>