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5B5E4A">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5B5E4A">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5B5E4A">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014111AC" w14:textId="77777777" w:rsidR="004E4247" w:rsidRPr="005B5E4A" w:rsidRDefault="004E4247" w:rsidP="00C36CB2">
      <w:pPr>
        <w:keepNext/>
        <w:spacing w:before="600" w:after="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384F9341" w14:textId="4AF2E39B" w:rsidR="004E4247" w:rsidRPr="005B5E4A" w:rsidRDefault="002A5BE8" w:rsidP="00C36CB2">
      <w:pPr>
        <w:spacing w:after="36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22</w:t>
      </w:r>
      <w:r w:rsidR="004E4247" w:rsidRPr="005B5E4A">
        <w:rPr>
          <w:rFonts w:ascii="Arial Narrow" w:eastAsia="Times New Roman" w:hAnsi="Arial Narrow" w:cs="Times New Roman"/>
          <w:b/>
          <w:sz w:val="24"/>
          <w:szCs w:val="24"/>
          <w:lang w:eastAsia="sl-SI"/>
        </w:rPr>
        <w:t>. seje upravnega odbora Ribiške zveze Slovenije</w:t>
      </w:r>
    </w:p>
    <w:p w14:paraId="5FD0FF0D" w14:textId="5020CB00" w:rsidR="004E4247" w:rsidRPr="007E2280" w:rsidRDefault="004E4247" w:rsidP="007E2280">
      <w:pPr>
        <w:keepNext/>
        <w:spacing w:before="60" w:after="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2A5BE8">
        <w:rPr>
          <w:rFonts w:ascii="Arial Narrow" w:eastAsia="Times New Roman" w:hAnsi="Arial Narrow" w:cs="Times New Roman"/>
          <w:sz w:val="24"/>
          <w:szCs w:val="24"/>
          <w:lang w:eastAsia="sl-SI"/>
        </w:rPr>
        <w:t>1</w:t>
      </w:r>
      <w:r w:rsidR="00507A09">
        <w:rPr>
          <w:rFonts w:ascii="Arial Narrow" w:eastAsia="Times New Roman" w:hAnsi="Arial Narrow" w:cs="Times New Roman"/>
          <w:sz w:val="24"/>
          <w:szCs w:val="24"/>
          <w:lang w:eastAsia="sl-SI"/>
        </w:rPr>
        <w:t>5</w:t>
      </w:r>
      <w:r w:rsidRPr="007E2280">
        <w:rPr>
          <w:rFonts w:ascii="Arial Narrow" w:eastAsia="Times New Roman" w:hAnsi="Arial Narrow" w:cs="Times New Roman"/>
          <w:sz w:val="24"/>
          <w:szCs w:val="24"/>
          <w:lang w:eastAsia="sl-SI"/>
        </w:rPr>
        <w:t xml:space="preserve">. </w:t>
      </w:r>
      <w:r w:rsidR="002A5BE8">
        <w:rPr>
          <w:rFonts w:ascii="Arial Narrow" w:eastAsia="Times New Roman" w:hAnsi="Arial Narrow" w:cs="Times New Roman"/>
          <w:sz w:val="24"/>
          <w:szCs w:val="24"/>
          <w:lang w:eastAsia="sl-SI"/>
        </w:rPr>
        <w:t>decembra</w:t>
      </w:r>
      <w:r w:rsidR="00933E21">
        <w:rPr>
          <w:rFonts w:ascii="Arial Narrow" w:eastAsia="Times New Roman" w:hAnsi="Arial Narrow" w:cs="Times New Roman"/>
          <w:sz w:val="24"/>
          <w:szCs w:val="24"/>
          <w:lang w:eastAsia="sl-SI"/>
        </w:rPr>
        <w:t xml:space="preserve"> 2021</w:t>
      </w:r>
      <w:r w:rsidR="00D737D3">
        <w:rPr>
          <w:rFonts w:ascii="Arial Narrow" w:eastAsia="Times New Roman" w:hAnsi="Arial Narrow" w:cs="Times New Roman"/>
          <w:sz w:val="24"/>
          <w:szCs w:val="24"/>
          <w:lang w:eastAsia="sl-SI"/>
        </w:rPr>
        <w:t xml:space="preserve"> ob 16:</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Pr="007E2280">
        <w:rPr>
          <w:rFonts w:ascii="Arial Narrow" w:eastAsia="Times New Roman" w:hAnsi="Arial Narrow" w:cs="Times New Roman"/>
          <w:sz w:val="24"/>
          <w:szCs w:val="24"/>
          <w:lang w:eastAsia="sl-SI"/>
        </w:rPr>
        <w:t xml:space="preserve">v prostorih </w:t>
      </w:r>
      <w:r w:rsidR="002A5BE8">
        <w:rPr>
          <w:rFonts w:ascii="Arial Narrow" w:eastAsia="Times New Roman" w:hAnsi="Arial Narrow" w:cs="Times New Roman"/>
          <w:sz w:val="24"/>
          <w:szCs w:val="24"/>
          <w:lang w:eastAsia="sl-SI"/>
        </w:rPr>
        <w:t>Gostilne Maček</w:t>
      </w:r>
      <w:r w:rsidR="00C14B27">
        <w:rPr>
          <w:rFonts w:ascii="Arial Narrow" w:eastAsia="Times New Roman" w:hAnsi="Arial Narrow" w:cs="Times New Roman"/>
          <w:sz w:val="24"/>
          <w:szCs w:val="24"/>
          <w:lang w:eastAsia="sl-SI"/>
        </w:rPr>
        <w:t>, Sp</w:t>
      </w:r>
      <w:r w:rsidR="002A5BE8">
        <w:rPr>
          <w:rFonts w:ascii="Arial Narrow" w:eastAsia="Times New Roman" w:hAnsi="Arial Narrow" w:cs="Times New Roman"/>
          <w:sz w:val="24"/>
          <w:szCs w:val="24"/>
          <w:lang w:eastAsia="sl-SI"/>
        </w:rPr>
        <w:t>odnje</w:t>
      </w:r>
      <w:r w:rsidR="00C14B27">
        <w:rPr>
          <w:rFonts w:ascii="Arial Narrow" w:eastAsia="Times New Roman" w:hAnsi="Arial Narrow" w:cs="Times New Roman"/>
          <w:sz w:val="24"/>
          <w:szCs w:val="24"/>
          <w:lang w:eastAsia="sl-SI"/>
        </w:rPr>
        <w:t xml:space="preserve"> Gameljne </w:t>
      </w:r>
      <w:r w:rsidR="002A5BE8">
        <w:rPr>
          <w:rFonts w:ascii="Arial Narrow" w:eastAsia="Times New Roman" w:hAnsi="Arial Narrow" w:cs="Times New Roman"/>
          <w:sz w:val="24"/>
          <w:szCs w:val="24"/>
          <w:lang w:eastAsia="sl-SI"/>
        </w:rPr>
        <w:t>28</w:t>
      </w:r>
      <w:r w:rsidRPr="007E2280">
        <w:rPr>
          <w:rFonts w:ascii="Arial Narrow" w:eastAsia="Times New Roman" w:hAnsi="Arial Narrow" w:cs="Times New Roman"/>
          <w:sz w:val="24"/>
          <w:szCs w:val="24"/>
          <w:lang w:eastAsia="sl-SI"/>
        </w:rPr>
        <w:t>, 1211 Ljubljana Šmartno.</w:t>
      </w:r>
    </w:p>
    <w:p w14:paraId="6FD5843D" w14:textId="77777777" w:rsidR="004E4247" w:rsidRPr="007E2280" w:rsidRDefault="004E4247" w:rsidP="007E2280">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7E2280">
            <w:pPr>
              <w:spacing w:after="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7E2280">
            <w:pPr>
              <w:tabs>
                <w:tab w:val="center" w:pos="4536"/>
                <w:tab w:val="right" w:pos="9072"/>
              </w:tabs>
              <w:spacing w:after="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7E2280">
            <w:pPr>
              <w:spacing w:after="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02DBE37B" w:rsidR="004E4247" w:rsidRPr="003E62F7" w:rsidRDefault="00D225DC" w:rsidP="00D225DC">
            <w:pPr>
              <w:spacing w:after="0" w:line="256" w:lineRule="auto"/>
              <w:jc w:val="both"/>
              <w:rPr>
                <w:rFonts w:ascii="Arial Narrow" w:eastAsia="Times New Roman" w:hAnsi="Arial Narrow" w:cs="Times New Roman"/>
                <w:color w:val="FF0000"/>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 Igor KLOBOVES, </w:t>
            </w:r>
            <w:r w:rsidR="00D737D3" w:rsidRPr="007E2280">
              <w:rPr>
                <w:rFonts w:ascii="Arial Narrow" w:eastAsia="Times New Roman" w:hAnsi="Arial Narrow" w:cs="Times New Roman"/>
                <w:sz w:val="24"/>
                <w:szCs w:val="24"/>
              </w:rPr>
              <w:t>Bojan JAVORNIK</w:t>
            </w:r>
            <w:r w:rsidR="00D737D3">
              <w:rPr>
                <w:rFonts w:ascii="Arial Narrow" w:eastAsia="Times New Roman" w:hAnsi="Arial Narrow" w:cs="Times New Roman"/>
                <w:sz w:val="24"/>
                <w:szCs w:val="24"/>
              </w:rPr>
              <w:t>,</w:t>
            </w:r>
            <w:r w:rsidR="004E4247" w:rsidRPr="007E2280">
              <w:rPr>
                <w:rFonts w:ascii="Arial Narrow" w:eastAsia="Times New Roman" w:hAnsi="Arial Narrow" w:cs="Times New Roman"/>
                <w:sz w:val="24"/>
                <w:szCs w:val="24"/>
              </w:rPr>
              <w:t xml:space="preserve"> Zoran MAR</w:t>
            </w:r>
            <w:r w:rsidR="0029022C">
              <w:rPr>
                <w:rFonts w:ascii="Arial Narrow" w:eastAsia="Times New Roman" w:hAnsi="Arial Narrow" w:cs="Times New Roman"/>
                <w:sz w:val="24"/>
                <w:szCs w:val="24"/>
              </w:rPr>
              <w:t>KO</w:t>
            </w:r>
            <w:r w:rsidR="000364C0">
              <w:rPr>
                <w:rFonts w:ascii="Arial Narrow" w:eastAsia="Times New Roman" w:hAnsi="Arial Narrow" w:cs="Times New Roman"/>
                <w:sz w:val="24"/>
                <w:szCs w:val="24"/>
              </w:rPr>
              <w:t>,</w:t>
            </w:r>
            <w:r w:rsidR="00252D35">
              <w:t xml:space="preserve"> </w:t>
            </w:r>
            <w:r w:rsidR="00252D35" w:rsidRPr="00252D35">
              <w:rPr>
                <w:rFonts w:ascii="Arial Narrow" w:eastAsia="Times New Roman" w:hAnsi="Arial Narrow" w:cs="Times New Roman"/>
                <w:sz w:val="24"/>
                <w:szCs w:val="24"/>
              </w:rPr>
              <w:t>Branko NOVAK,</w:t>
            </w:r>
            <w:r w:rsidR="000364C0">
              <w:rPr>
                <w:rFonts w:ascii="Arial Narrow" w:eastAsia="Times New Roman" w:hAnsi="Arial Narrow" w:cs="Times New Roman"/>
                <w:sz w:val="24"/>
                <w:szCs w:val="24"/>
              </w:rPr>
              <w:t xml:space="preserve"> Peter SOLAR</w:t>
            </w:r>
            <w:r w:rsidR="00252D35">
              <w:rPr>
                <w:rFonts w:ascii="Arial Narrow" w:eastAsia="Times New Roman" w:hAnsi="Arial Narrow" w:cs="Times New Roman"/>
                <w:sz w:val="24"/>
                <w:szCs w:val="24"/>
              </w:rPr>
              <w:t xml:space="preserve">, </w:t>
            </w:r>
            <w:r w:rsidR="00252D35" w:rsidRPr="00252D35">
              <w:rPr>
                <w:rFonts w:ascii="Arial Narrow" w:eastAsia="Times New Roman" w:hAnsi="Arial Narrow" w:cs="Times New Roman"/>
                <w:sz w:val="24"/>
                <w:szCs w:val="24"/>
              </w:rPr>
              <w:t>Branko ZELIČ</w:t>
            </w:r>
            <w:r w:rsidR="00252D35">
              <w:rPr>
                <w:rFonts w:ascii="Arial Narrow" w:eastAsia="Times New Roman" w:hAnsi="Arial Narrow" w:cs="Times New Roman"/>
                <w:sz w:val="24"/>
                <w:szCs w:val="24"/>
              </w:rPr>
              <w:t>.</w:t>
            </w:r>
          </w:p>
        </w:tc>
      </w:tr>
      <w:tr w:rsidR="007E2280" w:rsidRPr="007E2280" w14:paraId="44F2BB13" w14:textId="77777777" w:rsidTr="00F40BB4">
        <w:tc>
          <w:tcPr>
            <w:tcW w:w="2977" w:type="dxa"/>
            <w:hideMark/>
          </w:tcPr>
          <w:p w14:paraId="4033902D" w14:textId="77777777" w:rsidR="004E4247" w:rsidRPr="007E2280" w:rsidRDefault="004E4247" w:rsidP="007E2280">
            <w:pPr>
              <w:spacing w:after="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77777777" w:rsidR="004E4247" w:rsidRPr="007E2280" w:rsidRDefault="00906EAB"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1EF37FA5" w14:textId="77777777" w:rsidTr="00F40BB4">
        <w:tc>
          <w:tcPr>
            <w:tcW w:w="2977" w:type="dxa"/>
            <w:hideMark/>
          </w:tcPr>
          <w:p w14:paraId="2EFF9501"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strokovna služba RZS:</w:t>
            </w:r>
          </w:p>
        </w:tc>
        <w:tc>
          <w:tcPr>
            <w:tcW w:w="6237" w:type="dxa"/>
            <w:hideMark/>
          </w:tcPr>
          <w:p w14:paraId="1E041DAF" w14:textId="7E45A807" w:rsidR="004E4247" w:rsidRPr="007E2280" w:rsidRDefault="00507A09" w:rsidP="00E92B80">
            <w:pPr>
              <w:tabs>
                <w:tab w:val="right" w:pos="6021"/>
              </w:tabs>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mag. Igor MILIČIĆ</w:t>
            </w:r>
            <w:r w:rsidR="00D225DC">
              <w:rPr>
                <w:rFonts w:ascii="Arial Narrow" w:eastAsia="Times New Roman" w:hAnsi="Arial Narrow" w:cs="Times New Roman"/>
                <w:sz w:val="24"/>
                <w:szCs w:val="24"/>
              </w:rPr>
              <w:t>.</w:t>
            </w:r>
            <w:r w:rsidR="00E92B80">
              <w:rPr>
                <w:rFonts w:ascii="Arial Narrow" w:eastAsia="Times New Roman" w:hAnsi="Arial Narrow" w:cs="Times New Roman"/>
                <w:sz w:val="24"/>
                <w:szCs w:val="24"/>
              </w:rPr>
              <w:tab/>
            </w:r>
          </w:p>
        </w:tc>
      </w:tr>
      <w:tr w:rsidR="007E2280" w:rsidRPr="007E2280" w14:paraId="3407CBE2" w14:textId="77777777" w:rsidTr="00F40BB4">
        <w:tc>
          <w:tcPr>
            <w:tcW w:w="2977" w:type="dxa"/>
            <w:hideMark/>
          </w:tcPr>
          <w:p w14:paraId="7E7491D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vabljeni:</w:t>
            </w:r>
            <w:r w:rsidRPr="007E2280">
              <w:rPr>
                <w:rFonts w:ascii="Arial Narrow" w:eastAsia="Times New Roman" w:hAnsi="Arial Narrow" w:cs="Times New Roman"/>
                <w:sz w:val="24"/>
                <w:szCs w:val="24"/>
              </w:rPr>
              <w:t xml:space="preserve"> </w:t>
            </w:r>
          </w:p>
        </w:tc>
        <w:tc>
          <w:tcPr>
            <w:tcW w:w="6237" w:type="dxa"/>
            <w:hideMark/>
          </w:tcPr>
          <w:p w14:paraId="590BC816" w14:textId="44DB13DC" w:rsidR="004E4247" w:rsidRPr="007E2280" w:rsidRDefault="002A5BE8"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3FF1837D" w14:textId="77777777" w:rsidTr="00F40BB4">
        <w:trPr>
          <w:trHeight w:val="55"/>
        </w:trPr>
        <w:tc>
          <w:tcPr>
            <w:tcW w:w="2977" w:type="dxa"/>
            <w:hideMark/>
          </w:tcPr>
          <w:p w14:paraId="2A25796A" w14:textId="77777777" w:rsidR="004E4247" w:rsidRPr="007E2280" w:rsidRDefault="00371C47" w:rsidP="007E2280">
            <w:pPr>
              <w:spacing w:after="0" w:line="256" w:lineRule="auto"/>
              <w:jc w:val="both"/>
              <w:rPr>
                <w:rFonts w:ascii="Arial Narrow" w:eastAsia="Times New Roman" w:hAnsi="Arial Narrow" w:cs="Times New Roman"/>
                <w:b/>
                <w:i/>
                <w:sz w:val="24"/>
                <w:szCs w:val="24"/>
              </w:rPr>
            </w:pPr>
            <w:r w:rsidRPr="007E2280">
              <w:rPr>
                <w:rFonts w:ascii="Arial Narrow" w:eastAsia="Times New Roman" w:hAnsi="Arial Narrow" w:cs="Times New Roman"/>
                <w:b/>
                <w:i/>
                <w:sz w:val="24"/>
                <w:szCs w:val="24"/>
              </w:rPr>
              <w:t>Opravičil</w:t>
            </w:r>
            <w:r w:rsidR="00C57D6E">
              <w:rPr>
                <w:rFonts w:ascii="Arial Narrow" w:eastAsia="Times New Roman" w:hAnsi="Arial Narrow" w:cs="Times New Roman"/>
                <w:b/>
                <w:i/>
                <w:sz w:val="24"/>
                <w:szCs w:val="24"/>
              </w:rPr>
              <w:t>i</w:t>
            </w:r>
            <w:r w:rsidR="004E4247" w:rsidRPr="007E2280">
              <w:rPr>
                <w:rFonts w:ascii="Arial Narrow" w:eastAsia="Times New Roman" w:hAnsi="Arial Narrow" w:cs="Times New Roman"/>
                <w:b/>
                <w:i/>
                <w:sz w:val="24"/>
                <w:szCs w:val="24"/>
              </w:rPr>
              <w:t xml:space="preserve"> odsotnost:</w:t>
            </w:r>
          </w:p>
        </w:tc>
        <w:tc>
          <w:tcPr>
            <w:tcW w:w="6237" w:type="dxa"/>
          </w:tcPr>
          <w:p w14:paraId="7AAFA8F4"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r>
      <w:tr w:rsidR="007E2280" w:rsidRPr="007E2280" w14:paraId="1FED81D0" w14:textId="77777777" w:rsidTr="00F40BB4">
        <w:tc>
          <w:tcPr>
            <w:tcW w:w="2977" w:type="dxa"/>
            <w:hideMark/>
          </w:tcPr>
          <w:p w14:paraId="2F4E2D2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6526E35E" w14:textId="32A98CE0" w:rsidR="00371C47" w:rsidRPr="00C57D6E" w:rsidRDefault="00252D35" w:rsidP="00D737D3">
            <w:pPr>
              <w:spacing w:after="0" w:line="256" w:lineRule="auto"/>
              <w:jc w:val="both"/>
              <w:rPr>
                <w:rFonts w:ascii="Arial Narrow" w:eastAsia="Times New Roman" w:hAnsi="Arial Narrow" w:cs="Times New Roman"/>
                <w:b/>
                <w:color w:val="FF0000"/>
                <w:sz w:val="24"/>
                <w:szCs w:val="24"/>
              </w:rPr>
            </w:pPr>
            <w:r w:rsidRPr="00252D35">
              <w:rPr>
                <w:rFonts w:ascii="Arial Narrow" w:eastAsia="Times New Roman" w:hAnsi="Arial Narrow" w:cs="Times New Roman"/>
                <w:sz w:val="24"/>
                <w:szCs w:val="24"/>
              </w:rPr>
              <w:t xml:space="preserve">Marko KRAJNC, </w:t>
            </w:r>
            <w:r w:rsidR="00507A09">
              <w:rPr>
                <w:rFonts w:ascii="Arial Narrow" w:eastAsia="Times New Roman" w:hAnsi="Arial Narrow" w:cs="Times New Roman"/>
                <w:sz w:val="24"/>
                <w:szCs w:val="24"/>
              </w:rPr>
              <w:t>Marko LIPOVŽ</w:t>
            </w:r>
            <w:r w:rsidR="00FC45B8">
              <w:rPr>
                <w:rFonts w:ascii="Arial Narrow" w:eastAsia="Times New Roman" w:hAnsi="Arial Narrow" w:cs="Times New Roman"/>
                <w:sz w:val="24"/>
                <w:szCs w:val="24"/>
              </w:rPr>
              <w:t>,</w:t>
            </w:r>
            <w:r w:rsidR="00507A09">
              <w:rPr>
                <w:rFonts w:ascii="Arial Narrow" w:eastAsia="Times New Roman" w:hAnsi="Arial Narrow" w:cs="Times New Roman"/>
                <w:sz w:val="24"/>
                <w:szCs w:val="24"/>
              </w:rPr>
              <w:t xml:space="preserve"> </w:t>
            </w:r>
            <w:r w:rsidRPr="00252D35">
              <w:rPr>
                <w:rFonts w:ascii="Arial Narrow" w:eastAsia="Times New Roman" w:hAnsi="Arial Narrow" w:cs="Times New Roman"/>
                <w:sz w:val="24"/>
                <w:szCs w:val="24"/>
              </w:rPr>
              <w:t>Djordje VUČKOVIĆ.</w:t>
            </w:r>
            <w:r w:rsidR="00507A09">
              <w:rPr>
                <w:rFonts w:ascii="Arial Narrow" w:eastAsia="Times New Roman" w:hAnsi="Arial Narrow" w:cs="Times New Roman"/>
                <w:sz w:val="24"/>
                <w:szCs w:val="24"/>
              </w:rPr>
              <w:t>.</w:t>
            </w:r>
          </w:p>
        </w:tc>
      </w:tr>
      <w:tr w:rsidR="00371C47" w:rsidRPr="003E62F7" w14:paraId="49850F35" w14:textId="77777777" w:rsidTr="00F40BB4">
        <w:tc>
          <w:tcPr>
            <w:tcW w:w="2977" w:type="dxa"/>
          </w:tcPr>
          <w:p w14:paraId="7599DB48" w14:textId="77777777" w:rsidR="00371C47" w:rsidRPr="003E62F7" w:rsidRDefault="009527AD" w:rsidP="007E2280">
            <w:pPr>
              <w:spacing w:after="0" w:line="256" w:lineRule="auto"/>
              <w:jc w:val="both"/>
              <w:rPr>
                <w:rFonts w:ascii="Arial Narrow" w:eastAsia="Times New Roman" w:hAnsi="Arial Narrow" w:cs="Times New Roman"/>
                <w:b/>
                <w:i/>
                <w:strike/>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tcPr>
          <w:p w14:paraId="2A7E4761" w14:textId="77777777" w:rsidR="00371C47" w:rsidRPr="003E62F7" w:rsidRDefault="009527AD" w:rsidP="007E2280">
            <w:pPr>
              <w:spacing w:after="0" w:line="256" w:lineRule="auto"/>
              <w:jc w:val="both"/>
              <w:rPr>
                <w:rFonts w:ascii="Arial Narrow" w:eastAsia="Times New Roman" w:hAnsi="Arial Narrow" w:cs="Times New Roman"/>
                <w:strike/>
                <w:sz w:val="24"/>
                <w:szCs w:val="24"/>
              </w:rPr>
            </w:pPr>
            <w:r w:rsidRPr="007E2280">
              <w:rPr>
                <w:rFonts w:ascii="Arial Narrow" w:eastAsia="Times New Roman" w:hAnsi="Arial Narrow" w:cs="Times New Roman"/>
                <w:sz w:val="24"/>
                <w:szCs w:val="24"/>
              </w:rPr>
              <w:t>Drago ŠKERGET</w:t>
            </w:r>
            <w:r>
              <w:rPr>
                <w:rFonts w:ascii="Arial Narrow" w:eastAsia="Times New Roman" w:hAnsi="Arial Narrow" w:cs="Times New Roman"/>
                <w:sz w:val="24"/>
                <w:szCs w:val="24"/>
              </w:rPr>
              <w:t>.</w:t>
            </w:r>
          </w:p>
        </w:tc>
      </w:tr>
    </w:tbl>
    <w:p w14:paraId="10A53C39" w14:textId="77777777"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p>
    <w:p w14:paraId="2E0413A0" w14:textId="23652A84"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 xml:space="preserve">l. Od </w:t>
      </w:r>
      <w:r w:rsidR="00906EAB">
        <w:rPr>
          <w:rFonts w:ascii="Arial Narrow" w:eastAsia="Times New Roman" w:hAnsi="Arial Narrow" w:cs="Times New Roman"/>
          <w:sz w:val="24"/>
          <w:szCs w:val="24"/>
          <w:lang w:val="x-none" w:eastAsia="sl-SI"/>
        </w:rPr>
        <w:t xml:space="preserve">desetih je bilo prisotnih </w:t>
      </w:r>
      <w:r w:rsidR="00507A09">
        <w:rPr>
          <w:rFonts w:ascii="Arial Narrow" w:eastAsia="Times New Roman" w:hAnsi="Arial Narrow" w:cs="Times New Roman"/>
          <w:sz w:val="24"/>
          <w:szCs w:val="24"/>
          <w:lang w:eastAsia="sl-SI"/>
        </w:rPr>
        <w:t>sedem</w:t>
      </w:r>
      <w:r w:rsidR="003E62F7">
        <w:rPr>
          <w:rFonts w:ascii="Arial Narrow" w:eastAsia="Times New Roman" w:hAnsi="Arial Narrow" w:cs="Times New Roman"/>
          <w:color w:val="FF0000"/>
          <w:sz w:val="24"/>
          <w:szCs w:val="24"/>
          <w:lang w:eastAsia="sl-SI"/>
        </w:rPr>
        <w:t xml:space="preserve"> </w:t>
      </w:r>
      <w:r w:rsidR="00D87FFB" w:rsidRPr="007E2280">
        <w:rPr>
          <w:rFonts w:ascii="Arial Narrow" w:eastAsia="Times New Roman" w:hAnsi="Arial Narrow" w:cs="Times New Roman"/>
          <w:sz w:val="24"/>
          <w:szCs w:val="24"/>
          <w:lang w:val="x-none" w:eastAsia="sl-SI"/>
        </w:rPr>
        <w:t>članov UO.</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6D71AE73" w14:textId="77777777" w:rsidR="000364C0" w:rsidRDefault="000364C0" w:rsidP="007E2280">
      <w:pPr>
        <w:spacing w:before="120" w:after="120" w:line="240" w:lineRule="auto"/>
        <w:jc w:val="both"/>
        <w:rPr>
          <w:rFonts w:ascii="Arial Narrow" w:eastAsia="Times New Roman" w:hAnsi="Arial Narrow" w:cs="Times New Roman"/>
          <w:sz w:val="24"/>
          <w:szCs w:val="24"/>
          <w:lang w:val="x-none" w:eastAsia="sl-SI"/>
        </w:rPr>
      </w:pPr>
    </w:p>
    <w:p w14:paraId="7B0D6911" w14:textId="3E6E3A3F" w:rsidR="00507524" w:rsidRPr="00FC45B8" w:rsidRDefault="004E4247" w:rsidP="00FC45B8">
      <w:pPr>
        <w:spacing w:before="120"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FC45B8">
        <w:rPr>
          <w:rFonts w:ascii="Arial Narrow" w:eastAsia="Times New Roman" w:hAnsi="Arial Narrow" w:cs="Times New Roman"/>
          <w:sz w:val="24"/>
          <w:szCs w:val="24"/>
          <w:lang w:eastAsia="sl-SI"/>
        </w:rPr>
        <w:t>:</w:t>
      </w:r>
      <w:r w:rsidR="00A4562B">
        <w:rPr>
          <w:rFonts w:ascii="Arial Narrow" w:eastAsia="Times New Roman" w:hAnsi="Arial Narrow" w:cs="Times New Roman"/>
          <w:sz w:val="24"/>
          <w:szCs w:val="24"/>
          <w:lang w:eastAsia="sl-SI"/>
        </w:rPr>
        <w:t xml:space="preserve"> </w:t>
      </w:r>
      <w:r w:rsidR="00B72658" w:rsidRPr="002D2159">
        <w:rPr>
          <w:rFonts w:ascii="Arial Narrow" w:eastAsia="Times New Roman" w:hAnsi="Arial Narrow" w:cs="Times New Roman"/>
          <w:sz w:val="24"/>
          <w:szCs w:val="24"/>
          <w:lang w:eastAsia="sl-SI"/>
        </w:rPr>
        <w:t xml:space="preserve"> </w:t>
      </w:r>
    </w:p>
    <w:p w14:paraId="3C81BC0A" w14:textId="0EBB4019" w:rsidR="00507A09" w:rsidRPr="00507A09" w:rsidRDefault="00507A09" w:rsidP="00507A09">
      <w:pPr>
        <w:spacing w:after="40"/>
        <w:rPr>
          <w:sz w:val="24"/>
          <w:szCs w:val="24"/>
        </w:rPr>
      </w:pPr>
      <w:r w:rsidRPr="00507A09">
        <w:rPr>
          <w:rFonts w:ascii="Arial Narrow" w:hAnsi="Arial Narrow"/>
          <w:sz w:val="24"/>
          <w:szCs w:val="24"/>
        </w:rPr>
        <w:t>1. </w:t>
      </w:r>
      <w:bookmarkStart w:id="0" w:name="_Hlk90887962"/>
      <w:r w:rsidR="00252D35" w:rsidRPr="00252D35">
        <w:rPr>
          <w:rFonts w:ascii="Arial Narrow" w:hAnsi="Arial Narrow"/>
          <w:sz w:val="24"/>
          <w:szCs w:val="24"/>
        </w:rPr>
        <w:t xml:space="preserve">Pregled zapisnika 21. redne  seje UO RZS  </w:t>
      </w:r>
      <w:bookmarkEnd w:id="0"/>
      <w:r w:rsidR="00252D35" w:rsidRPr="00252D35">
        <w:rPr>
          <w:rFonts w:ascii="Arial Narrow" w:hAnsi="Arial Narrow"/>
          <w:sz w:val="24"/>
          <w:szCs w:val="24"/>
        </w:rPr>
        <w:t xml:space="preserve">(dr. Miroslav Žaberl, mag. Igor Miličić).  </w:t>
      </w:r>
    </w:p>
    <w:p w14:paraId="5817AD1D" w14:textId="57B58387" w:rsidR="00507A09" w:rsidRPr="00507A09" w:rsidRDefault="00507A09" w:rsidP="00507A09">
      <w:pPr>
        <w:spacing w:after="40"/>
        <w:rPr>
          <w:sz w:val="24"/>
          <w:szCs w:val="24"/>
        </w:rPr>
      </w:pPr>
      <w:r w:rsidRPr="00507A09">
        <w:rPr>
          <w:rFonts w:ascii="Arial Narrow" w:hAnsi="Arial Narrow"/>
          <w:sz w:val="24"/>
          <w:szCs w:val="24"/>
        </w:rPr>
        <w:t>2. </w:t>
      </w:r>
      <w:r w:rsidR="00252D35" w:rsidRPr="00252D35">
        <w:rPr>
          <w:rFonts w:ascii="Arial Narrow" w:hAnsi="Arial Narrow"/>
          <w:sz w:val="24"/>
          <w:szCs w:val="24"/>
        </w:rPr>
        <w:t>Pregled zapisnikov delovnih teles</w:t>
      </w:r>
    </w:p>
    <w:p w14:paraId="37E4FEBA" w14:textId="3A7F8323" w:rsidR="00507A09" w:rsidRPr="00507A09" w:rsidRDefault="00507A09" w:rsidP="00502B83">
      <w:pPr>
        <w:spacing w:after="40"/>
        <w:ind w:left="680" w:hanging="340"/>
        <w:rPr>
          <w:rFonts w:ascii="Arial Narrow" w:hAnsi="Arial Narrow"/>
          <w:sz w:val="24"/>
          <w:szCs w:val="24"/>
        </w:rPr>
      </w:pPr>
      <w:bookmarkStart w:id="1" w:name="_Hlk90888097"/>
      <w:bookmarkStart w:id="2" w:name="_Hlk40879837"/>
      <w:r w:rsidRPr="00507A09">
        <w:rPr>
          <w:rFonts w:ascii="Arial Narrow" w:hAnsi="Arial Narrow"/>
          <w:sz w:val="24"/>
          <w:szCs w:val="24"/>
        </w:rPr>
        <w:t>2.1</w:t>
      </w:r>
      <w:bookmarkStart w:id="3" w:name="_Hlk52372131"/>
      <w:r w:rsidRPr="00507A09">
        <w:rPr>
          <w:rFonts w:ascii="Arial Narrow" w:hAnsi="Arial Narrow"/>
          <w:sz w:val="24"/>
          <w:szCs w:val="24"/>
        </w:rPr>
        <w:t xml:space="preserve">.  </w:t>
      </w:r>
      <w:r w:rsidR="00252D35" w:rsidRPr="00252D35">
        <w:rPr>
          <w:rFonts w:ascii="Arial Narrow" w:hAnsi="Arial Narrow"/>
          <w:sz w:val="24"/>
          <w:szCs w:val="24"/>
        </w:rPr>
        <w:t xml:space="preserve">zapisnik 9. seje TK </w:t>
      </w:r>
      <w:bookmarkEnd w:id="1"/>
      <w:r w:rsidR="00252D35" w:rsidRPr="00252D35">
        <w:rPr>
          <w:rFonts w:ascii="Arial Narrow" w:hAnsi="Arial Narrow"/>
          <w:sz w:val="24"/>
          <w:szCs w:val="24"/>
        </w:rPr>
        <w:t>(Bojan Javornik)</w:t>
      </w:r>
    </w:p>
    <w:p w14:paraId="6AB610D0" w14:textId="41C94FB6" w:rsidR="00507A09" w:rsidRPr="00507A09" w:rsidRDefault="00507A09" w:rsidP="00502B83">
      <w:pPr>
        <w:spacing w:after="40"/>
        <w:rPr>
          <w:rFonts w:ascii="Arial Narrow" w:hAnsi="Arial Narrow"/>
          <w:sz w:val="24"/>
          <w:szCs w:val="24"/>
        </w:rPr>
      </w:pPr>
      <w:r w:rsidRPr="00507A09">
        <w:rPr>
          <w:rFonts w:ascii="Arial Narrow" w:hAnsi="Arial Narrow"/>
          <w:sz w:val="24"/>
          <w:szCs w:val="24"/>
        </w:rPr>
        <w:t xml:space="preserve">3. </w:t>
      </w:r>
      <w:bookmarkEnd w:id="2"/>
      <w:r w:rsidRPr="00507A09">
        <w:rPr>
          <w:rFonts w:ascii="Arial Narrow" w:hAnsi="Arial Narrow"/>
          <w:sz w:val="24"/>
          <w:szCs w:val="24"/>
        </w:rPr>
        <w:t xml:space="preserve"> </w:t>
      </w:r>
      <w:r w:rsidR="00502B83" w:rsidRPr="00502B83">
        <w:rPr>
          <w:rFonts w:ascii="Arial Narrow" w:hAnsi="Arial Narrow"/>
          <w:sz w:val="24"/>
          <w:szCs w:val="24"/>
        </w:rPr>
        <w:t>Finančno poročilo RZS za obdobje januar - oktober 2021 (dr. Miroslav Žaberl).</w:t>
      </w:r>
    </w:p>
    <w:bookmarkEnd w:id="3"/>
    <w:p w14:paraId="65AFFD7C" w14:textId="43790CDA" w:rsidR="00507A09" w:rsidRPr="00507A09" w:rsidRDefault="00507A09" w:rsidP="00507A09">
      <w:pPr>
        <w:spacing w:after="40"/>
        <w:rPr>
          <w:rFonts w:ascii="Arial Narrow" w:hAnsi="Arial Narrow"/>
          <w:sz w:val="24"/>
          <w:szCs w:val="24"/>
        </w:rPr>
      </w:pPr>
      <w:r w:rsidRPr="00507A09">
        <w:rPr>
          <w:rFonts w:ascii="Arial Narrow" w:hAnsi="Arial Narrow"/>
          <w:bCs/>
          <w:sz w:val="24"/>
          <w:szCs w:val="24"/>
        </w:rPr>
        <w:t xml:space="preserve">4.  </w:t>
      </w:r>
      <w:r w:rsidR="00502B83" w:rsidRPr="00502B83">
        <w:rPr>
          <w:rFonts w:ascii="Arial Narrow" w:hAnsi="Arial Narrow"/>
          <w:bCs/>
          <w:sz w:val="24"/>
          <w:szCs w:val="24"/>
        </w:rPr>
        <w:t xml:space="preserve">Vloga RD Laško – problematika števila članstva (dr. Miroslav Žaberl, mag. Igor Miličić).  </w:t>
      </w:r>
    </w:p>
    <w:p w14:paraId="2B9C7CE7" w14:textId="231F04D0" w:rsidR="00507A09" w:rsidRPr="00507A09" w:rsidRDefault="00507A09" w:rsidP="00507A09">
      <w:pPr>
        <w:spacing w:after="40"/>
        <w:rPr>
          <w:rFonts w:ascii="Arial Narrow" w:hAnsi="Arial Narrow"/>
          <w:sz w:val="24"/>
          <w:szCs w:val="24"/>
        </w:rPr>
      </w:pPr>
      <w:r w:rsidRPr="00507A09">
        <w:rPr>
          <w:rFonts w:ascii="Arial Narrow" w:hAnsi="Arial Narrow"/>
          <w:sz w:val="24"/>
          <w:szCs w:val="24"/>
        </w:rPr>
        <w:t>5.</w:t>
      </w:r>
      <w:bookmarkStart w:id="4" w:name="_Hlk52371403"/>
      <w:r w:rsidRPr="00507A09">
        <w:rPr>
          <w:rFonts w:ascii="Arial Narrow" w:hAnsi="Arial Narrow"/>
          <w:bCs/>
          <w:sz w:val="24"/>
          <w:szCs w:val="24"/>
        </w:rPr>
        <w:t xml:space="preserve"> </w:t>
      </w:r>
      <w:bookmarkStart w:id="5" w:name="_Hlk90888378"/>
      <w:bookmarkEnd w:id="4"/>
      <w:r w:rsidR="00502B83" w:rsidRPr="00502B83">
        <w:rPr>
          <w:rFonts w:ascii="Arial Narrow" w:hAnsi="Arial Narrow"/>
          <w:bCs/>
          <w:sz w:val="24"/>
          <w:szCs w:val="24"/>
        </w:rPr>
        <w:t xml:space="preserve">Seznanitev z izborom strokovnega sodelavca za ekologijo  </w:t>
      </w:r>
      <w:bookmarkEnd w:id="5"/>
      <w:r w:rsidR="00502B83" w:rsidRPr="00502B83">
        <w:rPr>
          <w:rFonts w:ascii="Arial Narrow" w:hAnsi="Arial Narrow"/>
          <w:bCs/>
          <w:sz w:val="24"/>
          <w:szCs w:val="24"/>
        </w:rPr>
        <w:t>(dr. Miroslav Žaberl).</w:t>
      </w:r>
    </w:p>
    <w:p w14:paraId="2D707140" w14:textId="4E362218" w:rsidR="00507A09" w:rsidRPr="00507A09" w:rsidRDefault="00507A09" w:rsidP="00507A09">
      <w:pPr>
        <w:spacing w:after="40"/>
        <w:rPr>
          <w:rFonts w:ascii="Arial Narrow" w:hAnsi="Arial Narrow"/>
          <w:bCs/>
          <w:sz w:val="24"/>
          <w:szCs w:val="24"/>
        </w:rPr>
      </w:pPr>
      <w:r w:rsidRPr="00507A09">
        <w:rPr>
          <w:rFonts w:ascii="Arial Narrow" w:hAnsi="Arial Narrow"/>
          <w:bCs/>
          <w:sz w:val="24"/>
          <w:szCs w:val="24"/>
        </w:rPr>
        <w:t xml:space="preserve">6. </w:t>
      </w:r>
      <w:bookmarkStart w:id="6" w:name="_Hlk90888419"/>
      <w:r w:rsidR="00502B83" w:rsidRPr="00502B83">
        <w:rPr>
          <w:rFonts w:ascii="Arial Narrow" w:hAnsi="Arial Narrow"/>
          <w:bCs/>
          <w:sz w:val="24"/>
          <w:szCs w:val="24"/>
        </w:rPr>
        <w:t xml:space="preserve">Predlog imenovanja inventurne komisije RZS </w:t>
      </w:r>
      <w:bookmarkEnd w:id="6"/>
      <w:r w:rsidR="00502B83" w:rsidRPr="00502B83">
        <w:rPr>
          <w:rFonts w:ascii="Arial Narrow" w:hAnsi="Arial Narrow"/>
          <w:bCs/>
          <w:sz w:val="24"/>
          <w:szCs w:val="24"/>
        </w:rPr>
        <w:t>(dr. Miroslav Žaberl).</w:t>
      </w:r>
    </w:p>
    <w:p w14:paraId="4DB57B17" w14:textId="6F4FFB70" w:rsidR="00507A09" w:rsidRPr="00507A09" w:rsidRDefault="00507A09" w:rsidP="00507A09">
      <w:pPr>
        <w:spacing w:after="40"/>
        <w:rPr>
          <w:rFonts w:ascii="Arial Narrow" w:hAnsi="Arial Narrow"/>
          <w:bCs/>
          <w:sz w:val="24"/>
          <w:szCs w:val="24"/>
        </w:rPr>
      </w:pPr>
      <w:r w:rsidRPr="00507A09">
        <w:rPr>
          <w:rFonts w:ascii="Arial Narrow" w:hAnsi="Arial Narrow"/>
          <w:bCs/>
          <w:sz w:val="24"/>
          <w:szCs w:val="24"/>
        </w:rPr>
        <w:t xml:space="preserve">7. </w:t>
      </w:r>
      <w:r w:rsidR="00502B83" w:rsidRPr="00502B83">
        <w:rPr>
          <w:rFonts w:ascii="Arial Narrow" w:hAnsi="Arial Narrow"/>
          <w:bCs/>
          <w:sz w:val="24"/>
          <w:szCs w:val="24"/>
        </w:rPr>
        <w:t>Predlog sklepa o začetku kandidacijskega postopka za volitve organov RZS (dr. Miroslav Žaberl, Peter Solar).</w:t>
      </w:r>
    </w:p>
    <w:p w14:paraId="53B40250" w14:textId="7F940788" w:rsidR="00507A09" w:rsidRPr="00507A09" w:rsidRDefault="00502B83" w:rsidP="00507A09">
      <w:pPr>
        <w:spacing w:after="40"/>
        <w:rPr>
          <w:rFonts w:ascii="Arial Narrow" w:hAnsi="Arial Narrow"/>
          <w:sz w:val="24"/>
          <w:szCs w:val="24"/>
        </w:rPr>
      </w:pPr>
      <w:r>
        <w:rPr>
          <w:rFonts w:ascii="Arial Narrow" w:hAnsi="Arial Narrow"/>
          <w:sz w:val="24"/>
          <w:szCs w:val="24"/>
        </w:rPr>
        <w:t>8</w:t>
      </w:r>
      <w:r w:rsidR="00507A09" w:rsidRPr="00507A09">
        <w:rPr>
          <w:rFonts w:ascii="Arial Narrow" w:hAnsi="Arial Narrow"/>
          <w:sz w:val="24"/>
          <w:szCs w:val="24"/>
        </w:rPr>
        <w:t>. Razno:</w:t>
      </w:r>
    </w:p>
    <w:p w14:paraId="3BC9995E" w14:textId="553D8E1D" w:rsidR="00507A09" w:rsidRPr="00502B83" w:rsidRDefault="00502B83" w:rsidP="00502B83">
      <w:pPr>
        <w:pStyle w:val="Odstavekseznama"/>
        <w:numPr>
          <w:ilvl w:val="0"/>
          <w:numId w:val="16"/>
        </w:numPr>
        <w:spacing w:after="0"/>
        <w:rPr>
          <w:rFonts w:ascii="Arial Narrow" w:hAnsi="Arial Narrow"/>
          <w:sz w:val="24"/>
          <w:szCs w:val="24"/>
        </w:rPr>
      </w:pPr>
      <w:r w:rsidRPr="00502B83">
        <w:rPr>
          <w:rFonts w:ascii="Arial Narrow" w:hAnsi="Arial Narrow"/>
          <w:sz w:val="24"/>
          <w:szCs w:val="24"/>
        </w:rPr>
        <w:t>Seznanitev: zaustavitev postopka IP proti RZS (mag. Igor Miličić, Peter Solar)</w:t>
      </w:r>
    </w:p>
    <w:p w14:paraId="400D90FA" w14:textId="3431842C" w:rsidR="00507A09" w:rsidRPr="00507A09" w:rsidRDefault="00502B83" w:rsidP="00507A09">
      <w:pPr>
        <w:numPr>
          <w:ilvl w:val="0"/>
          <w:numId w:val="16"/>
        </w:numPr>
        <w:spacing w:after="0" w:line="240" w:lineRule="auto"/>
        <w:ind w:left="714" w:hanging="357"/>
        <w:jc w:val="both"/>
        <w:rPr>
          <w:rFonts w:ascii="Arial Narrow" w:hAnsi="Arial Narrow"/>
          <w:sz w:val="24"/>
          <w:szCs w:val="24"/>
        </w:rPr>
      </w:pPr>
      <w:r w:rsidRPr="00502B83">
        <w:rPr>
          <w:rFonts w:ascii="Arial Narrow" w:hAnsi="Arial Narrow"/>
          <w:sz w:val="24"/>
          <w:szCs w:val="24"/>
        </w:rPr>
        <w:t>Seznanitev: kongres EAA za leto 2021 (dr. Miroslav Žaberl).</w:t>
      </w:r>
    </w:p>
    <w:p w14:paraId="637F9AE3" w14:textId="61E5A53C" w:rsidR="00507A09" w:rsidRPr="005021C2" w:rsidRDefault="00502B83" w:rsidP="005021C2">
      <w:pPr>
        <w:pStyle w:val="Odstavekseznama"/>
        <w:numPr>
          <w:ilvl w:val="0"/>
          <w:numId w:val="16"/>
        </w:numPr>
        <w:spacing w:after="0"/>
        <w:rPr>
          <w:rFonts w:ascii="Arial Narrow" w:hAnsi="Arial Narrow"/>
          <w:sz w:val="24"/>
          <w:szCs w:val="24"/>
        </w:rPr>
      </w:pPr>
      <w:r w:rsidRPr="00502B83">
        <w:rPr>
          <w:rFonts w:ascii="Arial Narrow" w:hAnsi="Arial Narrow"/>
          <w:sz w:val="24"/>
          <w:szCs w:val="24"/>
        </w:rPr>
        <w:t xml:space="preserve">Seznanitev: sestanek SŠRAJ – </w:t>
      </w:r>
      <w:proofErr w:type="spellStart"/>
      <w:r w:rsidRPr="00502B83">
        <w:rPr>
          <w:rFonts w:ascii="Arial Narrow" w:hAnsi="Arial Narrow"/>
          <w:sz w:val="24"/>
          <w:szCs w:val="24"/>
        </w:rPr>
        <w:t>Plomin</w:t>
      </w:r>
      <w:proofErr w:type="spellEnd"/>
      <w:r w:rsidRPr="00502B83">
        <w:rPr>
          <w:rFonts w:ascii="Arial Narrow" w:hAnsi="Arial Narrow"/>
          <w:sz w:val="24"/>
          <w:szCs w:val="24"/>
        </w:rPr>
        <w:t>, Hrvaška (mag. Igor Miličić)</w:t>
      </w:r>
    </w:p>
    <w:p w14:paraId="3F8716C8" w14:textId="3E0A518B" w:rsidR="00507A09" w:rsidRPr="005021C2" w:rsidRDefault="005021C2" w:rsidP="005021C2">
      <w:pPr>
        <w:pStyle w:val="Odstavekseznama"/>
        <w:numPr>
          <w:ilvl w:val="0"/>
          <w:numId w:val="16"/>
        </w:numPr>
        <w:rPr>
          <w:rFonts w:ascii="Arial Narrow" w:hAnsi="Arial Narrow"/>
          <w:sz w:val="24"/>
          <w:szCs w:val="24"/>
        </w:rPr>
      </w:pPr>
      <w:r w:rsidRPr="005021C2">
        <w:rPr>
          <w:rFonts w:ascii="Arial Narrow" w:hAnsi="Arial Narrow"/>
          <w:sz w:val="24"/>
          <w:szCs w:val="24"/>
        </w:rPr>
        <w:t>Sodelovanje RZS z Javnim skladom za kulturo – projekt: Predstavitev ljubiteljskih dejavnosti  (dr. Miroslav Žaberl).</w:t>
      </w:r>
    </w:p>
    <w:p w14:paraId="0DDB7101" w14:textId="2DE58EB1" w:rsidR="00D87FFB" w:rsidRPr="00901ADB" w:rsidRDefault="00BE4D71" w:rsidP="007E2280">
      <w:pPr>
        <w:spacing w:after="40" w:line="240" w:lineRule="auto"/>
        <w:jc w:val="both"/>
        <w:rPr>
          <w:rFonts w:ascii="Arial Narrow" w:eastAsia="Times New Roman" w:hAnsi="Arial Narrow" w:cs="Times New Roman"/>
          <w:bCs/>
          <w:sz w:val="24"/>
          <w:szCs w:val="24"/>
          <w:lang w:eastAsia="sl-SI"/>
        </w:rPr>
      </w:pPr>
      <w:r w:rsidRPr="00901ADB">
        <w:rPr>
          <w:rFonts w:ascii="Arial Narrow" w:eastAsia="Times New Roman" w:hAnsi="Arial Narrow" w:cs="Times New Roman"/>
          <w:bCs/>
          <w:sz w:val="24"/>
          <w:szCs w:val="24"/>
          <w:lang w:eastAsia="sl-SI"/>
        </w:rPr>
        <w:t>D</w:t>
      </w:r>
      <w:r w:rsidR="00D87FFB" w:rsidRPr="00901ADB">
        <w:rPr>
          <w:rFonts w:ascii="Arial Narrow" w:eastAsia="Times New Roman" w:hAnsi="Arial Narrow" w:cs="Times New Roman"/>
          <w:bCs/>
          <w:sz w:val="24"/>
          <w:szCs w:val="24"/>
          <w:lang w:eastAsia="sl-SI"/>
        </w:rPr>
        <w:t xml:space="preserve">nevni red je bil sprejet soglasno. </w:t>
      </w:r>
    </w:p>
    <w:p w14:paraId="0B19C885" w14:textId="77777777" w:rsidR="004E4247" w:rsidRPr="002D2159" w:rsidRDefault="004E4247" w:rsidP="007E2280">
      <w:pPr>
        <w:spacing w:after="40" w:line="240" w:lineRule="auto"/>
        <w:jc w:val="both"/>
        <w:rPr>
          <w:rFonts w:ascii="Arial Narrow" w:eastAsia="Times New Roman" w:hAnsi="Arial Narrow" w:cs="Times New Roman"/>
          <w:b/>
          <w:sz w:val="24"/>
          <w:szCs w:val="24"/>
          <w:lang w:eastAsia="sl-SI"/>
        </w:rPr>
      </w:pPr>
    </w:p>
    <w:p w14:paraId="772E55C7" w14:textId="77777777" w:rsidR="004E4247" w:rsidRPr="002D2159" w:rsidRDefault="004E4247" w:rsidP="00090D49">
      <w:pPr>
        <w:tabs>
          <w:tab w:val="center" w:pos="4536"/>
          <w:tab w:val="right" w:pos="9072"/>
        </w:tabs>
        <w:spacing w:afterLines="40" w:after="96"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090D49">
      <w:pPr>
        <w:spacing w:afterLines="40" w:after="96"/>
        <w:rPr>
          <w:rFonts w:ascii="Arial Narrow" w:hAnsi="Arial Narrow"/>
          <w:sz w:val="24"/>
          <w:szCs w:val="24"/>
          <w:u w:val="single"/>
        </w:rPr>
      </w:pPr>
    </w:p>
    <w:p w14:paraId="078B9F70" w14:textId="77777777" w:rsidR="005021C2" w:rsidRDefault="005021C2" w:rsidP="00090D49">
      <w:pPr>
        <w:spacing w:afterLines="40" w:after="96"/>
        <w:rPr>
          <w:rFonts w:ascii="Arial Narrow" w:hAnsi="Arial Narrow"/>
          <w:sz w:val="24"/>
          <w:szCs w:val="24"/>
          <w:u w:val="single"/>
        </w:rPr>
      </w:pPr>
      <w:r w:rsidRPr="005021C2">
        <w:rPr>
          <w:rFonts w:ascii="Arial Narrow" w:hAnsi="Arial Narrow"/>
          <w:sz w:val="24"/>
          <w:szCs w:val="24"/>
          <w:u w:val="single"/>
        </w:rPr>
        <w:t xml:space="preserve">Pregled zapisnika 21. redne  seje UO RZS  </w:t>
      </w:r>
    </w:p>
    <w:p w14:paraId="57CF78A6" w14:textId="6258E665" w:rsidR="00AA36E2" w:rsidRPr="00A4562B" w:rsidRDefault="00AA36E2" w:rsidP="00090D49">
      <w:pPr>
        <w:spacing w:afterLines="40" w:after="96"/>
        <w:rPr>
          <w:rFonts w:ascii="Arial Narrow" w:hAnsi="Arial Narrow"/>
          <w:sz w:val="24"/>
          <w:szCs w:val="24"/>
          <w:u w:val="single"/>
        </w:rPr>
      </w:pPr>
      <w:r w:rsidRPr="00507A09">
        <w:rPr>
          <w:rFonts w:ascii="Arial Narrow" w:hAnsi="Arial Narrow"/>
          <w:sz w:val="24"/>
          <w:szCs w:val="24"/>
        </w:rPr>
        <w:t> </w:t>
      </w:r>
      <w:r w:rsidR="0046078D">
        <w:rPr>
          <w:rFonts w:ascii="Arial Narrow" w:hAnsi="Arial Narrow"/>
          <w:sz w:val="24"/>
          <w:szCs w:val="24"/>
        </w:rPr>
        <w:t> </w:t>
      </w:r>
    </w:p>
    <w:p w14:paraId="29FE9C8B" w14:textId="789C0D53" w:rsidR="00901ADB" w:rsidRPr="00374350" w:rsidRDefault="00901ADB" w:rsidP="00090D49">
      <w:pPr>
        <w:spacing w:afterLines="40" w:after="96"/>
        <w:jc w:val="both"/>
        <w:rPr>
          <w:rFonts w:ascii="Arial Narrow" w:eastAsia="Times New Roman" w:hAnsi="Arial Narrow" w:cs="Times New Roman"/>
          <w:sz w:val="24"/>
          <w:szCs w:val="24"/>
          <w:lang w:eastAsia="sl-SI"/>
        </w:rPr>
      </w:pPr>
      <w:r w:rsidRPr="00374350">
        <w:rPr>
          <w:rFonts w:ascii="Arial Narrow" w:eastAsia="Times New Roman" w:hAnsi="Arial Narrow" w:cs="Times New Roman"/>
          <w:sz w:val="24"/>
          <w:szCs w:val="24"/>
          <w:lang w:eastAsia="sl-SI"/>
        </w:rPr>
        <w:t>Z</w:t>
      </w:r>
      <w:r w:rsidR="00D87FFB" w:rsidRPr="00374350">
        <w:rPr>
          <w:rFonts w:ascii="Arial Narrow" w:eastAsia="Times New Roman" w:hAnsi="Arial Narrow" w:cs="Times New Roman"/>
          <w:sz w:val="24"/>
          <w:szCs w:val="24"/>
          <w:lang w:eastAsia="sl-SI"/>
        </w:rPr>
        <w:t>apisnik</w:t>
      </w:r>
      <w:r w:rsidR="00A4562B" w:rsidRPr="00374350">
        <w:rPr>
          <w:rFonts w:ascii="Arial Narrow" w:eastAsia="Times New Roman" w:hAnsi="Arial Narrow" w:cs="Times New Roman"/>
          <w:sz w:val="24"/>
          <w:szCs w:val="24"/>
          <w:lang w:eastAsia="sl-SI"/>
        </w:rPr>
        <w:t xml:space="preserve"> sej</w:t>
      </w:r>
      <w:r w:rsidRPr="00374350">
        <w:rPr>
          <w:rFonts w:ascii="Arial Narrow" w:eastAsia="Times New Roman" w:hAnsi="Arial Narrow" w:cs="Times New Roman"/>
          <w:sz w:val="24"/>
          <w:szCs w:val="24"/>
          <w:lang w:eastAsia="sl-SI"/>
        </w:rPr>
        <w:t>e</w:t>
      </w:r>
      <w:r w:rsidR="00A4562B" w:rsidRPr="00374350">
        <w:rPr>
          <w:rFonts w:ascii="Arial Narrow" w:eastAsia="Times New Roman" w:hAnsi="Arial Narrow" w:cs="Times New Roman"/>
          <w:sz w:val="24"/>
          <w:szCs w:val="24"/>
          <w:lang w:eastAsia="sl-SI"/>
        </w:rPr>
        <w:t xml:space="preserve"> s</w:t>
      </w:r>
      <w:r w:rsidR="00D87FFB" w:rsidRPr="00374350">
        <w:rPr>
          <w:rFonts w:ascii="Arial Narrow" w:eastAsia="Times New Roman" w:hAnsi="Arial Narrow" w:cs="Times New Roman"/>
          <w:sz w:val="24"/>
          <w:szCs w:val="24"/>
          <w:lang w:eastAsia="sl-SI"/>
        </w:rPr>
        <w:t>o člani prejeli v elektronski</w:t>
      </w:r>
      <w:r w:rsidR="004E4247" w:rsidRPr="00374350">
        <w:rPr>
          <w:rFonts w:ascii="Arial Narrow" w:eastAsia="Times New Roman" w:hAnsi="Arial Narrow" w:cs="Times New Roman"/>
          <w:sz w:val="24"/>
          <w:szCs w:val="24"/>
          <w:lang w:eastAsia="sl-SI"/>
        </w:rPr>
        <w:t xml:space="preserve"> obliki.</w:t>
      </w:r>
      <w:r w:rsidR="005E379F" w:rsidRPr="00374350">
        <w:rPr>
          <w:rFonts w:ascii="Arial Narrow" w:eastAsia="Times New Roman" w:hAnsi="Arial Narrow" w:cs="Times New Roman"/>
          <w:sz w:val="24"/>
          <w:szCs w:val="24"/>
          <w:lang w:eastAsia="sl-SI"/>
        </w:rPr>
        <w:t xml:space="preserve"> </w:t>
      </w:r>
      <w:r w:rsidR="006701C9" w:rsidRPr="00374350">
        <w:rPr>
          <w:rFonts w:ascii="Arial Narrow" w:eastAsia="Times New Roman" w:hAnsi="Arial Narrow" w:cs="Times New Roman"/>
          <w:sz w:val="24"/>
          <w:szCs w:val="24"/>
          <w:lang w:eastAsia="sl-SI"/>
        </w:rPr>
        <w:t>S</w:t>
      </w:r>
      <w:r w:rsidR="00A33DC5" w:rsidRPr="00374350">
        <w:rPr>
          <w:rFonts w:ascii="Arial Narrow" w:eastAsia="Times New Roman" w:hAnsi="Arial Narrow" w:cs="Times New Roman"/>
          <w:sz w:val="24"/>
          <w:szCs w:val="24"/>
          <w:lang w:eastAsia="sl-SI"/>
        </w:rPr>
        <w:t>ekretar RZS mag. Igor</w:t>
      </w:r>
      <w:r w:rsidR="00A4562B" w:rsidRPr="00374350">
        <w:rPr>
          <w:rFonts w:ascii="Arial Narrow" w:eastAsia="Times New Roman" w:hAnsi="Arial Narrow" w:cs="Times New Roman"/>
          <w:sz w:val="24"/>
          <w:szCs w:val="24"/>
          <w:lang w:eastAsia="sl-SI"/>
        </w:rPr>
        <w:t xml:space="preserve"> Miličić je podal poročilo </w:t>
      </w:r>
      <w:r w:rsidR="002166C3" w:rsidRPr="00374350">
        <w:rPr>
          <w:rFonts w:ascii="Arial Narrow" w:eastAsia="Times New Roman" w:hAnsi="Arial Narrow" w:cs="Times New Roman"/>
          <w:sz w:val="24"/>
          <w:szCs w:val="24"/>
          <w:lang w:eastAsia="sl-SI"/>
        </w:rPr>
        <w:t xml:space="preserve">o realiziranih </w:t>
      </w:r>
      <w:r w:rsidR="0046078D" w:rsidRPr="00374350">
        <w:rPr>
          <w:rFonts w:ascii="Arial Narrow" w:eastAsia="Times New Roman" w:hAnsi="Arial Narrow" w:cs="Times New Roman"/>
          <w:sz w:val="24"/>
          <w:szCs w:val="24"/>
          <w:lang w:eastAsia="sl-SI"/>
        </w:rPr>
        <w:t>s</w:t>
      </w:r>
      <w:r w:rsidR="00392A9C" w:rsidRPr="00374350">
        <w:rPr>
          <w:rFonts w:ascii="Arial Narrow" w:eastAsia="Times New Roman" w:hAnsi="Arial Narrow" w:cs="Times New Roman"/>
          <w:sz w:val="24"/>
          <w:szCs w:val="24"/>
          <w:lang w:eastAsia="sl-SI"/>
        </w:rPr>
        <w:t>k</w:t>
      </w:r>
      <w:r w:rsidR="0046078D" w:rsidRPr="00374350">
        <w:rPr>
          <w:rFonts w:ascii="Arial Narrow" w:eastAsia="Times New Roman" w:hAnsi="Arial Narrow" w:cs="Times New Roman"/>
          <w:sz w:val="24"/>
          <w:szCs w:val="24"/>
          <w:lang w:eastAsia="sl-SI"/>
        </w:rPr>
        <w:t>lep</w:t>
      </w:r>
      <w:r w:rsidR="00392A9C" w:rsidRPr="00374350">
        <w:rPr>
          <w:rFonts w:ascii="Arial Narrow" w:eastAsia="Times New Roman" w:hAnsi="Arial Narrow" w:cs="Times New Roman"/>
          <w:sz w:val="24"/>
          <w:szCs w:val="24"/>
          <w:lang w:eastAsia="sl-SI"/>
        </w:rPr>
        <w:t>i</w:t>
      </w:r>
      <w:r w:rsidR="002166C3" w:rsidRPr="00374350">
        <w:rPr>
          <w:rFonts w:ascii="Arial Narrow" w:eastAsia="Times New Roman" w:hAnsi="Arial Narrow" w:cs="Times New Roman"/>
          <w:sz w:val="24"/>
          <w:szCs w:val="24"/>
          <w:lang w:eastAsia="sl-SI"/>
        </w:rPr>
        <w:t xml:space="preserve">h. </w:t>
      </w:r>
      <w:r w:rsidR="00941825" w:rsidRPr="00374350">
        <w:rPr>
          <w:rFonts w:ascii="Arial Narrow" w:eastAsia="Times New Roman" w:hAnsi="Arial Narrow" w:cs="Times New Roman"/>
          <w:sz w:val="24"/>
          <w:szCs w:val="24"/>
          <w:lang w:eastAsia="sl-SI"/>
        </w:rPr>
        <w:t>Nerealiziran je bil sklep 4, v</w:t>
      </w:r>
      <w:r w:rsidR="00311002" w:rsidRPr="00374350">
        <w:rPr>
          <w:rFonts w:ascii="Arial Narrow" w:eastAsia="Times New Roman" w:hAnsi="Arial Narrow" w:cs="Times New Roman"/>
          <w:sz w:val="24"/>
          <w:szCs w:val="24"/>
          <w:lang w:eastAsia="sl-SI"/>
        </w:rPr>
        <w:t xml:space="preserve"> urejanju sta </w:t>
      </w:r>
      <w:r w:rsidRPr="00374350">
        <w:rPr>
          <w:rFonts w:ascii="Arial Narrow" w:eastAsia="Times New Roman" w:hAnsi="Arial Narrow" w:cs="Times New Roman"/>
          <w:sz w:val="24"/>
          <w:szCs w:val="24"/>
          <w:lang w:eastAsia="sl-SI"/>
        </w:rPr>
        <w:t>ostal</w:t>
      </w:r>
      <w:r w:rsidR="00311002" w:rsidRPr="00374350">
        <w:rPr>
          <w:rFonts w:ascii="Arial Narrow" w:eastAsia="Times New Roman" w:hAnsi="Arial Narrow" w:cs="Times New Roman"/>
          <w:sz w:val="24"/>
          <w:szCs w:val="24"/>
          <w:lang w:eastAsia="sl-SI"/>
        </w:rPr>
        <w:t>a</w:t>
      </w:r>
      <w:r w:rsidRPr="00374350">
        <w:rPr>
          <w:rFonts w:ascii="Arial Narrow" w:eastAsia="Times New Roman" w:hAnsi="Arial Narrow" w:cs="Times New Roman"/>
          <w:sz w:val="24"/>
          <w:szCs w:val="24"/>
          <w:lang w:eastAsia="sl-SI"/>
        </w:rPr>
        <w:t xml:space="preserve"> sklep</w:t>
      </w:r>
      <w:r w:rsidR="00311002" w:rsidRPr="00374350">
        <w:rPr>
          <w:rFonts w:ascii="Arial Narrow" w:eastAsia="Times New Roman" w:hAnsi="Arial Narrow" w:cs="Times New Roman"/>
          <w:sz w:val="24"/>
          <w:szCs w:val="24"/>
          <w:lang w:eastAsia="sl-SI"/>
        </w:rPr>
        <w:t xml:space="preserve">a </w:t>
      </w:r>
      <w:r w:rsidRPr="00374350">
        <w:rPr>
          <w:rFonts w:ascii="Arial Narrow" w:eastAsia="Times New Roman" w:hAnsi="Arial Narrow" w:cs="Times New Roman"/>
          <w:sz w:val="24"/>
          <w:szCs w:val="24"/>
          <w:lang w:eastAsia="sl-SI"/>
        </w:rPr>
        <w:t>12 in 13</w:t>
      </w:r>
      <w:r w:rsidR="00311002" w:rsidRPr="00374350">
        <w:rPr>
          <w:rFonts w:ascii="Arial Narrow" w:eastAsia="Times New Roman" w:hAnsi="Arial Narrow" w:cs="Times New Roman"/>
          <w:sz w:val="24"/>
          <w:szCs w:val="24"/>
          <w:lang w:eastAsia="sl-SI"/>
        </w:rPr>
        <w:t>, ker se nanašata na leti 2024 in 2025</w:t>
      </w:r>
      <w:r w:rsidR="00941825" w:rsidRPr="00374350">
        <w:rPr>
          <w:rFonts w:ascii="Arial Narrow" w:eastAsia="Times New Roman" w:hAnsi="Arial Narrow" w:cs="Times New Roman"/>
          <w:sz w:val="24"/>
          <w:szCs w:val="24"/>
          <w:lang w:eastAsia="sl-SI"/>
        </w:rPr>
        <w:t xml:space="preserve">, oz. ker </w:t>
      </w:r>
      <w:r w:rsidR="00311002" w:rsidRPr="00374350">
        <w:rPr>
          <w:rFonts w:ascii="Arial Narrow" w:eastAsia="Times New Roman" w:hAnsi="Arial Narrow" w:cs="Times New Roman"/>
          <w:sz w:val="24"/>
          <w:szCs w:val="24"/>
          <w:lang w:eastAsia="sl-SI"/>
        </w:rPr>
        <w:t>KPA o tematiki še ni razpravljala.</w:t>
      </w:r>
      <w:r w:rsidRPr="00374350">
        <w:rPr>
          <w:rFonts w:ascii="Arial Narrow" w:eastAsia="Times New Roman" w:hAnsi="Arial Narrow" w:cs="Times New Roman"/>
          <w:sz w:val="24"/>
          <w:szCs w:val="24"/>
          <w:lang w:eastAsia="sl-SI"/>
        </w:rPr>
        <w:t xml:space="preserve"> Predsednik Miroslav Žaberl je </w:t>
      </w:r>
      <w:r w:rsidR="00D06501" w:rsidRPr="00374350">
        <w:rPr>
          <w:rFonts w:ascii="Arial Narrow" w:eastAsia="Times New Roman" w:hAnsi="Arial Narrow" w:cs="Times New Roman"/>
          <w:sz w:val="24"/>
          <w:szCs w:val="24"/>
          <w:lang w:eastAsia="sl-SI"/>
        </w:rPr>
        <w:t xml:space="preserve">izrazil nezadovoljstvo </w:t>
      </w:r>
      <w:r w:rsidR="00941825" w:rsidRPr="00374350">
        <w:rPr>
          <w:rFonts w:ascii="Arial Narrow" w:eastAsia="Times New Roman" w:hAnsi="Arial Narrow" w:cs="Times New Roman"/>
          <w:sz w:val="24"/>
          <w:szCs w:val="24"/>
          <w:lang w:eastAsia="sl-SI"/>
        </w:rPr>
        <w:t xml:space="preserve">nad </w:t>
      </w:r>
      <w:proofErr w:type="spellStart"/>
      <w:r w:rsidR="00941825" w:rsidRPr="00374350">
        <w:rPr>
          <w:rFonts w:ascii="Arial Narrow" w:eastAsia="Times New Roman" w:hAnsi="Arial Narrow" w:cs="Times New Roman"/>
          <w:sz w:val="24"/>
          <w:szCs w:val="24"/>
          <w:lang w:eastAsia="sl-SI"/>
        </w:rPr>
        <w:t>nerealizacijo</w:t>
      </w:r>
      <w:proofErr w:type="spellEnd"/>
      <w:r w:rsidR="00941825" w:rsidRPr="00374350">
        <w:rPr>
          <w:rFonts w:ascii="Arial Narrow" w:eastAsia="Times New Roman" w:hAnsi="Arial Narrow" w:cs="Times New Roman"/>
          <w:sz w:val="24"/>
          <w:szCs w:val="24"/>
          <w:lang w:eastAsia="sl-SI"/>
        </w:rPr>
        <w:t xml:space="preserve"> sklepa 4, </w:t>
      </w:r>
      <w:r w:rsidR="00D06501" w:rsidRPr="00374350">
        <w:rPr>
          <w:rFonts w:ascii="Arial Narrow" w:eastAsia="Times New Roman" w:hAnsi="Arial Narrow" w:cs="Times New Roman"/>
          <w:sz w:val="24"/>
          <w:szCs w:val="24"/>
          <w:lang w:eastAsia="sl-SI"/>
        </w:rPr>
        <w:t>ker se ni našla pravočasna rešitev za simbolična darila naročnikom gla</w:t>
      </w:r>
      <w:r w:rsidR="00F76C3E" w:rsidRPr="00374350">
        <w:rPr>
          <w:rFonts w:ascii="Arial Narrow" w:eastAsia="Times New Roman" w:hAnsi="Arial Narrow" w:cs="Times New Roman"/>
          <w:sz w:val="24"/>
          <w:szCs w:val="24"/>
          <w:lang w:eastAsia="sl-SI"/>
        </w:rPr>
        <w:t>sila Ribič</w:t>
      </w:r>
      <w:r w:rsidR="00941825" w:rsidRPr="00374350">
        <w:rPr>
          <w:rFonts w:ascii="Arial Narrow" w:eastAsia="Times New Roman" w:hAnsi="Arial Narrow" w:cs="Times New Roman"/>
          <w:sz w:val="24"/>
          <w:szCs w:val="24"/>
          <w:lang w:eastAsia="sl-SI"/>
        </w:rPr>
        <w:t>, razume pa</w:t>
      </w:r>
      <w:r w:rsidR="00334101" w:rsidRPr="00374350">
        <w:rPr>
          <w:rFonts w:ascii="Arial Narrow" w:eastAsia="Times New Roman" w:hAnsi="Arial Narrow" w:cs="Times New Roman"/>
          <w:sz w:val="24"/>
          <w:szCs w:val="24"/>
          <w:lang w:eastAsia="sl-SI"/>
        </w:rPr>
        <w:t>,</w:t>
      </w:r>
      <w:r w:rsidR="00941825" w:rsidRPr="00374350">
        <w:rPr>
          <w:rFonts w:ascii="Arial Narrow" w:eastAsia="Times New Roman" w:hAnsi="Arial Narrow" w:cs="Times New Roman"/>
          <w:sz w:val="24"/>
          <w:szCs w:val="24"/>
          <w:lang w:eastAsia="sl-SI"/>
        </w:rPr>
        <w:t xml:space="preserve"> da je bilo časa za realizacijo</w:t>
      </w:r>
      <w:r w:rsidR="00334101" w:rsidRPr="00374350">
        <w:rPr>
          <w:rFonts w:ascii="Arial Narrow" w:eastAsia="Times New Roman" w:hAnsi="Arial Narrow" w:cs="Times New Roman"/>
          <w:sz w:val="24"/>
          <w:szCs w:val="24"/>
          <w:lang w:eastAsia="sl-SI"/>
        </w:rPr>
        <w:t xml:space="preserve"> sklepa</w:t>
      </w:r>
      <w:r w:rsidR="00941825" w:rsidRPr="00374350">
        <w:rPr>
          <w:rFonts w:ascii="Arial Narrow" w:eastAsia="Times New Roman" w:hAnsi="Arial Narrow" w:cs="Times New Roman"/>
          <w:sz w:val="24"/>
          <w:szCs w:val="24"/>
          <w:lang w:eastAsia="sl-SI"/>
        </w:rPr>
        <w:t xml:space="preserve"> malo.</w:t>
      </w:r>
      <w:r w:rsidR="00F76C3E" w:rsidRPr="00374350">
        <w:rPr>
          <w:rFonts w:ascii="Arial Narrow" w:eastAsia="Times New Roman" w:hAnsi="Arial Narrow" w:cs="Times New Roman"/>
          <w:sz w:val="24"/>
          <w:szCs w:val="24"/>
          <w:lang w:eastAsia="sl-SI"/>
        </w:rPr>
        <w:t xml:space="preserve"> </w:t>
      </w:r>
      <w:r w:rsidR="00941825" w:rsidRPr="00374350">
        <w:rPr>
          <w:rFonts w:ascii="Arial Narrow" w:eastAsia="Times New Roman" w:hAnsi="Arial Narrow" w:cs="Times New Roman"/>
          <w:sz w:val="24"/>
          <w:szCs w:val="24"/>
          <w:lang w:eastAsia="sl-SI"/>
        </w:rPr>
        <w:t>Predsednik p</w:t>
      </w:r>
      <w:r w:rsidR="00F76C3E" w:rsidRPr="00374350">
        <w:rPr>
          <w:rFonts w:ascii="Arial Narrow" w:eastAsia="Times New Roman" w:hAnsi="Arial Narrow" w:cs="Times New Roman"/>
          <w:sz w:val="24"/>
          <w:szCs w:val="24"/>
          <w:lang w:eastAsia="sl-SI"/>
        </w:rPr>
        <w:t>ričakuje, da</w:t>
      </w:r>
      <w:r w:rsidR="00D06501" w:rsidRPr="00374350">
        <w:rPr>
          <w:rFonts w:ascii="Arial Narrow" w:eastAsia="Times New Roman" w:hAnsi="Arial Narrow" w:cs="Times New Roman"/>
          <w:sz w:val="24"/>
          <w:szCs w:val="24"/>
          <w:lang w:eastAsia="sl-SI"/>
        </w:rPr>
        <w:t xml:space="preserve"> bo </w:t>
      </w:r>
      <w:r w:rsidR="00941825" w:rsidRPr="00374350">
        <w:rPr>
          <w:rFonts w:ascii="Arial Narrow" w:eastAsia="Times New Roman" w:hAnsi="Arial Narrow" w:cs="Times New Roman"/>
          <w:sz w:val="24"/>
          <w:szCs w:val="24"/>
          <w:lang w:eastAsia="sl-SI"/>
        </w:rPr>
        <w:t xml:space="preserve">v </w:t>
      </w:r>
      <w:r w:rsidR="00D06501" w:rsidRPr="00374350">
        <w:rPr>
          <w:rFonts w:ascii="Arial Narrow" w:eastAsia="Times New Roman" w:hAnsi="Arial Narrow" w:cs="Times New Roman"/>
          <w:sz w:val="24"/>
          <w:szCs w:val="24"/>
          <w:lang w:eastAsia="sl-SI"/>
        </w:rPr>
        <w:t>naslednje</w:t>
      </w:r>
      <w:r w:rsidR="00941825" w:rsidRPr="00374350">
        <w:rPr>
          <w:rFonts w:ascii="Arial Narrow" w:eastAsia="Times New Roman" w:hAnsi="Arial Narrow" w:cs="Times New Roman"/>
          <w:sz w:val="24"/>
          <w:szCs w:val="24"/>
          <w:lang w:eastAsia="sl-SI"/>
        </w:rPr>
        <w:t>m</w:t>
      </w:r>
      <w:r w:rsidR="00D06501" w:rsidRPr="00374350">
        <w:rPr>
          <w:rFonts w:ascii="Arial Narrow" w:eastAsia="Times New Roman" w:hAnsi="Arial Narrow" w:cs="Times New Roman"/>
          <w:sz w:val="24"/>
          <w:szCs w:val="24"/>
          <w:lang w:eastAsia="sl-SI"/>
        </w:rPr>
        <w:t xml:space="preserve"> let</w:t>
      </w:r>
      <w:r w:rsidR="00941825" w:rsidRPr="00374350">
        <w:rPr>
          <w:rFonts w:ascii="Arial Narrow" w:eastAsia="Times New Roman" w:hAnsi="Arial Narrow" w:cs="Times New Roman"/>
          <w:sz w:val="24"/>
          <w:szCs w:val="24"/>
          <w:lang w:eastAsia="sl-SI"/>
        </w:rPr>
        <w:t>u</w:t>
      </w:r>
      <w:r w:rsidR="00D06501" w:rsidRPr="00374350">
        <w:rPr>
          <w:rFonts w:ascii="Arial Narrow" w:eastAsia="Times New Roman" w:hAnsi="Arial Narrow" w:cs="Times New Roman"/>
          <w:sz w:val="24"/>
          <w:szCs w:val="24"/>
          <w:lang w:eastAsia="sl-SI"/>
        </w:rPr>
        <w:t xml:space="preserve"> realizira</w:t>
      </w:r>
      <w:r w:rsidR="00941825" w:rsidRPr="00374350">
        <w:rPr>
          <w:rFonts w:ascii="Arial Narrow" w:eastAsia="Times New Roman" w:hAnsi="Arial Narrow" w:cs="Times New Roman"/>
          <w:sz w:val="24"/>
          <w:szCs w:val="24"/>
          <w:lang w:eastAsia="sl-SI"/>
        </w:rPr>
        <w:t>n</w:t>
      </w:r>
      <w:r w:rsidR="00D06501" w:rsidRPr="00374350">
        <w:rPr>
          <w:rFonts w:ascii="Arial Narrow" w:eastAsia="Times New Roman" w:hAnsi="Arial Narrow" w:cs="Times New Roman"/>
          <w:sz w:val="24"/>
          <w:szCs w:val="24"/>
          <w:lang w:eastAsia="sl-SI"/>
        </w:rPr>
        <w:t>a</w:t>
      </w:r>
      <w:r w:rsidR="00941825" w:rsidRPr="00374350">
        <w:rPr>
          <w:rFonts w:ascii="Arial Narrow" w:eastAsia="Times New Roman" w:hAnsi="Arial Narrow" w:cs="Times New Roman"/>
          <w:sz w:val="24"/>
          <w:szCs w:val="24"/>
          <w:lang w:eastAsia="sl-SI"/>
        </w:rPr>
        <w:t xml:space="preserve"> ustrezna rešitev</w:t>
      </w:r>
      <w:r w:rsidR="00334101" w:rsidRPr="00374350">
        <w:rPr>
          <w:rFonts w:ascii="Arial Narrow" w:eastAsia="Times New Roman" w:hAnsi="Arial Narrow" w:cs="Times New Roman"/>
          <w:sz w:val="24"/>
          <w:szCs w:val="24"/>
          <w:lang w:eastAsia="sl-SI"/>
        </w:rPr>
        <w:t xml:space="preserve"> darila za bralce glasila.</w:t>
      </w:r>
      <w:r w:rsidR="00D06501" w:rsidRPr="00374350">
        <w:rPr>
          <w:rFonts w:ascii="Arial Narrow" w:eastAsia="Times New Roman" w:hAnsi="Arial Narrow" w:cs="Times New Roman"/>
          <w:sz w:val="24"/>
          <w:szCs w:val="24"/>
          <w:lang w:eastAsia="sl-SI"/>
        </w:rPr>
        <w:t>.</w:t>
      </w:r>
    </w:p>
    <w:p w14:paraId="5A067529" w14:textId="4BE1480D" w:rsidR="00A4562B" w:rsidRPr="00901ADB" w:rsidRDefault="005E379F" w:rsidP="00090D49">
      <w:pPr>
        <w:spacing w:afterLines="40" w:after="96"/>
        <w:jc w:val="both"/>
        <w:rPr>
          <w:rFonts w:ascii="Arial Narrow" w:eastAsia="Times New Roman" w:hAnsi="Arial Narrow" w:cs="Times New Roman"/>
          <w:sz w:val="24"/>
          <w:szCs w:val="24"/>
          <w:lang w:eastAsia="sl-SI"/>
        </w:rPr>
      </w:pPr>
      <w:r w:rsidRPr="00901ADB">
        <w:rPr>
          <w:rFonts w:ascii="Arial Narrow" w:eastAsia="Times New Roman" w:hAnsi="Arial Narrow" w:cs="Times New Roman"/>
          <w:sz w:val="24"/>
          <w:szCs w:val="24"/>
          <w:lang w:eastAsia="sl-SI"/>
        </w:rPr>
        <w:t xml:space="preserve">Pripomb </w:t>
      </w:r>
      <w:r w:rsidR="006701C9" w:rsidRPr="00901ADB">
        <w:rPr>
          <w:rFonts w:ascii="Arial Narrow" w:eastAsia="Times New Roman" w:hAnsi="Arial Narrow" w:cs="Times New Roman"/>
          <w:sz w:val="24"/>
          <w:szCs w:val="24"/>
          <w:lang w:eastAsia="sl-SI"/>
        </w:rPr>
        <w:t xml:space="preserve">prisotnih </w:t>
      </w:r>
      <w:r w:rsidRPr="00901ADB">
        <w:rPr>
          <w:rFonts w:ascii="Arial Narrow" w:eastAsia="Times New Roman" w:hAnsi="Arial Narrow" w:cs="Times New Roman"/>
          <w:sz w:val="24"/>
          <w:szCs w:val="24"/>
          <w:lang w:eastAsia="sl-SI"/>
        </w:rPr>
        <w:t>na zapisnik</w:t>
      </w:r>
      <w:r w:rsidR="006701C9" w:rsidRPr="00901ADB">
        <w:rPr>
          <w:rFonts w:ascii="Arial Narrow" w:eastAsia="Times New Roman" w:hAnsi="Arial Narrow" w:cs="Times New Roman"/>
          <w:sz w:val="24"/>
          <w:szCs w:val="24"/>
          <w:lang w:eastAsia="sl-SI"/>
        </w:rPr>
        <w:t xml:space="preserve"> </w:t>
      </w:r>
      <w:r w:rsidR="00901ADB">
        <w:rPr>
          <w:rFonts w:ascii="Arial Narrow" w:eastAsia="Times New Roman" w:hAnsi="Arial Narrow" w:cs="Times New Roman"/>
          <w:sz w:val="24"/>
          <w:szCs w:val="24"/>
          <w:lang w:eastAsia="sl-SI"/>
        </w:rPr>
        <w:t>21. seje UO RZS</w:t>
      </w:r>
      <w:r w:rsidR="006701C9" w:rsidRPr="00901ADB">
        <w:rPr>
          <w:rFonts w:ascii="Arial Narrow" w:eastAsia="Times New Roman" w:hAnsi="Arial Narrow" w:cs="Times New Roman"/>
          <w:sz w:val="24"/>
          <w:szCs w:val="24"/>
          <w:lang w:eastAsia="sl-SI"/>
        </w:rPr>
        <w:t xml:space="preserve"> sej</w:t>
      </w:r>
      <w:r w:rsidR="0046078D" w:rsidRPr="00901ADB">
        <w:rPr>
          <w:rFonts w:ascii="Arial Narrow" w:eastAsia="Times New Roman" w:hAnsi="Arial Narrow" w:cs="Times New Roman"/>
          <w:sz w:val="24"/>
          <w:szCs w:val="24"/>
          <w:lang w:eastAsia="sl-SI"/>
        </w:rPr>
        <w:t xml:space="preserve"> </w:t>
      </w:r>
      <w:r w:rsidRPr="00901ADB">
        <w:rPr>
          <w:rFonts w:ascii="Arial Narrow" w:eastAsia="Times New Roman" w:hAnsi="Arial Narrow" w:cs="Times New Roman"/>
          <w:sz w:val="24"/>
          <w:szCs w:val="24"/>
          <w:lang w:eastAsia="sl-SI"/>
        </w:rPr>
        <w:t>ni bilo</w:t>
      </w:r>
      <w:r w:rsidR="00E84539" w:rsidRPr="00901ADB">
        <w:rPr>
          <w:rFonts w:ascii="Arial Narrow" w:eastAsia="Times New Roman" w:hAnsi="Arial Narrow" w:cs="Times New Roman"/>
          <w:sz w:val="24"/>
          <w:szCs w:val="24"/>
          <w:lang w:eastAsia="sl-SI"/>
        </w:rPr>
        <w:t>.</w:t>
      </w:r>
    </w:p>
    <w:p w14:paraId="29918076" w14:textId="77777777" w:rsidR="0065610A" w:rsidRPr="0046078D" w:rsidRDefault="0065610A" w:rsidP="00090D49">
      <w:pPr>
        <w:spacing w:afterLines="40" w:after="96"/>
        <w:jc w:val="both"/>
        <w:rPr>
          <w:sz w:val="24"/>
          <w:szCs w:val="24"/>
        </w:rPr>
      </w:pPr>
    </w:p>
    <w:p w14:paraId="4DF9EACF" w14:textId="7636154D" w:rsidR="00984BC2" w:rsidRPr="00311002" w:rsidRDefault="0065610A" w:rsidP="00090D49">
      <w:pPr>
        <w:spacing w:afterLines="40" w:after="96" w:line="240" w:lineRule="auto"/>
        <w:jc w:val="both"/>
        <w:rPr>
          <w:rFonts w:ascii="Arial Narrow" w:eastAsia="Times New Roman" w:hAnsi="Arial Narrow" w:cs="Times New Roman"/>
          <w:sz w:val="24"/>
          <w:szCs w:val="20"/>
          <w:lang w:val="x-none" w:eastAsia="x-none"/>
        </w:rPr>
      </w:pPr>
      <w:r w:rsidRPr="00311002">
        <w:rPr>
          <w:rFonts w:ascii="Arial Narrow" w:eastAsia="Times New Roman" w:hAnsi="Arial Narrow" w:cs="Times New Roman"/>
          <w:sz w:val="24"/>
          <w:szCs w:val="24"/>
          <w:lang w:eastAsia="sl-SI"/>
        </w:rPr>
        <w:t xml:space="preserve">Sprejet </w:t>
      </w:r>
      <w:r w:rsidR="006701C9" w:rsidRPr="00311002">
        <w:rPr>
          <w:rFonts w:ascii="Arial Narrow" w:eastAsia="Times New Roman" w:hAnsi="Arial Narrow" w:cs="Times New Roman"/>
          <w:sz w:val="24"/>
          <w:szCs w:val="24"/>
          <w:lang w:eastAsia="sl-SI"/>
        </w:rPr>
        <w:t>je</w:t>
      </w:r>
      <w:r w:rsidRPr="00311002">
        <w:rPr>
          <w:rFonts w:ascii="Arial Narrow" w:eastAsia="Times New Roman" w:hAnsi="Arial Narrow" w:cs="Times New Roman"/>
          <w:sz w:val="24"/>
          <w:szCs w:val="24"/>
          <w:lang w:eastAsia="sl-SI"/>
        </w:rPr>
        <w:t xml:space="preserve"> bil:</w:t>
      </w:r>
      <w:r w:rsidRPr="00311002">
        <w:rPr>
          <w:rFonts w:ascii="Arial Narrow" w:eastAsia="Times New Roman" w:hAnsi="Arial Narrow" w:cs="Times New Roman"/>
          <w:sz w:val="24"/>
          <w:szCs w:val="20"/>
          <w:lang w:val="x-none" w:eastAsia="x-none"/>
        </w:rPr>
        <w:tab/>
      </w:r>
    </w:p>
    <w:p w14:paraId="12C0BE23" w14:textId="090FE1C3" w:rsidR="00E975CF" w:rsidRDefault="00F84718" w:rsidP="00090D49">
      <w:pPr>
        <w:spacing w:afterLines="40" w:after="96" w:line="240" w:lineRule="auto"/>
        <w:jc w:val="both"/>
        <w:rPr>
          <w:rFonts w:ascii="Arial Narrow" w:hAnsi="Arial Narrow"/>
          <w:b/>
          <w:bCs/>
          <w:i/>
          <w:iCs/>
          <w:sz w:val="24"/>
          <w:szCs w:val="24"/>
        </w:rPr>
      </w:pPr>
      <w:r w:rsidRPr="00311002">
        <w:rPr>
          <w:rFonts w:ascii="Arial Narrow" w:eastAsia="Times New Roman" w:hAnsi="Arial Narrow" w:cs="Times New Roman"/>
          <w:b/>
          <w:bCs/>
          <w:i/>
          <w:iCs/>
          <w:sz w:val="24"/>
          <w:szCs w:val="24"/>
          <w:lang w:eastAsia="sl-SI"/>
        </w:rPr>
        <w:t>Sklep 1:</w:t>
      </w:r>
      <w:r w:rsidR="0085577F" w:rsidRPr="00311002">
        <w:rPr>
          <w:b/>
          <w:bCs/>
          <w:i/>
          <w:iCs/>
          <w:sz w:val="24"/>
          <w:szCs w:val="24"/>
        </w:rPr>
        <w:t xml:space="preserve"> </w:t>
      </w:r>
      <w:r w:rsidR="00A4562B" w:rsidRPr="00311002">
        <w:rPr>
          <w:rFonts w:ascii="Arial Narrow" w:eastAsia="Times New Roman" w:hAnsi="Arial Narrow" w:cs="Times New Roman"/>
          <w:b/>
          <w:bCs/>
          <w:i/>
          <w:iCs/>
          <w:sz w:val="24"/>
          <w:szCs w:val="24"/>
          <w:lang w:eastAsia="sl-SI"/>
        </w:rPr>
        <w:t xml:space="preserve"> </w:t>
      </w:r>
      <w:r w:rsidR="00311002" w:rsidRPr="00311002">
        <w:rPr>
          <w:rFonts w:ascii="Arial Narrow" w:hAnsi="Arial Narrow"/>
          <w:b/>
          <w:bCs/>
          <w:i/>
          <w:iCs/>
          <w:sz w:val="24"/>
          <w:szCs w:val="24"/>
        </w:rPr>
        <w:t>Pris</w:t>
      </w:r>
      <w:r w:rsidR="00F76C3E">
        <w:rPr>
          <w:rFonts w:ascii="Arial Narrow" w:hAnsi="Arial Narrow"/>
          <w:b/>
          <w:bCs/>
          <w:i/>
          <w:iCs/>
          <w:sz w:val="24"/>
          <w:szCs w:val="24"/>
        </w:rPr>
        <w:t>otni člani UO RZS na zapisnik 21</w:t>
      </w:r>
      <w:r w:rsidR="00311002" w:rsidRPr="00311002">
        <w:rPr>
          <w:rFonts w:ascii="Arial Narrow" w:hAnsi="Arial Narrow"/>
          <w:b/>
          <w:bCs/>
          <w:i/>
          <w:iCs/>
          <w:sz w:val="24"/>
          <w:szCs w:val="24"/>
        </w:rPr>
        <w:t>. redne seje UO RZS nimajo pripomb in jih potrjujejo soglasno. Potrjujejo tudi poročilo o realizaciji sklepov.</w:t>
      </w:r>
    </w:p>
    <w:p w14:paraId="636E68A4" w14:textId="77777777" w:rsidR="00311002" w:rsidRPr="00311002" w:rsidRDefault="00311002" w:rsidP="00090D49">
      <w:pPr>
        <w:spacing w:afterLines="40" w:after="96" w:line="240" w:lineRule="auto"/>
        <w:jc w:val="both"/>
        <w:rPr>
          <w:rFonts w:ascii="Arial Narrow" w:eastAsia="Times New Roman" w:hAnsi="Arial Narrow" w:cs="Times New Roman"/>
          <w:sz w:val="24"/>
          <w:szCs w:val="24"/>
          <w:lang w:eastAsia="sl-SI"/>
        </w:rPr>
      </w:pPr>
    </w:p>
    <w:p w14:paraId="34DEA8E7" w14:textId="77777777" w:rsidR="00962607" w:rsidRPr="00A722ED"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090D49">
      <w:pPr>
        <w:spacing w:afterLines="40" w:after="96" w:line="240" w:lineRule="auto"/>
        <w:jc w:val="both"/>
        <w:rPr>
          <w:rFonts w:ascii="Arial Narrow" w:eastAsia="Times New Roman" w:hAnsi="Arial Narrow" w:cs="Times New Roman"/>
          <w:sz w:val="24"/>
          <w:szCs w:val="24"/>
          <w:u w:val="single"/>
          <w:lang w:eastAsia="sl-SI"/>
        </w:rPr>
      </w:pPr>
    </w:p>
    <w:p w14:paraId="76850376" w14:textId="77777777" w:rsidR="005021C2" w:rsidRDefault="005021C2" w:rsidP="00090D49">
      <w:pPr>
        <w:spacing w:afterLines="40" w:after="96"/>
        <w:rPr>
          <w:rFonts w:ascii="Arial Narrow" w:eastAsia="Times New Roman" w:hAnsi="Arial Narrow" w:cs="Times New Roman"/>
          <w:bCs/>
          <w:sz w:val="24"/>
          <w:szCs w:val="24"/>
          <w:u w:val="single"/>
          <w:lang w:eastAsia="sl-SI"/>
        </w:rPr>
      </w:pPr>
      <w:r w:rsidRPr="005021C2">
        <w:rPr>
          <w:rFonts w:ascii="Arial Narrow" w:eastAsia="Times New Roman" w:hAnsi="Arial Narrow" w:cs="Times New Roman"/>
          <w:bCs/>
          <w:sz w:val="24"/>
          <w:szCs w:val="24"/>
          <w:u w:val="single"/>
          <w:lang w:eastAsia="sl-SI"/>
        </w:rPr>
        <w:t xml:space="preserve">Pregled zapisnikov delovnih teles </w:t>
      </w:r>
    </w:p>
    <w:p w14:paraId="6615B66A" w14:textId="082F0933" w:rsidR="006701C9" w:rsidRPr="006F065A" w:rsidRDefault="006F065A" w:rsidP="00090D49">
      <w:pPr>
        <w:spacing w:afterLines="40" w:after="96"/>
        <w:rPr>
          <w:rFonts w:ascii="Arial Narrow" w:hAnsi="Arial Narrow"/>
          <w:sz w:val="24"/>
          <w:szCs w:val="24"/>
        </w:rPr>
      </w:pPr>
      <w:r>
        <w:rPr>
          <w:rFonts w:ascii="Arial Narrow" w:eastAsia="Times New Roman" w:hAnsi="Arial Narrow" w:cs="Times New Roman"/>
          <w:sz w:val="24"/>
          <w:szCs w:val="24"/>
          <w:lang w:eastAsia="sl-SI"/>
        </w:rPr>
        <w:t>Z</w:t>
      </w:r>
      <w:r w:rsidR="0072405F" w:rsidRPr="006F065A">
        <w:rPr>
          <w:rFonts w:ascii="Arial Narrow" w:eastAsia="Times New Roman" w:hAnsi="Arial Narrow" w:cs="Times New Roman"/>
          <w:sz w:val="24"/>
          <w:szCs w:val="24"/>
          <w:lang w:eastAsia="sl-SI"/>
        </w:rPr>
        <w:t>apisnik komisij</w:t>
      </w:r>
      <w:r>
        <w:rPr>
          <w:rFonts w:ascii="Arial Narrow" w:eastAsia="Times New Roman" w:hAnsi="Arial Narrow" w:cs="Times New Roman"/>
          <w:sz w:val="24"/>
          <w:szCs w:val="24"/>
          <w:lang w:eastAsia="sl-SI"/>
        </w:rPr>
        <w:t>e</w:t>
      </w:r>
      <w:r w:rsidR="0072405F" w:rsidRPr="006F065A">
        <w:rPr>
          <w:rFonts w:ascii="Arial Narrow" w:eastAsia="Times New Roman" w:hAnsi="Arial Narrow" w:cs="Times New Roman"/>
          <w:sz w:val="24"/>
          <w:szCs w:val="24"/>
          <w:lang w:eastAsia="sl-SI"/>
        </w:rPr>
        <w:t xml:space="preserve"> so člani prejeli v elektronski obliki.</w:t>
      </w:r>
    </w:p>
    <w:p w14:paraId="27F91C82" w14:textId="77777777" w:rsidR="0072405F" w:rsidRDefault="0072405F" w:rsidP="00090D49">
      <w:pPr>
        <w:spacing w:afterLines="40" w:after="96"/>
        <w:rPr>
          <w:sz w:val="24"/>
          <w:szCs w:val="24"/>
        </w:rPr>
      </w:pPr>
    </w:p>
    <w:p w14:paraId="563952B0" w14:textId="2CA99271" w:rsidR="000453D4" w:rsidRPr="00507A09" w:rsidRDefault="005021C2" w:rsidP="00090D49">
      <w:pPr>
        <w:spacing w:afterLines="40" w:after="96"/>
        <w:rPr>
          <w:rFonts w:ascii="Arial Narrow" w:hAnsi="Arial Narrow"/>
          <w:sz w:val="24"/>
          <w:szCs w:val="24"/>
        </w:rPr>
      </w:pPr>
      <w:r w:rsidRPr="005021C2">
        <w:rPr>
          <w:rFonts w:ascii="Arial Narrow" w:hAnsi="Arial Narrow"/>
          <w:sz w:val="24"/>
          <w:szCs w:val="24"/>
        </w:rPr>
        <w:t>2.1.  zapisnik 9. seje TK</w:t>
      </w:r>
    </w:p>
    <w:p w14:paraId="76286E48" w14:textId="7A22F65D" w:rsidR="00E36A94" w:rsidRPr="005021C2" w:rsidRDefault="000453D4" w:rsidP="00090D49">
      <w:pPr>
        <w:spacing w:afterLines="40" w:after="96"/>
        <w:jc w:val="both"/>
        <w:rPr>
          <w:rFonts w:ascii="Arial Narrow" w:hAnsi="Arial Narrow"/>
          <w:color w:val="FF0000"/>
          <w:sz w:val="24"/>
          <w:szCs w:val="24"/>
        </w:rPr>
      </w:pPr>
      <w:r w:rsidRPr="001F2DCE">
        <w:rPr>
          <w:rFonts w:ascii="Arial Narrow" w:hAnsi="Arial Narrow"/>
          <w:sz w:val="24"/>
          <w:szCs w:val="24"/>
        </w:rPr>
        <w:t>Poročilo je predstavil predsednik</w:t>
      </w:r>
      <w:r w:rsidR="001F2DCE">
        <w:rPr>
          <w:rFonts w:ascii="Arial Narrow" w:hAnsi="Arial Narrow"/>
          <w:sz w:val="24"/>
          <w:szCs w:val="24"/>
        </w:rPr>
        <w:t xml:space="preserve"> TK RZS Bojan Javornik. Povedal je, da je bilo tekmovalno leto 2021 korektno izpeljano in urejeno na podlagi pripravljenega zdravstvenega protokola izvajanja tekem. Ugotovljeno je bilo, da tekme niso bile vir okužb s Covid-19. TK je ugotovila, da je bi</w:t>
      </w:r>
      <w:r w:rsidR="00F76C3E">
        <w:rPr>
          <w:rFonts w:ascii="Arial Narrow" w:hAnsi="Arial Narrow"/>
          <w:sz w:val="24"/>
          <w:szCs w:val="24"/>
        </w:rPr>
        <w:t>lo izvedenih dovolj tekem, da so državna prvenstva</w:t>
      </w:r>
      <w:r w:rsidR="00374350">
        <w:rPr>
          <w:rFonts w:ascii="Arial Narrow" w:hAnsi="Arial Narrow"/>
          <w:sz w:val="24"/>
          <w:szCs w:val="24"/>
        </w:rPr>
        <w:t xml:space="preserve">  v vseh disciplinah regularna.</w:t>
      </w:r>
      <w:r w:rsidR="00BF7CCC">
        <w:rPr>
          <w:rFonts w:ascii="Arial Narrow" w:hAnsi="Arial Narrow"/>
          <w:sz w:val="24"/>
          <w:szCs w:val="24"/>
        </w:rPr>
        <w:t>TK ugotavlja, da so tekmovalne podkomisije delovale dobro in so tudi že zastavile cilje za uspešno izvedbo tekmovanj v letu 2022. Zaradi razbremenitve ribiških družin je bil sklenjen dogovor o zmanjšanju števila tekem v letu 2022. V finančnem pogledu so vse discipline v letu 2021 poslovale pozitivno, tako da se rezervirajo sredstva v višini 20.000 EUR</w:t>
      </w:r>
      <w:r w:rsidR="009B431E">
        <w:rPr>
          <w:rFonts w:ascii="Arial Narrow" w:hAnsi="Arial Narrow"/>
          <w:sz w:val="24"/>
          <w:szCs w:val="24"/>
        </w:rPr>
        <w:t xml:space="preserve"> za tekmovalne dejavnosti v letu 2022. Terminski koledar tekmovanj za leto 2022 bo o</w:t>
      </w:r>
      <w:r w:rsidR="00013BD6">
        <w:rPr>
          <w:rFonts w:ascii="Arial Narrow" w:hAnsi="Arial Narrow"/>
          <w:sz w:val="24"/>
          <w:szCs w:val="24"/>
        </w:rPr>
        <w:t>bjavljen v mesecu januarju 2022.</w:t>
      </w:r>
      <w:r w:rsidR="009B431E">
        <w:rPr>
          <w:rFonts w:ascii="Arial Narrow" w:hAnsi="Arial Narrow"/>
          <w:sz w:val="24"/>
          <w:szCs w:val="24"/>
        </w:rPr>
        <w:t xml:space="preserve"> Višine registracijskih zneskov za tekmovalce v letu 2022 ostajajo na enaki ravni kot v letu 2021. Kategorija Invalidi ima priznan znesek registracije v višini 50% registracijskih zneskov v tistih panogah, za katere tekme organizira RZS. Navedel je tudi </w:t>
      </w:r>
      <w:r w:rsidR="00C67C76">
        <w:rPr>
          <w:rFonts w:ascii="Arial Narrow" w:hAnsi="Arial Narrow"/>
          <w:sz w:val="24"/>
          <w:szCs w:val="24"/>
        </w:rPr>
        <w:t xml:space="preserve">prihajajoče </w:t>
      </w:r>
      <w:r w:rsidR="009B431E">
        <w:rPr>
          <w:rFonts w:ascii="Arial Narrow" w:hAnsi="Arial Narrow"/>
          <w:sz w:val="24"/>
          <w:szCs w:val="24"/>
        </w:rPr>
        <w:t>spremembe tekmovalnih pravil v nekaterih disciplinah, ki so b</w:t>
      </w:r>
      <w:r w:rsidR="00C67C76">
        <w:rPr>
          <w:rFonts w:ascii="Arial Narrow" w:hAnsi="Arial Narrow"/>
          <w:sz w:val="24"/>
          <w:szCs w:val="24"/>
        </w:rPr>
        <w:t>odo</w:t>
      </w:r>
      <w:r w:rsidR="009B431E">
        <w:rPr>
          <w:rFonts w:ascii="Arial Narrow" w:hAnsi="Arial Narrow"/>
          <w:sz w:val="24"/>
          <w:szCs w:val="24"/>
        </w:rPr>
        <w:t xml:space="preserve"> </w:t>
      </w:r>
      <w:r w:rsidR="00C67C76">
        <w:rPr>
          <w:rFonts w:ascii="Arial Narrow" w:hAnsi="Arial Narrow"/>
          <w:sz w:val="24"/>
          <w:szCs w:val="24"/>
        </w:rPr>
        <w:t>obrav</w:t>
      </w:r>
      <w:r w:rsidR="00A37DAE">
        <w:rPr>
          <w:rFonts w:ascii="Arial Narrow" w:hAnsi="Arial Narrow"/>
          <w:sz w:val="24"/>
          <w:szCs w:val="24"/>
        </w:rPr>
        <w:t>navane</w:t>
      </w:r>
      <w:r w:rsidR="009B431E">
        <w:rPr>
          <w:rFonts w:ascii="Arial Narrow" w:hAnsi="Arial Narrow"/>
          <w:sz w:val="24"/>
          <w:szCs w:val="24"/>
        </w:rPr>
        <w:t xml:space="preserve"> na seji TK</w:t>
      </w:r>
      <w:r w:rsidR="00C67C76">
        <w:rPr>
          <w:rFonts w:ascii="Arial Narrow" w:hAnsi="Arial Narrow"/>
          <w:sz w:val="24"/>
          <w:szCs w:val="24"/>
        </w:rPr>
        <w:t xml:space="preserve"> </w:t>
      </w:r>
      <w:r w:rsidR="00A37DAE">
        <w:rPr>
          <w:rFonts w:ascii="Arial Narrow" w:hAnsi="Arial Narrow"/>
          <w:sz w:val="24"/>
          <w:szCs w:val="24"/>
        </w:rPr>
        <w:t>januarja 2022</w:t>
      </w:r>
      <w:r w:rsidR="009B431E">
        <w:rPr>
          <w:rFonts w:ascii="Arial Narrow" w:hAnsi="Arial Narrow"/>
          <w:sz w:val="24"/>
          <w:szCs w:val="24"/>
        </w:rPr>
        <w:t>: liga veteranov v LRP ostaja enotna</w:t>
      </w:r>
      <w:r w:rsidR="00C67C76">
        <w:rPr>
          <w:rFonts w:ascii="Arial Narrow" w:hAnsi="Arial Narrow"/>
          <w:sz w:val="24"/>
          <w:szCs w:val="24"/>
        </w:rPr>
        <w:t xml:space="preserve"> (</w:t>
      </w:r>
      <w:proofErr w:type="spellStart"/>
      <w:r w:rsidR="00C67C76">
        <w:rPr>
          <w:rFonts w:ascii="Arial Narrow" w:hAnsi="Arial Narrow"/>
          <w:sz w:val="24"/>
          <w:szCs w:val="24"/>
        </w:rPr>
        <w:t>master</w:t>
      </w:r>
      <w:proofErr w:type="spellEnd"/>
      <w:r w:rsidR="00C67C76">
        <w:rPr>
          <w:rFonts w:ascii="Arial Narrow" w:hAnsi="Arial Narrow"/>
          <w:sz w:val="24"/>
          <w:szCs w:val="24"/>
        </w:rPr>
        <w:t xml:space="preserve"> in veterani) in se ne deli na dve samostojni  disciplini, s tem, da se na tekmi ločijo sektorji za veterane in </w:t>
      </w:r>
      <w:proofErr w:type="spellStart"/>
      <w:r w:rsidR="00C67C76">
        <w:rPr>
          <w:rFonts w:ascii="Arial Narrow" w:hAnsi="Arial Narrow"/>
          <w:sz w:val="24"/>
          <w:szCs w:val="24"/>
        </w:rPr>
        <w:t>masterje</w:t>
      </w:r>
      <w:proofErr w:type="spellEnd"/>
      <w:r w:rsidR="00C67C76">
        <w:rPr>
          <w:rFonts w:ascii="Arial Narrow" w:hAnsi="Arial Narrow"/>
          <w:sz w:val="24"/>
          <w:szCs w:val="24"/>
        </w:rPr>
        <w:t>. V disciplini LRM se spremembe nanašajo na najmanjšo lovno mero, ki bo enotno določen</w:t>
      </w:r>
      <w:r w:rsidR="00F76C3E">
        <w:rPr>
          <w:rFonts w:ascii="Arial Narrow" w:hAnsi="Arial Narrow"/>
          <w:sz w:val="24"/>
          <w:szCs w:val="24"/>
        </w:rPr>
        <w:t>a</w:t>
      </w:r>
      <w:r w:rsidR="00C67C76">
        <w:rPr>
          <w:rFonts w:ascii="Arial Narrow" w:hAnsi="Arial Narrow"/>
          <w:sz w:val="24"/>
          <w:szCs w:val="24"/>
        </w:rPr>
        <w:t xml:space="preserve"> in bo znašala 200 mm.</w:t>
      </w:r>
      <w:r w:rsidR="00A37DAE">
        <w:rPr>
          <w:rFonts w:ascii="Arial Narrow" w:hAnsi="Arial Narrow"/>
          <w:sz w:val="24"/>
          <w:szCs w:val="24"/>
        </w:rPr>
        <w:t xml:space="preserve"> Podan je bil tudi predlog o dopolnitvi člena, ki govori o nadzoru količine hranjenja rib. Predstavljena je bila nova disciplina</w:t>
      </w:r>
      <w:r w:rsidR="00013BD6">
        <w:rPr>
          <w:rFonts w:ascii="Arial Narrow" w:hAnsi="Arial Narrow"/>
          <w:sz w:val="24"/>
          <w:szCs w:val="24"/>
        </w:rPr>
        <w:t>: l</w:t>
      </w:r>
      <w:r w:rsidR="00A37DAE">
        <w:rPr>
          <w:rFonts w:ascii="Arial Narrow" w:hAnsi="Arial Narrow"/>
          <w:sz w:val="24"/>
          <w:szCs w:val="24"/>
        </w:rPr>
        <w:t>ov rib s krmilnikom (</w:t>
      </w:r>
      <w:proofErr w:type="spellStart"/>
      <w:r w:rsidR="00EA6548">
        <w:rPr>
          <w:rFonts w:ascii="Arial Narrow" w:hAnsi="Arial Narrow"/>
          <w:sz w:val="24"/>
          <w:szCs w:val="24"/>
        </w:rPr>
        <w:t>f</w:t>
      </w:r>
      <w:r w:rsidR="00A37DAE">
        <w:rPr>
          <w:rFonts w:ascii="Arial Narrow" w:hAnsi="Arial Narrow"/>
          <w:sz w:val="24"/>
          <w:szCs w:val="24"/>
        </w:rPr>
        <w:t>eeder</w:t>
      </w:r>
      <w:proofErr w:type="spellEnd"/>
      <w:r w:rsidR="00A37DAE">
        <w:rPr>
          <w:rFonts w:ascii="Arial Narrow" w:hAnsi="Arial Narrow"/>
          <w:sz w:val="24"/>
          <w:szCs w:val="24"/>
        </w:rPr>
        <w:t>), ki manj obremenjuje vode, ker se upo</w:t>
      </w:r>
      <w:r w:rsidR="00CD2236">
        <w:rPr>
          <w:rFonts w:ascii="Arial Narrow" w:hAnsi="Arial Narrow"/>
          <w:sz w:val="24"/>
          <w:szCs w:val="24"/>
        </w:rPr>
        <w:t>rablja manjša količina hrane za vabo</w:t>
      </w:r>
      <w:r w:rsidR="00A37DAE">
        <w:rPr>
          <w:rFonts w:ascii="Arial Narrow" w:hAnsi="Arial Narrow"/>
          <w:sz w:val="24"/>
          <w:szCs w:val="24"/>
        </w:rPr>
        <w:t xml:space="preserve">. </w:t>
      </w:r>
      <w:r w:rsidR="00013BD6" w:rsidRPr="00E32595">
        <w:rPr>
          <w:rFonts w:ascii="Arial Narrow" w:hAnsi="Arial Narrow"/>
          <w:sz w:val="24"/>
          <w:szCs w:val="24"/>
        </w:rPr>
        <w:t>Osnutek p</w:t>
      </w:r>
      <w:r w:rsidR="00A37DAE" w:rsidRPr="00E32595">
        <w:rPr>
          <w:rFonts w:ascii="Arial Narrow" w:hAnsi="Arial Narrow"/>
          <w:sz w:val="24"/>
          <w:szCs w:val="24"/>
        </w:rPr>
        <w:t>ravilnik</w:t>
      </w:r>
      <w:r w:rsidR="00013BD6" w:rsidRPr="00E32595">
        <w:rPr>
          <w:rFonts w:ascii="Arial Narrow" w:hAnsi="Arial Narrow"/>
          <w:sz w:val="24"/>
          <w:szCs w:val="24"/>
        </w:rPr>
        <w:t>a</w:t>
      </w:r>
      <w:r w:rsidR="00A37DAE" w:rsidRPr="00E32595">
        <w:rPr>
          <w:rFonts w:ascii="Arial Narrow" w:hAnsi="Arial Narrow"/>
          <w:sz w:val="24"/>
          <w:szCs w:val="24"/>
        </w:rPr>
        <w:t xml:space="preserve"> je</w:t>
      </w:r>
      <w:r w:rsidR="00CD2236" w:rsidRPr="00E32595">
        <w:rPr>
          <w:rFonts w:ascii="Arial Narrow" w:hAnsi="Arial Narrow"/>
          <w:sz w:val="24"/>
          <w:szCs w:val="24"/>
        </w:rPr>
        <w:t xml:space="preserve"> pripravil Branko Zelič. D</w:t>
      </w:r>
      <w:r w:rsidR="00A37DAE" w:rsidRPr="00E32595">
        <w:rPr>
          <w:rFonts w:ascii="Arial Narrow" w:hAnsi="Arial Narrow"/>
          <w:sz w:val="24"/>
          <w:szCs w:val="24"/>
        </w:rPr>
        <w:t xml:space="preserve">an </w:t>
      </w:r>
      <w:r w:rsidR="00CD2236" w:rsidRPr="00E32595">
        <w:rPr>
          <w:rFonts w:ascii="Arial Narrow" w:hAnsi="Arial Narrow"/>
          <w:sz w:val="24"/>
          <w:szCs w:val="24"/>
        </w:rPr>
        <w:t xml:space="preserve"> bo </w:t>
      </w:r>
      <w:r w:rsidR="00A37DAE" w:rsidRPr="00E32595">
        <w:rPr>
          <w:rFonts w:ascii="Arial Narrow" w:hAnsi="Arial Narrow"/>
          <w:sz w:val="24"/>
          <w:szCs w:val="24"/>
        </w:rPr>
        <w:t>v</w:t>
      </w:r>
      <w:r w:rsidR="00013BD6" w:rsidRPr="00E32595">
        <w:rPr>
          <w:rFonts w:ascii="Arial Narrow" w:hAnsi="Arial Narrow"/>
          <w:sz w:val="24"/>
          <w:szCs w:val="24"/>
        </w:rPr>
        <w:t xml:space="preserve"> obravnavo na naslednji seji TK. </w:t>
      </w:r>
      <w:r w:rsidR="00A37DAE" w:rsidRPr="00E32595">
        <w:rPr>
          <w:rFonts w:ascii="Arial Narrow" w:hAnsi="Arial Narrow"/>
          <w:sz w:val="24"/>
          <w:szCs w:val="24"/>
        </w:rPr>
        <w:t xml:space="preserve"> Ne glede nato, </w:t>
      </w:r>
      <w:r w:rsidR="00A37DAE">
        <w:rPr>
          <w:rFonts w:ascii="Arial Narrow" w:hAnsi="Arial Narrow"/>
          <w:sz w:val="24"/>
          <w:szCs w:val="24"/>
        </w:rPr>
        <w:t xml:space="preserve">da </w:t>
      </w:r>
      <w:r w:rsidR="00AC51F6">
        <w:rPr>
          <w:rFonts w:ascii="Arial Narrow" w:hAnsi="Arial Narrow"/>
          <w:sz w:val="24"/>
          <w:szCs w:val="24"/>
        </w:rPr>
        <w:t xml:space="preserve">RZS uradno te discipline nima v koledarju tekem, se tekme v </w:t>
      </w:r>
      <w:r w:rsidR="00AC51F6" w:rsidRPr="00374350">
        <w:rPr>
          <w:rFonts w:ascii="Arial Narrow" w:hAnsi="Arial Narrow"/>
          <w:sz w:val="24"/>
          <w:szCs w:val="24"/>
        </w:rPr>
        <w:t>LRK</w:t>
      </w:r>
      <w:r w:rsidR="00374350" w:rsidRPr="00374350">
        <w:rPr>
          <w:rFonts w:ascii="Arial Narrow" w:hAnsi="Arial Narrow"/>
          <w:sz w:val="24"/>
          <w:szCs w:val="24"/>
        </w:rPr>
        <w:t xml:space="preserve"> </w:t>
      </w:r>
      <w:r w:rsidR="00AC51F6">
        <w:rPr>
          <w:rFonts w:ascii="Arial Narrow" w:hAnsi="Arial Narrow"/>
          <w:sz w:val="24"/>
          <w:szCs w:val="24"/>
        </w:rPr>
        <w:t xml:space="preserve"> lahko organizira glede na pravila. Vsi omenjeni predlogi oz. </w:t>
      </w:r>
      <w:r w:rsidR="00EA4A70">
        <w:rPr>
          <w:rFonts w:ascii="Arial Narrow" w:hAnsi="Arial Narrow"/>
          <w:sz w:val="24"/>
          <w:szCs w:val="24"/>
        </w:rPr>
        <w:t>spremembe</w:t>
      </w:r>
      <w:r w:rsidR="00AC51F6">
        <w:rPr>
          <w:rFonts w:ascii="Arial Narrow" w:hAnsi="Arial Narrow"/>
          <w:sz w:val="24"/>
          <w:szCs w:val="24"/>
        </w:rPr>
        <w:t xml:space="preserve"> se dajo v pregled </w:t>
      </w:r>
      <w:r w:rsidR="00AC51F6">
        <w:rPr>
          <w:rFonts w:ascii="Arial Narrow" w:hAnsi="Arial Narrow"/>
          <w:sz w:val="24"/>
          <w:szCs w:val="24"/>
        </w:rPr>
        <w:lastRenderedPageBreak/>
        <w:t>in potrdite</w:t>
      </w:r>
      <w:r w:rsidR="00CD2236">
        <w:rPr>
          <w:rFonts w:ascii="Arial Narrow" w:hAnsi="Arial Narrow"/>
          <w:sz w:val="24"/>
          <w:szCs w:val="24"/>
        </w:rPr>
        <w:t>v Petru Solarju, predsedniku KPV</w:t>
      </w:r>
      <w:r w:rsidR="00AC51F6">
        <w:rPr>
          <w:rFonts w:ascii="Arial Narrow" w:hAnsi="Arial Narrow"/>
          <w:sz w:val="24"/>
          <w:szCs w:val="24"/>
        </w:rPr>
        <w:t>.</w:t>
      </w:r>
      <w:r w:rsidR="00EA4A70">
        <w:rPr>
          <w:rFonts w:ascii="Arial Narrow" w:hAnsi="Arial Narrow"/>
          <w:sz w:val="24"/>
          <w:szCs w:val="24"/>
        </w:rPr>
        <w:t xml:space="preserve"> Sprejem in podelitev priznanj najuspešnejšim tekmovalcem </w:t>
      </w:r>
      <w:r w:rsidR="005364F9">
        <w:rPr>
          <w:rFonts w:ascii="Arial Narrow" w:hAnsi="Arial Narrow"/>
          <w:sz w:val="24"/>
          <w:szCs w:val="24"/>
        </w:rPr>
        <w:t>v letu 2021 se izvede v ožjem krogu in z</w:t>
      </w:r>
      <w:r w:rsidR="00EA4A70">
        <w:rPr>
          <w:rFonts w:ascii="Arial Narrow" w:hAnsi="Arial Narrow"/>
          <w:sz w:val="24"/>
          <w:szCs w:val="24"/>
        </w:rPr>
        <w:t>ar</w:t>
      </w:r>
      <w:r w:rsidR="005364F9">
        <w:rPr>
          <w:rFonts w:ascii="Arial Narrow" w:hAnsi="Arial Narrow"/>
          <w:sz w:val="24"/>
          <w:szCs w:val="24"/>
        </w:rPr>
        <w:t>adi epidemioloških razmer</w:t>
      </w:r>
      <w:r w:rsidR="00EA4A70">
        <w:rPr>
          <w:rFonts w:ascii="Arial Narrow" w:hAnsi="Arial Narrow"/>
          <w:sz w:val="24"/>
          <w:szCs w:val="24"/>
        </w:rPr>
        <w:t xml:space="preserve"> v letu 2022. Strokovna služba objavi obvestilo za potencialne izvajalce tekem, o prestopnem r</w:t>
      </w:r>
      <w:r w:rsidR="0055305D">
        <w:rPr>
          <w:rFonts w:ascii="Arial Narrow" w:hAnsi="Arial Narrow"/>
          <w:sz w:val="24"/>
          <w:szCs w:val="24"/>
        </w:rPr>
        <w:t>o</w:t>
      </w:r>
      <w:r w:rsidR="00EA4A70">
        <w:rPr>
          <w:rFonts w:ascii="Arial Narrow" w:hAnsi="Arial Narrow"/>
          <w:sz w:val="24"/>
          <w:szCs w:val="24"/>
        </w:rPr>
        <w:t>ku</w:t>
      </w:r>
      <w:r w:rsidR="0055305D">
        <w:rPr>
          <w:rFonts w:ascii="Arial Narrow" w:hAnsi="Arial Narrow"/>
          <w:sz w:val="24"/>
          <w:szCs w:val="24"/>
        </w:rPr>
        <w:t xml:space="preserve"> in registraciji</w:t>
      </w:r>
      <w:r w:rsidR="00EA4A70">
        <w:rPr>
          <w:rFonts w:ascii="Arial Narrow" w:hAnsi="Arial Narrow"/>
          <w:sz w:val="24"/>
          <w:szCs w:val="24"/>
        </w:rPr>
        <w:t xml:space="preserve"> tekmovalcev</w:t>
      </w:r>
      <w:r w:rsidR="0055305D">
        <w:rPr>
          <w:rFonts w:ascii="Arial Narrow" w:hAnsi="Arial Narrow"/>
          <w:sz w:val="24"/>
          <w:szCs w:val="24"/>
        </w:rPr>
        <w:t xml:space="preserve"> ter obvestilo o </w:t>
      </w:r>
      <w:proofErr w:type="spellStart"/>
      <w:r w:rsidR="0055305D">
        <w:rPr>
          <w:rFonts w:ascii="Arial Narrow" w:hAnsi="Arial Narrow"/>
          <w:sz w:val="24"/>
          <w:szCs w:val="24"/>
        </w:rPr>
        <w:t>pr</w:t>
      </w:r>
      <w:r w:rsidR="005364F9">
        <w:rPr>
          <w:rFonts w:ascii="Arial Narrow" w:hAnsi="Arial Narrow"/>
          <w:sz w:val="24"/>
          <w:szCs w:val="24"/>
        </w:rPr>
        <w:t>ot</w:t>
      </w:r>
      <w:r w:rsidR="0055305D">
        <w:rPr>
          <w:rFonts w:ascii="Arial Narrow" w:hAnsi="Arial Narrow"/>
          <w:sz w:val="24"/>
          <w:szCs w:val="24"/>
        </w:rPr>
        <w:t>idopinškem</w:t>
      </w:r>
      <w:proofErr w:type="spellEnd"/>
      <w:r w:rsidR="0055305D">
        <w:rPr>
          <w:rFonts w:ascii="Arial Narrow" w:hAnsi="Arial Narrow"/>
          <w:sz w:val="24"/>
          <w:szCs w:val="24"/>
        </w:rPr>
        <w:t xml:space="preserve"> usposabljanju.</w:t>
      </w:r>
    </w:p>
    <w:p w14:paraId="4A895CD1" w14:textId="77777777" w:rsidR="00746E1E" w:rsidRDefault="00746E1E" w:rsidP="00090D49">
      <w:pPr>
        <w:spacing w:afterLines="40" w:after="96"/>
        <w:jc w:val="both"/>
        <w:rPr>
          <w:rFonts w:ascii="Arial Narrow" w:hAnsi="Arial Narrow"/>
          <w:sz w:val="24"/>
          <w:szCs w:val="24"/>
        </w:rPr>
      </w:pPr>
    </w:p>
    <w:p w14:paraId="7DB2AA09" w14:textId="7CE21EE5" w:rsidR="003E7738" w:rsidRPr="0055305D" w:rsidRDefault="003E7738" w:rsidP="00090D49">
      <w:pPr>
        <w:spacing w:afterLines="40" w:after="96"/>
        <w:jc w:val="both"/>
        <w:rPr>
          <w:rFonts w:ascii="Arial Narrow" w:hAnsi="Arial Narrow"/>
          <w:i/>
          <w:sz w:val="20"/>
          <w:szCs w:val="24"/>
        </w:rPr>
      </w:pPr>
      <w:r w:rsidRPr="0055305D">
        <w:rPr>
          <w:rFonts w:ascii="Arial Narrow" w:hAnsi="Arial Narrow"/>
          <w:i/>
          <w:sz w:val="20"/>
          <w:szCs w:val="24"/>
        </w:rPr>
        <w:t>POVZETEK RAZPRAVE:</w:t>
      </w:r>
    </w:p>
    <w:p w14:paraId="74CAFB1E" w14:textId="22AE404F" w:rsidR="005B0472" w:rsidRPr="0055305D" w:rsidRDefault="0055305D" w:rsidP="0099783F">
      <w:pPr>
        <w:spacing w:afterLines="40" w:after="96"/>
        <w:jc w:val="both"/>
        <w:rPr>
          <w:rFonts w:ascii="Arial Narrow" w:hAnsi="Arial Narrow"/>
          <w:i/>
          <w:sz w:val="24"/>
          <w:szCs w:val="24"/>
        </w:rPr>
      </w:pPr>
      <w:r>
        <w:rPr>
          <w:rFonts w:ascii="Arial Narrow" w:hAnsi="Arial Narrow"/>
          <w:i/>
          <w:sz w:val="24"/>
          <w:szCs w:val="24"/>
        </w:rPr>
        <w:t>Certifikat SLOADO: P. Solar je zastopal mnenje, da nekater</w:t>
      </w:r>
      <w:r w:rsidR="00D745FD">
        <w:rPr>
          <w:rFonts w:ascii="Arial Narrow" w:hAnsi="Arial Narrow"/>
          <w:i/>
          <w:sz w:val="24"/>
          <w:szCs w:val="24"/>
        </w:rPr>
        <w:t>i</w:t>
      </w:r>
      <w:r>
        <w:rPr>
          <w:rFonts w:ascii="Arial Narrow" w:hAnsi="Arial Narrow"/>
          <w:i/>
          <w:sz w:val="24"/>
          <w:szCs w:val="24"/>
        </w:rPr>
        <w:t xml:space="preserve"> starejši tekmovalci niso vešči uporabe računalniških aplikacij. Je za doslednost pri upoštevanju kriterijev</w:t>
      </w:r>
      <w:r w:rsidR="00774212">
        <w:rPr>
          <w:rFonts w:ascii="Arial Narrow" w:hAnsi="Arial Narrow"/>
          <w:i/>
          <w:sz w:val="24"/>
          <w:szCs w:val="24"/>
        </w:rPr>
        <w:t xml:space="preserve"> za pridobitev certifikata, vendar meni, da je potrebno upoštevati tudi racionalni vidik. Meni, da je certifikat potreben za tekme DP, ki jih organizira RZS in mednarodne tekme, ki jih organizira CIPS. Interes RZS je, da pridobi </w:t>
      </w:r>
      <w:proofErr w:type="spellStart"/>
      <w:r w:rsidR="00774212">
        <w:rPr>
          <w:rFonts w:ascii="Arial Narrow" w:hAnsi="Arial Narrow"/>
          <w:i/>
          <w:sz w:val="24"/>
          <w:szCs w:val="24"/>
        </w:rPr>
        <w:t>čimvečje</w:t>
      </w:r>
      <w:proofErr w:type="spellEnd"/>
      <w:r w:rsidR="00774212">
        <w:rPr>
          <w:rFonts w:ascii="Arial Narrow" w:hAnsi="Arial Narrow"/>
          <w:i/>
          <w:sz w:val="24"/>
          <w:szCs w:val="24"/>
        </w:rPr>
        <w:t xml:space="preserve"> število registriranih tekmovalcev pri OKS, ker se s tem povečajo možnosti za pridobitev javnih sredstev. M. Žaberl je potrdil težave nekaterih tekmovalcev in dodal, da se je RZS sestala</w:t>
      </w:r>
      <w:r w:rsidR="00100036">
        <w:rPr>
          <w:rFonts w:ascii="Arial Narrow" w:hAnsi="Arial Narrow"/>
          <w:i/>
          <w:sz w:val="24"/>
          <w:szCs w:val="24"/>
        </w:rPr>
        <w:t xml:space="preserve"> s predstavni</w:t>
      </w:r>
      <w:r w:rsidR="00D745FD">
        <w:rPr>
          <w:rFonts w:ascii="Arial Narrow" w:hAnsi="Arial Narrow"/>
          <w:i/>
          <w:sz w:val="24"/>
          <w:szCs w:val="24"/>
        </w:rPr>
        <w:t xml:space="preserve">co SLOADO Nino Makuc, kjer </w:t>
      </w:r>
      <w:r w:rsidR="00100036">
        <w:rPr>
          <w:rFonts w:ascii="Arial Narrow" w:hAnsi="Arial Narrow"/>
          <w:i/>
          <w:sz w:val="24"/>
          <w:szCs w:val="24"/>
        </w:rPr>
        <w:t xml:space="preserve"> je bila ponujena možnost omilitve strogih kriterijev, ki jih zahteva OKS. Predlaga, da certifikat opravijo tisti tekmovalci, ki bodo oz. imajo namen tekmovati na mednarodnih prvenstvih do 31.12.2021. Tekmovalci, ki bodo tekmovali na državnem nivoju, ki ga organizira RZS, naj pridobijo certifikat po možnosti do 15.1.2022 oz. s podaljšanjem do konca leta 2022.</w:t>
      </w:r>
      <w:r w:rsidR="00D745FD">
        <w:rPr>
          <w:rFonts w:ascii="Arial Narrow" w:hAnsi="Arial Narrow"/>
          <w:i/>
          <w:sz w:val="24"/>
          <w:szCs w:val="24"/>
        </w:rPr>
        <w:t xml:space="preserve"> N</w:t>
      </w:r>
      <w:r w:rsidR="005A28A7">
        <w:rPr>
          <w:rFonts w:ascii="Arial Narrow" w:hAnsi="Arial Narrow"/>
          <w:i/>
          <w:sz w:val="24"/>
          <w:szCs w:val="24"/>
        </w:rPr>
        <w:t>avedel je, da OKS ne omogoča registracije tekmovalcev starosti nad 55 let, ker veteranske tekmovalne lige z njihove strani niso verificirane (LRM, LRP). Ne glede na to, predlaga, da certifikat pridobijo tekmovalci, ki bodo tekmovali na mednarodnih tekmovanjih, ki jih organizira CIPS. B. Zelič ni za popuščanje glede rokov pridobitve certifikata in se zavzema, da ga naredijo vsi, ne glede na starost ter da ga tekmovalci pridobijo čimprej</w:t>
      </w:r>
      <w:r w:rsidR="00D745FD">
        <w:rPr>
          <w:rFonts w:ascii="Arial Narrow" w:hAnsi="Arial Narrow"/>
          <w:i/>
          <w:sz w:val="24"/>
          <w:szCs w:val="24"/>
        </w:rPr>
        <w:t>,</w:t>
      </w:r>
      <w:r w:rsidR="00CD022B">
        <w:rPr>
          <w:rFonts w:ascii="Arial Narrow" w:hAnsi="Arial Narrow"/>
          <w:i/>
          <w:sz w:val="24"/>
          <w:szCs w:val="24"/>
        </w:rPr>
        <w:t xml:space="preserve"> glede na to, da je RZS nacionalna panožna športna zveza. B. Javornik meni, da je potrebno nuditi pomoč tekmovalcem pri pridobivanju certifikata, če jo potrebujejo. I. Kloboves zastopa mnenje, da certifikat opravijo vsi, ki tekmujejo na mednarodnih tekmovanjih in da se vse tekmovalce v tem pogledu obravnava enako, ne glede na starost.</w:t>
      </w:r>
    </w:p>
    <w:p w14:paraId="49E4BF4A" w14:textId="3C39A3C6" w:rsidR="006701C9" w:rsidRDefault="005F4F10" w:rsidP="00090D49">
      <w:pPr>
        <w:spacing w:afterLines="40" w:after="96"/>
        <w:jc w:val="both"/>
        <w:rPr>
          <w:rFonts w:ascii="Arial Narrow" w:hAnsi="Arial Narrow"/>
          <w:sz w:val="24"/>
          <w:szCs w:val="24"/>
        </w:rPr>
      </w:pPr>
      <w:r>
        <w:rPr>
          <w:rFonts w:ascii="Arial Narrow" w:hAnsi="Arial Narrow"/>
          <w:sz w:val="24"/>
          <w:szCs w:val="24"/>
        </w:rPr>
        <w:t xml:space="preserve"> </w:t>
      </w:r>
    </w:p>
    <w:p w14:paraId="26B1146E" w14:textId="2E64EF68" w:rsidR="004C255D" w:rsidRPr="00177C54" w:rsidRDefault="00A722ED" w:rsidP="00090D49">
      <w:pPr>
        <w:spacing w:afterLines="40" w:after="96" w:line="240" w:lineRule="auto"/>
        <w:jc w:val="both"/>
        <w:rPr>
          <w:rFonts w:ascii="Arial Narrow" w:eastAsia="Times New Roman" w:hAnsi="Arial Narrow" w:cs="Times New Roman"/>
          <w:sz w:val="24"/>
          <w:szCs w:val="20"/>
          <w:lang w:val="x-none" w:eastAsia="x-none"/>
        </w:rPr>
      </w:pPr>
      <w:r w:rsidRPr="00177C54">
        <w:rPr>
          <w:rFonts w:ascii="Arial Narrow" w:eastAsia="Times New Roman" w:hAnsi="Arial Narrow" w:cs="Times New Roman"/>
          <w:sz w:val="24"/>
          <w:szCs w:val="24"/>
          <w:lang w:eastAsia="sl-SI"/>
        </w:rPr>
        <w:t>Sprejeti so bili</w:t>
      </w:r>
      <w:r w:rsidR="004E4247" w:rsidRPr="00177C54">
        <w:rPr>
          <w:rFonts w:ascii="Arial Narrow" w:eastAsia="Times New Roman" w:hAnsi="Arial Narrow" w:cs="Times New Roman"/>
          <w:sz w:val="24"/>
          <w:szCs w:val="24"/>
          <w:lang w:eastAsia="sl-SI"/>
        </w:rPr>
        <w:t>:</w:t>
      </w:r>
      <w:r w:rsidRPr="00177C54">
        <w:rPr>
          <w:rFonts w:ascii="Arial Narrow" w:eastAsia="Times New Roman" w:hAnsi="Arial Narrow" w:cs="Times New Roman"/>
          <w:sz w:val="24"/>
          <w:szCs w:val="20"/>
          <w:lang w:val="x-none" w:eastAsia="x-none"/>
        </w:rPr>
        <w:tab/>
      </w:r>
      <w:bookmarkStart w:id="7" w:name="_Hlk54361579"/>
      <w:r w:rsidR="004C255D" w:rsidRPr="00177C54">
        <w:rPr>
          <w:rFonts w:ascii="Arial Narrow" w:eastAsia="Times New Roman" w:hAnsi="Arial Narrow" w:cs="Times New Roman"/>
          <w:b/>
          <w:i/>
          <w:sz w:val="24"/>
          <w:szCs w:val="20"/>
          <w:lang w:eastAsia="x-none"/>
        </w:rPr>
        <w:t xml:space="preserve"> </w:t>
      </w:r>
    </w:p>
    <w:bookmarkEnd w:id="7"/>
    <w:p w14:paraId="5740CA0B" w14:textId="61579753" w:rsidR="00177C54" w:rsidRDefault="00FB32F2" w:rsidP="00090D49">
      <w:pPr>
        <w:spacing w:afterLines="40" w:after="96"/>
        <w:jc w:val="both"/>
        <w:rPr>
          <w:rFonts w:ascii="Arial Narrow" w:hAnsi="Arial Narrow"/>
          <w:b/>
          <w:bCs/>
          <w:i/>
          <w:iCs/>
          <w:sz w:val="24"/>
          <w:szCs w:val="24"/>
        </w:rPr>
      </w:pPr>
      <w:r w:rsidRPr="00177C54">
        <w:rPr>
          <w:rFonts w:ascii="Arial Narrow" w:hAnsi="Arial Narrow"/>
          <w:b/>
          <w:bCs/>
          <w:i/>
          <w:iCs/>
          <w:sz w:val="24"/>
          <w:szCs w:val="24"/>
        </w:rPr>
        <w:t xml:space="preserve">Sklep 2: </w:t>
      </w:r>
      <w:r w:rsidR="00177C54" w:rsidRPr="00177C54">
        <w:rPr>
          <w:rFonts w:ascii="Arial Narrow" w:hAnsi="Arial Narrow"/>
          <w:b/>
          <w:bCs/>
          <w:i/>
          <w:iCs/>
          <w:sz w:val="24"/>
          <w:szCs w:val="24"/>
        </w:rPr>
        <w:t>UO potrjuje zapisnik naslednjih delovnih teles: TK z dat. 4.12.</w:t>
      </w:r>
      <w:r w:rsidR="001A152E">
        <w:rPr>
          <w:rFonts w:ascii="Arial Narrow" w:hAnsi="Arial Narrow"/>
          <w:b/>
          <w:bCs/>
          <w:i/>
          <w:iCs/>
          <w:sz w:val="24"/>
          <w:szCs w:val="24"/>
        </w:rPr>
        <w:t>2021</w:t>
      </w:r>
    </w:p>
    <w:p w14:paraId="3CF69632" w14:textId="614E38B0" w:rsidR="00E4703F" w:rsidRPr="00177C54" w:rsidRDefault="00FB32F2" w:rsidP="00090D49">
      <w:pPr>
        <w:spacing w:afterLines="40" w:after="96"/>
        <w:jc w:val="both"/>
        <w:rPr>
          <w:rFonts w:ascii="Arial Narrow" w:hAnsi="Arial Narrow"/>
          <w:b/>
          <w:bCs/>
          <w:i/>
          <w:iCs/>
          <w:sz w:val="24"/>
          <w:szCs w:val="24"/>
        </w:rPr>
      </w:pPr>
      <w:r w:rsidRPr="00177C54">
        <w:rPr>
          <w:rFonts w:ascii="Arial Narrow" w:hAnsi="Arial Narrow"/>
          <w:b/>
          <w:bCs/>
          <w:i/>
          <w:iCs/>
          <w:sz w:val="24"/>
          <w:szCs w:val="24"/>
        </w:rPr>
        <w:t xml:space="preserve">Sklep 3: </w:t>
      </w:r>
      <w:r w:rsidR="00D703BE" w:rsidRPr="00177C54">
        <w:rPr>
          <w:rFonts w:ascii="Arial Narrow" w:hAnsi="Arial Narrow"/>
          <w:b/>
          <w:bCs/>
          <w:i/>
          <w:iCs/>
          <w:sz w:val="24"/>
          <w:szCs w:val="24"/>
        </w:rPr>
        <w:t>s</w:t>
      </w:r>
      <w:r w:rsidRPr="00177C54">
        <w:rPr>
          <w:rFonts w:ascii="Arial Narrow" w:hAnsi="Arial Narrow"/>
          <w:b/>
          <w:bCs/>
          <w:i/>
          <w:iCs/>
          <w:sz w:val="24"/>
          <w:szCs w:val="24"/>
        </w:rPr>
        <w:t>ekretar RZS naveden</w:t>
      </w:r>
      <w:r w:rsidR="00177C54">
        <w:rPr>
          <w:rFonts w:ascii="Arial Narrow" w:hAnsi="Arial Narrow"/>
          <w:b/>
          <w:bCs/>
          <w:i/>
          <w:iCs/>
          <w:sz w:val="24"/>
          <w:szCs w:val="24"/>
        </w:rPr>
        <w:t>i</w:t>
      </w:r>
      <w:r w:rsidRPr="00177C54">
        <w:rPr>
          <w:rFonts w:ascii="Arial Narrow" w:hAnsi="Arial Narrow"/>
          <w:b/>
          <w:bCs/>
          <w:i/>
          <w:iCs/>
          <w:sz w:val="24"/>
          <w:szCs w:val="24"/>
        </w:rPr>
        <w:t xml:space="preserve"> zapisnik pošlje v objavo na spletno stran RZS</w:t>
      </w:r>
      <w:r w:rsidR="0072405F" w:rsidRPr="00177C54">
        <w:rPr>
          <w:rFonts w:ascii="Arial Narrow" w:hAnsi="Arial Narrow"/>
          <w:b/>
          <w:bCs/>
          <w:i/>
          <w:iCs/>
          <w:sz w:val="24"/>
          <w:szCs w:val="24"/>
        </w:rPr>
        <w:t>.</w:t>
      </w:r>
    </w:p>
    <w:p w14:paraId="7C35B1CC" w14:textId="75D7D1AD" w:rsidR="00177C54" w:rsidRPr="00177C54" w:rsidRDefault="0072405F" w:rsidP="00090D49">
      <w:pPr>
        <w:spacing w:afterLines="40" w:after="96" w:line="240" w:lineRule="auto"/>
        <w:jc w:val="both"/>
        <w:rPr>
          <w:rFonts w:ascii="Arial Narrow" w:eastAsia="Times New Roman" w:hAnsi="Arial Narrow" w:cs="Times New Roman"/>
          <w:b/>
          <w:i/>
          <w:sz w:val="24"/>
          <w:szCs w:val="20"/>
          <w:lang w:eastAsia="x-none"/>
        </w:rPr>
      </w:pPr>
      <w:r w:rsidRPr="00177C54">
        <w:rPr>
          <w:rFonts w:ascii="Arial Narrow" w:eastAsia="Times New Roman" w:hAnsi="Arial Narrow" w:cs="Times New Roman"/>
          <w:b/>
          <w:i/>
          <w:sz w:val="24"/>
          <w:szCs w:val="20"/>
          <w:lang w:eastAsia="x-none"/>
        </w:rPr>
        <w:t xml:space="preserve">Sklep 4: </w:t>
      </w:r>
      <w:r w:rsidR="00177C54" w:rsidRPr="00177C54">
        <w:rPr>
          <w:rFonts w:ascii="Arial Narrow" w:eastAsia="Times New Roman" w:hAnsi="Arial Narrow" w:cs="Times New Roman"/>
          <w:b/>
          <w:i/>
          <w:sz w:val="24"/>
          <w:szCs w:val="20"/>
          <w:lang w:eastAsia="x-none"/>
        </w:rPr>
        <w:t>UO RZS na predlog tekmovalne komisije potrjuje v zapisniku TK z dat. 4.12.</w:t>
      </w:r>
      <w:r w:rsidR="001A152E">
        <w:rPr>
          <w:rFonts w:ascii="Arial Narrow" w:eastAsia="Times New Roman" w:hAnsi="Arial Narrow" w:cs="Times New Roman"/>
          <w:b/>
          <w:i/>
          <w:sz w:val="24"/>
          <w:szCs w:val="20"/>
          <w:lang w:eastAsia="x-none"/>
        </w:rPr>
        <w:t>2021</w:t>
      </w:r>
      <w:r w:rsidR="00177C54" w:rsidRPr="00177C54">
        <w:rPr>
          <w:rFonts w:ascii="Arial Narrow" w:eastAsia="Times New Roman" w:hAnsi="Arial Narrow" w:cs="Times New Roman"/>
          <w:b/>
          <w:i/>
          <w:sz w:val="24"/>
          <w:szCs w:val="20"/>
          <w:lang w:eastAsia="x-none"/>
        </w:rPr>
        <w:t xml:space="preserve">     objavljene kategorije in zneske za registracijo tekmovalcev za leto 2022.</w:t>
      </w:r>
    </w:p>
    <w:p w14:paraId="2DDA7780" w14:textId="0AFEF789" w:rsidR="00013BD6" w:rsidRPr="000A70B0" w:rsidRDefault="00013BD6" w:rsidP="00013BD6">
      <w:pPr>
        <w:spacing w:afterLines="40" w:after="96" w:line="240" w:lineRule="auto"/>
        <w:jc w:val="both"/>
        <w:rPr>
          <w:rFonts w:ascii="Arial Narrow" w:eastAsia="Times New Roman" w:hAnsi="Arial Narrow" w:cs="Times New Roman"/>
          <w:b/>
          <w:i/>
          <w:sz w:val="24"/>
          <w:szCs w:val="20"/>
          <w:lang w:eastAsia="x-none"/>
        </w:rPr>
      </w:pPr>
      <w:r>
        <w:rPr>
          <w:rFonts w:ascii="Arial Narrow" w:eastAsia="Times New Roman" w:hAnsi="Arial Narrow" w:cs="Times New Roman"/>
          <w:b/>
          <w:i/>
          <w:sz w:val="24"/>
          <w:szCs w:val="20"/>
          <w:lang w:eastAsia="x-none"/>
        </w:rPr>
        <w:t>Sklep 5</w:t>
      </w:r>
      <w:r w:rsidRPr="000A70B0">
        <w:rPr>
          <w:rFonts w:ascii="Arial Narrow" w:eastAsia="Times New Roman" w:hAnsi="Arial Narrow" w:cs="Times New Roman"/>
          <w:b/>
          <w:i/>
          <w:sz w:val="24"/>
          <w:szCs w:val="20"/>
          <w:lang w:eastAsia="x-none"/>
        </w:rPr>
        <w:t xml:space="preserve">: </w:t>
      </w:r>
      <w:proofErr w:type="spellStart"/>
      <w:r w:rsidRPr="000A70B0">
        <w:rPr>
          <w:rFonts w:ascii="Arial Narrow" w:eastAsia="Times New Roman" w:hAnsi="Arial Narrow" w:cs="Times New Roman"/>
          <w:b/>
          <w:i/>
          <w:sz w:val="24"/>
          <w:szCs w:val="20"/>
          <w:lang w:eastAsia="x-none"/>
        </w:rPr>
        <w:t>Protidopinški</w:t>
      </w:r>
      <w:proofErr w:type="spellEnd"/>
      <w:r w:rsidRPr="000A70B0">
        <w:rPr>
          <w:rFonts w:ascii="Arial Narrow" w:eastAsia="Times New Roman" w:hAnsi="Arial Narrow" w:cs="Times New Roman"/>
          <w:b/>
          <w:i/>
          <w:sz w:val="24"/>
          <w:szCs w:val="20"/>
          <w:lang w:eastAsia="x-none"/>
        </w:rPr>
        <w:t xml:space="preserve"> certifikat SLOADO na nacionalni in mednarodni ravni opravijo tekmovalci, ki bodo oz. imajo namen tekmovati na mednarodnih prvenstvih, ki jih organizira </w:t>
      </w:r>
      <w:proofErr w:type="spellStart"/>
      <w:r>
        <w:rPr>
          <w:rFonts w:ascii="Arial Narrow" w:eastAsia="Times New Roman" w:hAnsi="Arial Narrow" w:cs="Times New Roman"/>
          <w:b/>
          <w:i/>
          <w:sz w:val="24"/>
          <w:szCs w:val="20"/>
          <w:lang w:eastAsia="x-none"/>
        </w:rPr>
        <w:t>FIPS</w:t>
      </w:r>
      <w:r w:rsidRPr="000A70B0">
        <w:rPr>
          <w:rFonts w:ascii="Arial Narrow" w:eastAsia="Times New Roman" w:hAnsi="Arial Narrow" w:cs="Times New Roman"/>
          <w:b/>
          <w:i/>
          <w:sz w:val="24"/>
          <w:szCs w:val="20"/>
          <w:lang w:eastAsia="x-none"/>
        </w:rPr>
        <w:t>ed</w:t>
      </w:r>
      <w:proofErr w:type="spellEnd"/>
      <w:r w:rsidRPr="000A70B0">
        <w:rPr>
          <w:rFonts w:ascii="Arial Narrow" w:eastAsia="Times New Roman" w:hAnsi="Arial Narrow" w:cs="Times New Roman"/>
          <w:b/>
          <w:i/>
          <w:sz w:val="24"/>
          <w:szCs w:val="20"/>
          <w:lang w:eastAsia="x-none"/>
        </w:rPr>
        <w:t xml:space="preserve"> do vključno 31.12.2021.</w:t>
      </w:r>
    </w:p>
    <w:p w14:paraId="51871B1E" w14:textId="35A6DEC3" w:rsidR="00C66D03" w:rsidRPr="000A70B0" w:rsidRDefault="00013BD6" w:rsidP="00090D49">
      <w:pPr>
        <w:spacing w:afterLines="40" w:after="96" w:line="240" w:lineRule="auto"/>
        <w:jc w:val="both"/>
        <w:rPr>
          <w:rFonts w:ascii="Arial Narrow" w:eastAsia="Times New Roman" w:hAnsi="Arial Narrow" w:cs="Times New Roman"/>
          <w:b/>
          <w:i/>
          <w:sz w:val="24"/>
          <w:szCs w:val="20"/>
          <w:lang w:eastAsia="x-none"/>
        </w:rPr>
      </w:pPr>
      <w:r>
        <w:rPr>
          <w:rFonts w:ascii="Arial Narrow" w:eastAsia="Times New Roman" w:hAnsi="Arial Narrow" w:cs="Times New Roman"/>
          <w:b/>
          <w:i/>
          <w:sz w:val="24"/>
          <w:szCs w:val="20"/>
          <w:lang w:eastAsia="x-none"/>
        </w:rPr>
        <w:t>Sklep 6</w:t>
      </w:r>
      <w:r w:rsidR="00C66D03" w:rsidRPr="000A70B0">
        <w:rPr>
          <w:rFonts w:ascii="Arial Narrow" w:eastAsia="Times New Roman" w:hAnsi="Arial Narrow" w:cs="Times New Roman"/>
          <w:b/>
          <w:i/>
          <w:sz w:val="24"/>
          <w:szCs w:val="20"/>
          <w:lang w:eastAsia="x-none"/>
        </w:rPr>
        <w:t xml:space="preserve">: </w:t>
      </w:r>
      <w:proofErr w:type="spellStart"/>
      <w:r w:rsidR="001A152E" w:rsidRPr="000A70B0">
        <w:rPr>
          <w:rFonts w:ascii="Arial Narrow" w:eastAsia="Times New Roman" w:hAnsi="Arial Narrow" w:cs="Times New Roman"/>
          <w:b/>
          <w:i/>
          <w:sz w:val="24"/>
          <w:szCs w:val="20"/>
          <w:lang w:eastAsia="x-none"/>
        </w:rPr>
        <w:t>Protidopinški</w:t>
      </w:r>
      <w:proofErr w:type="spellEnd"/>
      <w:r w:rsidR="001A152E" w:rsidRPr="000A70B0">
        <w:rPr>
          <w:rFonts w:ascii="Arial Narrow" w:eastAsia="Times New Roman" w:hAnsi="Arial Narrow" w:cs="Times New Roman"/>
          <w:b/>
          <w:i/>
          <w:sz w:val="24"/>
          <w:szCs w:val="20"/>
          <w:lang w:eastAsia="x-none"/>
        </w:rPr>
        <w:t xml:space="preserve"> certifikat SLOADO</w:t>
      </w:r>
      <w:r w:rsidR="000A70B0" w:rsidRPr="000A70B0">
        <w:rPr>
          <w:rFonts w:ascii="Arial Narrow" w:eastAsia="Times New Roman" w:hAnsi="Arial Narrow" w:cs="Times New Roman"/>
          <w:b/>
          <w:i/>
          <w:sz w:val="24"/>
          <w:szCs w:val="20"/>
          <w:lang w:eastAsia="x-none"/>
        </w:rPr>
        <w:t xml:space="preserve"> na nacionalni ravni</w:t>
      </w:r>
      <w:r w:rsidR="001A152E" w:rsidRPr="000A70B0">
        <w:rPr>
          <w:rFonts w:ascii="Arial Narrow" w:eastAsia="Times New Roman" w:hAnsi="Arial Narrow" w:cs="Times New Roman"/>
          <w:b/>
          <w:i/>
          <w:sz w:val="24"/>
          <w:szCs w:val="20"/>
          <w:lang w:eastAsia="x-none"/>
        </w:rPr>
        <w:t xml:space="preserve"> oprav</w:t>
      </w:r>
      <w:r w:rsidR="00D016C8" w:rsidRPr="000A70B0">
        <w:rPr>
          <w:rFonts w:ascii="Arial Narrow" w:eastAsia="Times New Roman" w:hAnsi="Arial Narrow" w:cs="Times New Roman"/>
          <w:b/>
          <w:i/>
          <w:sz w:val="24"/>
          <w:szCs w:val="20"/>
          <w:lang w:eastAsia="x-none"/>
        </w:rPr>
        <w:t>i</w:t>
      </w:r>
      <w:r w:rsidR="001A152E" w:rsidRPr="000A70B0">
        <w:rPr>
          <w:rFonts w:ascii="Arial Narrow" w:eastAsia="Times New Roman" w:hAnsi="Arial Narrow" w:cs="Times New Roman"/>
          <w:b/>
          <w:i/>
          <w:sz w:val="24"/>
          <w:szCs w:val="20"/>
          <w:lang w:eastAsia="x-none"/>
        </w:rPr>
        <w:t>jo tekmovalci</w:t>
      </w:r>
      <w:r w:rsidR="00D016C8" w:rsidRPr="000A70B0">
        <w:rPr>
          <w:rFonts w:ascii="Arial Narrow" w:eastAsia="Times New Roman" w:hAnsi="Arial Narrow" w:cs="Times New Roman"/>
          <w:b/>
          <w:i/>
          <w:sz w:val="24"/>
          <w:szCs w:val="20"/>
          <w:lang w:eastAsia="x-none"/>
        </w:rPr>
        <w:t>, ki tekmujejo na tekmah na državnem nivoju (DP)</w:t>
      </w:r>
      <w:r w:rsidR="000A70B0" w:rsidRPr="000A70B0">
        <w:rPr>
          <w:rFonts w:ascii="Arial Narrow" w:eastAsia="Times New Roman" w:hAnsi="Arial Narrow" w:cs="Times New Roman"/>
          <w:b/>
          <w:i/>
          <w:sz w:val="24"/>
          <w:szCs w:val="20"/>
          <w:lang w:eastAsia="x-none"/>
        </w:rPr>
        <w:t xml:space="preserve"> v vseh ligah tekmovalnih panog</w:t>
      </w:r>
      <w:r w:rsidR="00045E24" w:rsidRPr="000A70B0">
        <w:rPr>
          <w:rFonts w:ascii="Arial Narrow" w:eastAsia="Times New Roman" w:hAnsi="Arial Narrow" w:cs="Times New Roman"/>
          <w:b/>
          <w:i/>
          <w:sz w:val="24"/>
          <w:szCs w:val="20"/>
          <w:lang w:eastAsia="x-none"/>
        </w:rPr>
        <w:t xml:space="preserve"> (LRP, LRM, LKO, </w:t>
      </w:r>
      <w:proofErr w:type="spellStart"/>
      <w:r w:rsidR="00045E24" w:rsidRPr="000A70B0">
        <w:rPr>
          <w:rFonts w:ascii="Arial Narrow" w:eastAsia="Times New Roman" w:hAnsi="Arial Narrow" w:cs="Times New Roman"/>
          <w:b/>
          <w:i/>
          <w:sz w:val="24"/>
          <w:szCs w:val="20"/>
          <w:lang w:eastAsia="x-none"/>
        </w:rPr>
        <w:t>Kasting</w:t>
      </w:r>
      <w:proofErr w:type="spellEnd"/>
      <w:r w:rsidR="00045E24" w:rsidRPr="000A70B0">
        <w:rPr>
          <w:rFonts w:ascii="Arial Narrow" w:eastAsia="Times New Roman" w:hAnsi="Arial Narrow" w:cs="Times New Roman"/>
          <w:b/>
          <w:i/>
          <w:sz w:val="24"/>
          <w:szCs w:val="20"/>
          <w:lang w:eastAsia="x-none"/>
        </w:rPr>
        <w:t>)</w:t>
      </w:r>
      <w:r w:rsidR="00D016C8" w:rsidRPr="000A70B0">
        <w:rPr>
          <w:rFonts w:ascii="Arial Narrow" w:eastAsia="Times New Roman" w:hAnsi="Arial Narrow" w:cs="Times New Roman"/>
          <w:b/>
          <w:i/>
          <w:sz w:val="24"/>
          <w:szCs w:val="20"/>
          <w:lang w:eastAsia="x-none"/>
        </w:rPr>
        <w:t xml:space="preserve">, ki </w:t>
      </w:r>
      <w:r>
        <w:rPr>
          <w:rFonts w:ascii="Arial Narrow" w:eastAsia="Times New Roman" w:hAnsi="Arial Narrow" w:cs="Times New Roman"/>
          <w:b/>
          <w:i/>
          <w:sz w:val="24"/>
          <w:szCs w:val="20"/>
          <w:lang w:eastAsia="x-none"/>
        </w:rPr>
        <w:t xml:space="preserve">jih organizira RZS in </w:t>
      </w:r>
      <w:r w:rsidR="00045E24" w:rsidRPr="000A70B0">
        <w:rPr>
          <w:rFonts w:ascii="Arial Narrow" w:eastAsia="Times New Roman" w:hAnsi="Arial Narrow" w:cs="Times New Roman"/>
          <w:b/>
          <w:i/>
          <w:sz w:val="24"/>
          <w:szCs w:val="20"/>
          <w:lang w:eastAsia="x-none"/>
        </w:rPr>
        <w:t xml:space="preserve">ga posredujejo na RZS </w:t>
      </w:r>
      <w:r w:rsidR="000A70B0" w:rsidRPr="000A70B0">
        <w:rPr>
          <w:rFonts w:ascii="Arial Narrow" w:eastAsia="Times New Roman" w:hAnsi="Arial Narrow" w:cs="Times New Roman"/>
          <w:b/>
          <w:i/>
          <w:sz w:val="24"/>
          <w:szCs w:val="20"/>
          <w:lang w:eastAsia="x-none"/>
        </w:rPr>
        <w:t xml:space="preserve">do vključno </w:t>
      </w:r>
      <w:r w:rsidR="00045E24" w:rsidRPr="000A70B0">
        <w:rPr>
          <w:rFonts w:ascii="Arial Narrow" w:eastAsia="Times New Roman" w:hAnsi="Arial Narrow" w:cs="Times New Roman"/>
          <w:b/>
          <w:i/>
          <w:sz w:val="24"/>
          <w:szCs w:val="20"/>
          <w:lang w:eastAsia="x-none"/>
        </w:rPr>
        <w:t>15.1.2022.</w:t>
      </w:r>
    </w:p>
    <w:p w14:paraId="65EBB64A" w14:textId="77777777" w:rsidR="006701C9" w:rsidRPr="0099783F" w:rsidRDefault="006701C9" w:rsidP="00090D49">
      <w:pPr>
        <w:spacing w:afterLines="40" w:after="96" w:line="240" w:lineRule="auto"/>
        <w:jc w:val="both"/>
        <w:rPr>
          <w:rFonts w:ascii="Arial Narrow" w:eastAsia="Times New Roman" w:hAnsi="Arial Narrow" w:cs="Times New Roman"/>
          <w:b/>
          <w:i/>
          <w:color w:val="FF0000"/>
          <w:sz w:val="24"/>
          <w:szCs w:val="20"/>
          <w:lang w:eastAsia="x-none"/>
        </w:rPr>
      </w:pPr>
    </w:p>
    <w:p w14:paraId="58BB33A9" w14:textId="77777777" w:rsidR="004E42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090D49">
      <w:pPr>
        <w:spacing w:afterLines="40" w:after="96" w:line="240" w:lineRule="auto"/>
        <w:jc w:val="center"/>
        <w:rPr>
          <w:rFonts w:ascii="Arial Narrow" w:eastAsia="Times New Roman" w:hAnsi="Arial Narrow" w:cs="Times New Roman"/>
          <w:b/>
          <w:sz w:val="24"/>
          <w:szCs w:val="24"/>
          <w:lang w:eastAsia="sl-SI"/>
        </w:rPr>
      </w:pPr>
    </w:p>
    <w:p w14:paraId="3ACB1555" w14:textId="106C6C5E" w:rsidR="006444CD" w:rsidRDefault="0099783F" w:rsidP="00090D49">
      <w:pPr>
        <w:spacing w:afterLines="40" w:after="96"/>
        <w:rPr>
          <w:rFonts w:ascii="Arial Narrow" w:hAnsi="Arial Narrow"/>
          <w:sz w:val="24"/>
          <w:szCs w:val="24"/>
          <w:u w:val="single"/>
        </w:rPr>
      </w:pPr>
      <w:r w:rsidRPr="0099783F">
        <w:rPr>
          <w:rFonts w:ascii="Arial Narrow" w:hAnsi="Arial Narrow"/>
          <w:sz w:val="24"/>
          <w:szCs w:val="24"/>
          <w:u w:val="single"/>
        </w:rPr>
        <w:t>Finančno poročilo RZS za obdobje januar - oktober 2021</w:t>
      </w:r>
      <w:r w:rsidR="00EA6548">
        <w:rPr>
          <w:rFonts w:ascii="Arial Narrow" w:hAnsi="Arial Narrow"/>
          <w:sz w:val="24"/>
          <w:szCs w:val="24"/>
          <w:u w:val="single"/>
        </w:rPr>
        <w:t>.</w:t>
      </w:r>
    </w:p>
    <w:p w14:paraId="55320D8C" w14:textId="77777777" w:rsidR="0099783F" w:rsidRDefault="0099783F" w:rsidP="00090D49">
      <w:pPr>
        <w:spacing w:afterLines="40" w:after="96"/>
        <w:rPr>
          <w:rFonts w:ascii="Arial Narrow" w:hAnsi="Arial Narrow"/>
          <w:sz w:val="24"/>
          <w:szCs w:val="24"/>
        </w:rPr>
      </w:pPr>
    </w:p>
    <w:p w14:paraId="0EA8DA79" w14:textId="6CF80181" w:rsidR="00775043" w:rsidRDefault="006B0A57" w:rsidP="00090D49">
      <w:pPr>
        <w:spacing w:afterLines="40" w:after="96"/>
        <w:jc w:val="both"/>
        <w:rPr>
          <w:rFonts w:ascii="Arial Narrow" w:hAnsi="Arial Narrow"/>
          <w:sz w:val="24"/>
          <w:szCs w:val="24"/>
        </w:rPr>
      </w:pPr>
      <w:r w:rsidRPr="006B0A57">
        <w:rPr>
          <w:rFonts w:ascii="Arial Narrow" w:hAnsi="Arial Narrow"/>
          <w:sz w:val="24"/>
          <w:szCs w:val="24"/>
        </w:rPr>
        <w:t xml:space="preserve">Finančno </w:t>
      </w:r>
      <w:r w:rsidR="00D745FD">
        <w:rPr>
          <w:rFonts w:ascii="Arial Narrow" w:hAnsi="Arial Narrow"/>
          <w:sz w:val="24"/>
          <w:szCs w:val="24"/>
        </w:rPr>
        <w:t>poročilo so</w:t>
      </w:r>
      <w:r>
        <w:rPr>
          <w:rFonts w:ascii="Arial Narrow" w:hAnsi="Arial Narrow"/>
          <w:sz w:val="24"/>
          <w:szCs w:val="24"/>
        </w:rPr>
        <w:t xml:space="preserve"> člani prejeli v gradivu v elektronski obliki. Predstavil ga je predsednik</w:t>
      </w:r>
      <w:r w:rsidR="00D745FD">
        <w:rPr>
          <w:rFonts w:ascii="Arial Narrow" w:hAnsi="Arial Narrow"/>
          <w:sz w:val="24"/>
          <w:szCs w:val="24"/>
        </w:rPr>
        <w:t xml:space="preserve"> RZS</w:t>
      </w:r>
      <w:r>
        <w:rPr>
          <w:rFonts w:ascii="Arial Narrow" w:hAnsi="Arial Narrow"/>
          <w:sz w:val="24"/>
          <w:szCs w:val="24"/>
        </w:rPr>
        <w:t xml:space="preserve"> Miroslav Žaberl. Za tekoče poslovanje do 31.12.201 je predvidena poraba okoli 40.000 EUR. K znesku </w:t>
      </w:r>
      <w:r>
        <w:rPr>
          <w:rFonts w:ascii="Arial Narrow" w:hAnsi="Arial Narrow"/>
          <w:sz w:val="24"/>
          <w:szCs w:val="24"/>
        </w:rPr>
        <w:lastRenderedPageBreak/>
        <w:t>neporabljenih sredstev za leto 2021 je potrebno dodati še rezervirana sredstva. Glede na neporabljena sredstva</w:t>
      </w:r>
      <w:r w:rsidR="005166DF">
        <w:rPr>
          <w:rFonts w:ascii="Arial Narrow" w:hAnsi="Arial Narrow"/>
          <w:sz w:val="24"/>
          <w:szCs w:val="24"/>
        </w:rPr>
        <w:t xml:space="preserve"> </w:t>
      </w:r>
      <w:r>
        <w:rPr>
          <w:rFonts w:ascii="Arial Narrow" w:hAnsi="Arial Narrow"/>
          <w:sz w:val="24"/>
          <w:szCs w:val="24"/>
        </w:rPr>
        <w:t>so p</w:t>
      </w:r>
      <w:r w:rsidR="005166DF">
        <w:rPr>
          <w:rFonts w:ascii="Arial Narrow" w:hAnsi="Arial Narrow"/>
          <w:sz w:val="24"/>
          <w:szCs w:val="24"/>
        </w:rPr>
        <w:t>o</w:t>
      </w:r>
      <w:r>
        <w:rPr>
          <w:rFonts w:ascii="Arial Narrow" w:hAnsi="Arial Narrow"/>
          <w:sz w:val="24"/>
          <w:szCs w:val="24"/>
        </w:rPr>
        <w:t>dani naslednji predlogi:</w:t>
      </w:r>
    </w:p>
    <w:p w14:paraId="62952A37" w14:textId="3FC5163D" w:rsidR="006B0A57" w:rsidRDefault="00D745FD" w:rsidP="006B0A57">
      <w:pPr>
        <w:pStyle w:val="Odstavekseznama"/>
        <w:numPr>
          <w:ilvl w:val="0"/>
          <w:numId w:val="34"/>
        </w:numPr>
        <w:spacing w:afterLines="40" w:after="96"/>
        <w:jc w:val="both"/>
        <w:rPr>
          <w:rFonts w:ascii="Arial Narrow" w:hAnsi="Arial Narrow"/>
          <w:sz w:val="24"/>
          <w:szCs w:val="24"/>
        </w:rPr>
      </w:pPr>
      <w:r>
        <w:rPr>
          <w:rFonts w:ascii="Arial Narrow" w:hAnsi="Arial Narrow"/>
          <w:sz w:val="24"/>
          <w:szCs w:val="24"/>
        </w:rPr>
        <w:t>v</w:t>
      </w:r>
      <w:r w:rsidR="006B0A57">
        <w:rPr>
          <w:rFonts w:ascii="Arial Narrow" w:hAnsi="Arial Narrow"/>
          <w:sz w:val="24"/>
          <w:szCs w:val="24"/>
        </w:rPr>
        <w:t>saka ribiška družina</w:t>
      </w:r>
      <w:r w:rsidR="005166DF">
        <w:rPr>
          <w:rFonts w:ascii="Arial Narrow" w:hAnsi="Arial Narrow"/>
          <w:sz w:val="24"/>
          <w:szCs w:val="24"/>
        </w:rPr>
        <w:t xml:space="preserve"> prejme</w:t>
      </w:r>
      <w:r w:rsidR="006B0A57">
        <w:rPr>
          <w:rFonts w:ascii="Arial Narrow" w:hAnsi="Arial Narrow"/>
          <w:sz w:val="24"/>
          <w:szCs w:val="24"/>
        </w:rPr>
        <w:t xml:space="preserve"> ribiški kroj za praporščaka</w:t>
      </w:r>
      <w:r w:rsidR="005166DF">
        <w:rPr>
          <w:rFonts w:ascii="Arial Narrow" w:hAnsi="Arial Narrow"/>
          <w:sz w:val="24"/>
          <w:szCs w:val="24"/>
        </w:rPr>
        <w:t xml:space="preserve"> oz. če ga ž</w:t>
      </w:r>
      <w:r>
        <w:rPr>
          <w:rFonts w:ascii="Arial Narrow" w:hAnsi="Arial Narrow"/>
          <w:sz w:val="24"/>
          <w:szCs w:val="24"/>
        </w:rPr>
        <w:t>e ima, prejme drug ribiški kroj</w:t>
      </w:r>
      <w:r w:rsidR="00EA6548">
        <w:rPr>
          <w:rFonts w:ascii="Arial Narrow" w:hAnsi="Arial Narrow"/>
          <w:sz w:val="24"/>
          <w:szCs w:val="24"/>
        </w:rPr>
        <w:t>.</w:t>
      </w:r>
      <w:r>
        <w:rPr>
          <w:rFonts w:ascii="Arial Narrow" w:hAnsi="Arial Narrow"/>
          <w:sz w:val="24"/>
          <w:szCs w:val="24"/>
        </w:rPr>
        <w:t xml:space="preserve"> </w:t>
      </w:r>
      <w:r w:rsidR="00EA6548">
        <w:rPr>
          <w:rFonts w:ascii="Arial Narrow" w:hAnsi="Arial Narrow"/>
          <w:sz w:val="24"/>
          <w:szCs w:val="24"/>
        </w:rPr>
        <w:t>Z</w:t>
      </w:r>
      <w:r>
        <w:rPr>
          <w:rFonts w:ascii="Arial Narrow" w:hAnsi="Arial Narrow"/>
          <w:sz w:val="24"/>
          <w:szCs w:val="24"/>
        </w:rPr>
        <w:t xml:space="preserve"> izdelovalcem krojev b</w:t>
      </w:r>
      <w:r w:rsidR="005166DF">
        <w:rPr>
          <w:rFonts w:ascii="Arial Narrow" w:hAnsi="Arial Narrow"/>
          <w:sz w:val="24"/>
          <w:szCs w:val="24"/>
        </w:rPr>
        <w:t>o podpisana predpogodba, ki omogoča porabo sredstev še v letu 2021</w:t>
      </w:r>
      <w:r w:rsidR="00EA6548">
        <w:rPr>
          <w:rFonts w:ascii="Arial Narrow" w:hAnsi="Arial Narrow"/>
          <w:sz w:val="24"/>
          <w:szCs w:val="24"/>
        </w:rPr>
        <w:t>;</w:t>
      </w:r>
    </w:p>
    <w:p w14:paraId="6288260D" w14:textId="06F2F0EA" w:rsidR="005166DF" w:rsidRDefault="00D745FD" w:rsidP="006B0A57">
      <w:pPr>
        <w:pStyle w:val="Odstavekseznama"/>
        <w:numPr>
          <w:ilvl w:val="0"/>
          <w:numId w:val="34"/>
        </w:numPr>
        <w:spacing w:afterLines="40" w:after="96"/>
        <w:jc w:val="both"/>
        <w:rPr>
          <w:rFonts w:ascii="Arial Narrow" w:hAnsi="Arial Narrow"/>
          <w:sz w:val="24"/>
          <w:szCs w:val="24"/>
        </w:rPr>
      </w:pPr>
      <w:r>
        <w:rPr>
          <w:rFonts w:ascii="Arial Narrow" w:hAnsi="Arial Narrow"/>
          <w:sz w:val="24"/>
          <w:szCs w:val="24"/>
        </w:rPr>
        <w:t>p</w:t>
      </w:r>
      <w:r w:rsidR="005166DF">
        <w:rPr>
          <w:rFonts w:ascii="Arial Narrow" w:hAnsi="Arial Narrow"/>
          <w:sz w:val="24"/>
          <w:szCs w:val="24"/>
        </w:rPr>
        <w:t>onatis Ribiškega prir</w:t>
      </w:r>
      <w:r>
        <w:rPr>
          <w:rFonts w:ascii="Arial Narrow" w:hAnsi="Arial Narrow"/>
          <w:sz w:val="24"/>
          <w:szCs w:val="24"/>
        </w:rPr>
        <w:t>očnika za ribiške pripravnike; v</w:t>
      </w:r>
      <w:r w:rsidR="005166DF">
        <w:rPr>
          <w:rFonts w:ascii="Arial Narrow" w:hAnsi="Arial Narrow"/>
          <w:sz w:val="24"/>
          <w:szCs w:val="24"/>
        </w:rPr>
        <w:t>saka ribiška druži</w:t>
      </w:r>
      <w:r>
        <w:rPr>
          <w:rFonts w:ascii="Arial Narrow" w:hAnsi="Arial Narrow"/>
          <w:sz w:val="24"/>
          <w:szCs w:val="24"/>
        </w:rPr>
        <w:t>na prejme 20 izvodov brezplačno</w:t>
      </w:r>
      <w:r w:rsidR="00EA6548">
        <w:rPr>
          <w:rFonts w:ascii="Arial Narrow" w:hAnsi="Arial Narrow"/>
          <w:sz w:val="24"/>
          <w:szCs w:val="24"/>
        </w:rPr>
        <w:t>;</w:t>
      </w:r>
    </w:p>
    <w:p w14:paraId="29544E48" w14:textId="3110F0D0" w:rsidR="00BC1D74" w:rsidRDefault="00D745FD" w:rsidP="006B0A57">
      <w:pPr>
        <w:pStyle w:val="Odstavekseznama"/>
        <w:numPr>
          <w:ilvl w:val="0"/>
          <w:numId w:val="34"/>
        </w:numPr>
        <w:spacing w:afterLines="40" w:after="96"/>
        <w:jc w:val="both"/>
        <w:rPr>
          <w:rFonts w:ascii="Arial Narrow" w:hAnsi="Arial Narrow"/>
          <w:sz w:val="24"/>
          <w:szCs w:val="24"/>
        </w:rPr>
      </w:pPr>
      <w:r>
        <w:rPr>
          <w:rFonts w:ascii="Arial Narrow" w:hAnsi="Arial Narrow"/>
          <w:sz w:val="24"/>
          <w:szCs w:val="24"/>
        </w:rPr>
        <w:t>t</w:t>
      </w:r>
      <w:r w:rsidR="00BC1D74">
        <w:rPr>
          <w:rFonts w:ascii="Arial Narrow" w:hAnsi="Arial Narrow"/>
          <w:sz w:val="24"/>
          <w:szCs w:val="24"/>
        </w:rPr>
        <w:t>isk brošure Lov krapovcev in plenilk v Sloveniji predstavlja strošek v letu 2021</w:t>
      </w:r>
      <w:r w:rsidR="00EA6548">
        <w:rPr>
          <w:rFonts w:ascii="Arial Narrow" w:hAnsi="Arial Narrow"/>
          <w:sz w:val="24"/>
          <w:szCs w:val="24"/>
        </w:rPr>
        <w:t>;</w:t>
      </w:r>
    </w:p>
    <w:p w14:paraId="7A58E968" w14:textId="71F3310E" w:rsidR="005166DF" w:rsidRDefault="00D745FD" w:rsidP="006B0A57">
      <w:pPr>
        <w:pStyle w:val="Odstavekseznama"/>
        <w:numPr>
          <w:ilvl w:val="0"/>
          <w:numId w:val="34"/>
        </w:numPr>
        <w:spacing w:afterLines="40" w:after="96"/>
        <w:jc w:val="both"/>
        <w:rPr>
          <w:rFonts w:ascii="Arial Narrow" w:hAnsi="Arial Narrow"/>
          <w:sz w:val="24"/>
          <w:szCs w:val="24"/>
        </w:rPr>
      </w:pPr>
      <w:r>
        <w:rPr>
          <w:rFonts w:ascii="Arial Narrow" w:hAnsi="Arial Narrow"/>
          <w:sz w:val="24"/>
          <w:szCs w:val="24"/>
        </w:rPr>
        <w:t>r</w:t>
      </w:r>
      <w:r w:rsidR="005166DF">
        <w:rPr>
          <w:rFonts w:ascii="Arial Narrow" w:hAnsi="Arial Narrow"/>
          <w:sz w:val="24"/>
          <w:szCs w:val="24"/>
        </w:rPr>
        <w:t>ezervacija sredstev v višini 20.000 EUR za tekmovalno dejavnost, g</w:t>
      </w:r>
      <w:r w:rsidR="00BC1D74">
        <w:rPr>
          <w:rFonts w:ascii="Arial Narrow" w:hAnsi="Arial Narrow"/>
          <w:sz w:val="24"/>
          <w:szCs w:val="24"/>
        </w:rPr>
        <w:t>lede nato, da nekaterim ekipam ni bila omogočena udeležba na tekmovanjih</w:t>
      </w:r>
      <w:r>
        <w:rPr>
          <w:rFonts w:ascii="Arial Narrow" w:hAnsi="Arial Narrow"/>
          <w:sz w:val="24"/>
          <w:szCs w:val="24"/>
        </w:rPr>
        <w:t xml:space="preserve"> zaradi epidemiološke situacije</w:t>
      </w:r>
      <w:r w:rsidR="00EA6548">
        <w:rPr>
          <w:rFonts w:ascii="Arial Narrow" w:hAnsi="Arial Narrow"/>
          <w:sz w:val="24"/>
          <w:szCs w:val="24"/>
        </w:rPr>
        <w:t>;</w:t>
      </w:r>
    </w:p>
    <w:p w14:paraId="31129431" w14:textId="7C5F0078" w:rsidR="00BC1D74" w:rsidRDefault="00BC1D74" w:rsidP="00013BD6">
      <w:pPr>
        <w:pStyle w:val="Odstavekseznama"/>
        <w:spacing w:afterLines="40" w:after="96"/>
        <w:jc w:val="both"/>
        <w:rPr>
          <w:rFonts w:ascii="Arial Narrow" w:hAnsi="Arial Narrow"/>
          <w:sz w:val="24"/>
          <w:szCs w:val="24"/>
        </w:rPr>
      </w:pPr>
    </w:p>
    <w:p w14:paraId="19BDB6DE" w14:textId="6F37D013" w:rsidR="001E4AD4" w:rsidRPr="001E4AD4" w:rsidRDefault="001E4AD4" w:rsidP="001E4AD4">
      <w:pPr>
        <w:spacing w:afterLines="40" w:after="96"/>
        <w:jc w:val="both"/>
        <w:rPr>
          <w:rFonts w:ascii="Arial Narrow" w:hAnsi="Arial Narrow"/>
          <w:sz w:val="24"/>
          <w:szCs w:val="24"/>
        </w:rPr>
      </w:pPr>
      <w:r>
        <w:rPr>
          <w:rFonts w:ascii="Arial Narrow" w:hAnsi="Arial Narrow"/>
          <w:sz w:val="24"/>
          <w:szCs w:val="24"/>
        </w:rPr>
        <w:t>Podana je bila informacija, da se prodaja prostor poleg sejne sobe. Zanimanje sta izrazila Igor Kloboves in Bojan Javornik. Miroslav Žaberl je izpostavil dejstvo, da nakup prostora predstavlja tudi fiksni strošek. Sejna soba ni dovolj ekonomsko izrabljena in jo je potrebno oddajati v najem. Posledično je strokovna služba objavila oglas na spletni strani RZS.</w:t>
      </w:r>
    </w:p>
    <w:p w14:paraId="5A4CC271" w14:textId="77777777" w:rsidR="006444CD" w:rsidRDefault="006444CD" w:rsidP="00090D49">
      <w:pPr>
        <w:spacing w:afterLines="40" w:after="96"/>
        <w:rPr>
          <w:rFonts w:ascii="Arial Narrow" w:hAnsi="Arial Narrow"/>
          <w:sz w:val="24"/>
          <w:szCs w:val="24"/>
          <w:u w:val="single"/>
        </w:rPr>
      </w:pPr>
    </w:p>
    <w:p w14:paraId="57337B05" w14:textId="3D3C9A33" w:rsidR="0065610A" w:rsidRPr="00F16FEA" w:rsidRDefault="000C0E12" w:rsidP="00090D49">
      <w:pPr>
        <w:spacing w:afterLines="40" w:after="96" w:line="240" w:lineRule="auto"/>
        <w:jc w:val="both"/>
        <w:rPr>
          <w:rFonts w:ascii="Arial Narrow" w:eastAsia="Times New Roman" w:hAnsi="Arial Narrow" w:cs="Times New Roman"/>
          <w:sz w:val="24"/>
          <w:szCs w:val="20"/>
          <w:lang w:val="x-none" w:eastAsia="x-none"/>
        </w:rPr>
      </w:pPr>
      <w:r w:rsidRPr="00F16FEA">
        <w:rPr>
          <w:rFonts w:ascii="Arial Narrow" w:eastAsia="Times New Roman" w:hAnsi="Arial Narrow" w:cs="Times New Roman"/>
          <w:sz w:val="24"/>
          <w:szCs w:val="24"/>
          <w:lang w:eastAsia="sl-SI"/>
        </w:rPr>
        <w:t>Sprejet</w:t>
      </w:r>
      <w:r w:rsidR="00BE4D71" w:rsidRPr="00F16FEA">
        <w:rPr>
          <w:rFonts w:ascii="Arial Narrow" w:eastAsia="Times New Roman" w:hAnsi="Arial Narrow" w:cs="Times New Roman"/>
          <w:sz w:val="24"/>
          <w:szCs w:val="24"/>
          <w:lang w:eastAsia="sl-SI"/>
        </w:rPr>
        <w:t>a sta</w:t>
      </w:r>
      <w:r w:rsidRPr="00F16FEA">
        <w:rPr>
          <w:rFonts w:ascii="Arial Narrow" w:eastAsia="Times New Roman" w:hAnsi="Arial Narrow" w:cs="Times New Roman"/>
          <w:sz w:val="24"/>
          <w:szCs w:val="24"/>
          <w:lang w:eastAsia="sl-SI"/>
        </w:rPr>
        <w:t xml:space="preserve"> bil</w:t>
      </w:r>
      <w:r w:rsidR="00BE4D71" w:rsidRPr="00F16FEA">
        <w:rPr>
          <w:rFonts w:ascii="Arial Narrow" w:eastAsia="Times New Roman" w:hAnsi="Arial Narrow" w:cs="Times New Roman"/>
          <w:sz w:val="24"/>
          <w:szCs w:val="24"/>
          <w:lang w:eastAsia="sl-SI"/>
        </w:rPr>
        <w:t>a</w:t>
      </w:r>
      <w:r w:rsidR="00B06A60" w:rsidRPr="00F16FEA">
        <w:rPr>
          <w:rFonts w:ascii="Arial Narrow" w:eastAsia="Times New Roman" w:hAnsi="Arial Narrow" w:cs="Times New Roman"/>
          <w:sz w:val="24"/>
          <w:szCs w:val="24"/>
          <w:lang w:eastAsia="sl-SI"/>
        </w:rPr>
        <w:t>:</w:t>
      </w:r>
    </w:p>
    <w:p w14:paraId="1B2E7B9D" w14:textId="77777777" w:rsidR="003132C5" w:rsidRPr="00F16FEA" w:rsidRDefault="00584D6D" w:rsidP="00090D49">
      <w:pPr>
        <w:spacing w:afterLines="40" w:after="96"/>
        <w:jc w:val="both"/>
        <w:rPr>
          <w:rFonts w:ascii="Arial Narrow" w:hAnsi="Arial Narrow"/>
          <w:b/>
          <w:bCs/>
          <w:i/>
          <w:iCs/>
          <w:sz w:val="24"/>
          <w:szCs w:val="24"/>
        </w:rPr>
      </w:pPr>
      <w:r w:rsidRPr="00F16FEA">
        <w:rPr>
          <w:rFonts w:ascii="Arial Narrow" w:hAnsi="Arial Narrow"/>
          <w:b/>
          <w:bCs/>
          <w:i/>
          <w:iCs/>
          <w:sz w:val="24"/>
          <w:szCs w:val="24"/>
        </w:rPr>
        <w:t xml:space="preserve">Sklep </w:t>
      </w:r>
      <w:r w:rsidR="003132C5" w:rsidRPr="00F16FEA">
        <w:rPr>
          <w:rFonts w:ascii="Arial Narrow" w:hAnsi="Arial Narrow"/>
          <w:b/>
          <w:bCs/>
          <w:i/>
          <w:iCs/>
          <w:sz w:val="24"/>
          <w:szCs w:val="24"/>
        </w:rPr>
        <w:t>7</w:t>
      </w:r>
      <w:r w:rsidRPr="00F16FEA">
        <w:rPr>
          <w:rFonts w:ascii="Arial Narrow" w:hAnsi="Arial Narrow"/>
          <w:b/>
          <w:bCs/>
          <w:i/>
          <w:iCs/>
          <w:sz w:val="24"/>
          <w:szCs w:val="24"/>
        </w:rPr>
        <w:t xml:space="preserve">: </w:t>
      </w:r>
      <w:r w:rsidR="003132C5" w:rsidRPr="00F16FEA">
        <w:rPr>
          <w:rFonts w:ascii="Arial Narrow" w:hAnsi="Arial Narrow"/>
          <w:b/>
          <w:bCs/>
          <w:i/>
          <w:iCs/>
          <w:sz w:val="24"/>
          <w:szCs w:val="24"/>
        </w:rPr>
        <w:t xml:space="preserve">UO  RZS se je seznanil s finančnim poročilom za obdobje januar - oktober 2021 in ga potrjuje. </w:t>
      </w:r>
    </w:p>
    <w:p w14:paraId="72634139" w14:textId="3EE451BF" w:rsidR="0053489A" w:rsidRPr="00F16FEA" w:rsidRDefault="0053489A" w:rsidP="00090D49">
      <w:pPr>
        <w:spacing w:afterLines="40" w:after="96"/>
        <w:jc w:val="both"/>
        <w:rPr>
          <w:rFonts w:ascii="Arial Narrow" w:hAnsi="Arial Narrow"/>
          <w:b/>
          <w:bCs/>
          <w:i/>
          <w:iCs/>
          <w:sz w:val="24"/>
          <w:szCs w:val="24"/>
        </w:rPr>
      </w:pPr>
      <w:r w:rsidRPr="00F16FEA">
        <w:rPr>
          <w:rFonts w:ascii="Arial Narrow" w:hAnsi="Arial Narrow"/>
          <w:b/>
          <w:bCs/>
          <w:i/>
          <w:iCs/>
          <w:sz w:val="24"/>
          <w:szCs w:val="24"/>
        </w:rPr>
        <w:t>Sklep</w:t>
      </w:r>
      <w:r w:rsidR="00A9737E" w:rsidRPr="00F16FEA">
        <w:rPr>
          <w:rFonts w:ascii="Arial Narrow" w:hAnsi="Arial Narrow"/>
          <w:b/>
          <w:bCs/>
          <w:i/>
          <w:iCs/>
          <w:sz w:val="24"/>
          <w:szCs w:val="24"/>
        </w:rPr>
        <w:t xml:space="preserve"> </w:t>
      </w:r>
      <w:r w:rsidR="003132C5" w:rsidRPr="00F16FEA">
        <w:rPr>
          <w:rFonts w:ascii="Arial Narrow" w:hAnsi="Arial Narrow"/>
          <w:b/>
          <w:bCs/>
          <w:i/>
          <w:iCs/>
          <w:sz w:val="24"/>
          <w:szCs w:val="24"/>
        </w:rPr>
        <w:t>8</w:t>
      </w:r>
      <w:r w:rsidRPr="00F16FEA">
        <w:rPr>
          <w:rFonts w:ascii="Arial Narrow" w:hAnsi="Arial Narrow"/>
          <w:b/>
          <w:bCs/>
          <w:i/>
          <w:iCs/>
          <w:sz w:val="24"/>
          <w:szCs w:val="24"/>
        </w:rPr>
        <w:t xml:space="preserve">: </w:t>
      </w:r>
      <w:r w:rsidR="003132C5" w:rsidRPr="00F16FEA">
        <w:rPr>
          <w:rFonts w:ascii="Arial Narrow" w:hAnsi="Arial Narrow"/>
          <w:b/>
          <w:bCs/>
          <w:i/>
          <w:iCs/>
          <w:sz w:val="24"/>
          <w:szCs w:val="24"/>
        </w:rPr>
        <w:t>Še neporabljena sredstva se namenijo za ribiški kroj, ki ga prejme vsak</w:t>
      </w:r>
      <w:r w:rsidR="00FC23D7">
        <w:rPr>
          <w:rFonts w:ascii="Arial Narrow" w:hAnsi="Arial Narrow"/>
          <w:b/>
          <w:bCs/>
          <w:i/>
          <w:iCs/>
          <w:sz w:val="24"/>
          <w:szCs w:val="24"/>
        </w:rPr>
        <w:t>a RD;</w:t>
      </w:r>
      <w:r w:rsidR="003132C5" w:rsidRPr="00F16FEA">
        <w:rPr>
          <w:rFonts w:ascii="Arial Narrow" w:hAnsi="Arial Narrow"/>
          <w:b/>
          <w:bCs/>
          <w:i/>
          <w:iCs/>
          <w:sz w:val="24"/>
          <w:szCs w:val="24"/>
        </w:rPr>
        <w:t xml:space="preserve"> za ponatis Ribiškega priročnika, od kate</w:t>
      </w:r>
      <w:r w:rsidR="00FC23D7">
        <w:rPr>
          <w:rFonts w:ascii="Arial Narrow" w:hAnsi="Arial Narrow"/>
          <w:b/>
          <w:bCs/>
          <w:i/>
          <w:iCs/>
          <w:sz w:val="24"/>
          <w:szCs w:val="24"/>
        </w:rPr>
        <w:t>rega vsaka RD prejme 20 izvodov;</w:t>
      </w:r>
      <w:r w:rsidR="003132C5" w:rsidRPr="00F16FEA">
        <w:rPr>
          <w:rFonts w:ascii="Arial Narrow" w:hAnsi="Arial Narrow"/>
          <w:b/>
          <w:bCs/>
          <w:i/>
          <w:iCs/>
          <w:sz w:val="24"/>
          <w:szCs w:val="24"/>
        </w:rPr>
        <w:t xml:space="preserve"> za tisk brošure Lov k</w:t>
      </w:r>
      <w:r w:rsidR="00013BD6">
        <w:rPr>
          <w:rFonts w:ascii="Arial Narrow" w:hAnsi="Arial Narrow"/>
          <w:b/>
          <w:bCs/>
          <w:i/>
          <w:iCs/>
          <w:sz w:val="24"/>
          <w:szCs w:val="24"/>
        </w:rPr>
        <w:t xml:space="preserve">rapovcev in plenilk v Sloveniji ter </w:t>
      </w:r>
      <w:r w:rsidR="003132C5" w:rsidRPr="00F16FEA">
        <w:rPr>
          <w:rFonts w:ascii="Arial Narrow" w:hAnsi="Arial Narrow"/>
          <w:b/>
          <w:bCs/>
          <w:i/>
          <w:iCs/>
          <w:sz w:val="24"/>
          <w:szCs w:val="24"/>
        </w:rPr>
        <w:t>za rezervacijo za tekmov</w:t>
      </w:r>
      <w:r w:rsidR="00013BD6">
        <w:rPr>
          <w:rFonts w:ascii="Arial Narrow" w:hAnsi="Arial Narrow"/>
          <w:b/>
          <w:bCs/>
          <w:i/>
          <w:iCs/>
          <w:sz w:val="24"/>
          <w:szCs w:val="24"/>
        </w:rPr>
        <w:t xml:space="preserve">alno </w:t>
      </w:r>
      <w:r w:rsidR="00013BD6" w:rsidRPr="00E32595">
        <w:rPr>
          <w:rFonts w:ascii="Arial Narrow" w:hAnsi="Arial Narrow"/>
          <w:b/>
          <w:bCs/>
          <w:i/>
          <w:iCs/>
          <w:sz w:val="24"/>
          <w:szCs w:val="24"/>
        </w:rPr>
        <w:t>dejavnost v višini 20.000 EUR</w:t>
      </w:r>
      <w:r w:rsidR="003132C5" w:rsidRPr="00E32595">
        <w:rPr>
          <w:rFonts w:ascii="Arial Narrow" w:hAnsi="Arial Narrow"/>
          <w:b/>
          <w:bCs/>
          <w:i/>
          <w:iCs/>
          <w:sz w:val="24"/>
          <w:szCs w:val="24"/>
        </w:rPr>
        <w:t>.</w:t>
      </w:r>
    </w:p>
    <w:p w14:paraId="6FB8308C" w14:textId="77777777" w:rsidR="00B33D63" w:rsidRPr="00F16FEA" w:rsidRDefault="00B33D63" w:rsidP="00090D49">
      <w:pPr>
        <w:spacing w:afterLines="40" w:after="96" w:line="240" w:lineRule="auto"/>
        <w:jc w:val="both"/>
        <w:rPr>
          <w:rFonts w:ascii="Arial Narrow" w:eastAsia="Times New Roman" w:hAnsi="Arial Narrow" w:cs="Times New Roman"/>
          <w:b/>
          <w:i/>
          <w:sz w:val="24"/>
          <w:szCs w:val="24"/>
          <w:lang w:eastAsia="sl-SI"/>
        </w:rPr>
      </w:pPr>
    </w:p>
    <w:p w14:paraId="35745597" w14:textId="77777777" w:rsidR="004E4247" w:rsidRPr="002D2159"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4</w:t>
      </w:r>
    </w:p>
    <w:p w14:paraId="4B0460A4" w14:textId="77777777" w:rsidR="00962607" w:rsidRDefault="00962607" w:rsidP="00090D49">
      <w:pPr>
        <w:spacing w:afterLines="40" w:after="96"/>
        <w:rPr>
          <w:rFonts w:ascii="Arial Narrow" w:hAnsi="Arial Narrow"/>
          <w:sz w:val="24"/>
          <w:szCs w:val="24"/>
          <w:u w:val="single"/>
        </w:rPr>
      </w:pPr>
    </w:p>
    <w:p w14:paraId="7C39F9FC" w14:textId="3F88A235" w:rsidR="000F4566" w:rsidRDefault="0099783F" w:rsidP="00090D49">
      <w:pPr>
        <w:spacing w:afterLines="40" w:after="96"/>
        <w:rPr>
          <w:rFonts w:ascii="Arial Narrow" w:hAnsi="Arial Narrow"/>
          <w:bCs/>
          <w:sz w:val="24"/>
          <w:szCs w:val="24"/>
          <w:u w:val="single"/>
        </w:rPr>
      </w:pPr>
      <w:r w:rsidRPr="0099783F">
        <w:rPr>
          <w:rFonts w:ascii="Arial Narrow" w:hAnsi="Arial Narrow"/>
          <w:bCs/>
          <w:sz w:val="24"/>
          <w:szCs w:val="24"/>
          <w:u w:val="single"/>
        </w:rPr>
        <w:t>Vloga RD Laško – problematika števila članstva</w:t>
      </w:r>
      <w:r w:rsidR="00857177">
        <w:rPr>
          <w:rFonts w:ascii="Arial Narrow" w:hAnsi="Arial Narrow"/>
          <w:bCs/>
          <w:sz w:val="24"/>
          <w:szCs w:val="24"/>
          <w:u w:val="single"/>
        </w:rPr>
        <w:t>.</w:t>
      </w:r>
    </w:p>
    <w:p w14:paraId="53D61216" w14:textId="77777777" w:rsidR="0099783F" w:rsidRPr="00E975CF" w:rsidRDefault="0099783F" w:rsidP="00090D49">
      <w:pPr>
        <w:spacing w:afterLines="40" w:after="96"/>
        <w:rPr>
          <w:rFonts w:ascii="Arial Narrow" w:hAnsi="Arial Narrow"/>
          <w:bCs/>
          <w:sz w:val="24"/>
          <w:szCs w:val="24"/>
          <w:u w:val="single"/>
        </w:rPr>
      </w:pPr>
    </w:p>
    <w:p w14:paraId="2ADDC108" w14:textId="224C3949" w:rsidR="003538C9" w:rsidRPr="005827A6" w:rsidRDefault="005827A6" w:rsidP="00090D49">
      <w:pPr>
        <w:spacing w:afterLines="40" w:after="96"/>
        <w:jc w:val="both"/>
        <w:rPr>
          <w:rFonts w:ascii="Arial Narrow" w:hAnsi="Arial Narrow"/>
          <w:iCs/>
          <w:sz w:val="24"/>
          <w:szCs w:val="24"/>
        </w:rPr>
      </w:pPr>
      <w:r w:rsidRPr="005827A6">
        <w:rPr>
          <w:rFonts w:ascii="Arial Narrow" w:hAnsi="Arial Narrow"/>
          <w:iCs/>
          <w:sz w:val="24"/>
          <w:szCs w:val="24"/>
        </w:rPr>
        <w:t xml:space="preserve">Gradivo so člani prejeli v elektronski obliki. Tematiko je predstavil sekretar RZS Igor Miličić. </w:t>
      </w:r>
      <w:r>
        <w:rPr>
          <w:rFonts w:ascii="Arial Narrow" w:hAnsi="Arial Narrow"/>
          <w:iCs/>
          <w:sz w:val="24"/>
          <w:szCs w:val="24"/>
        </w:rPr>
        <w:t>Pojasnil je, da se evidenca članstva RD Laško ne ujema z evidenco članstva v bazi Klen. RD Laško ima od oktobra 2021 novo vodstvo, ki</w:t>
      </w:r>
      <w:r w:rsidR="0032403F">
        <w:rPr>
          <w:rFonts w:ascii="Arial Narrow" w:hAnsi="Arial Narrow"/>
          <w:iCs/>
          <w:sz w:val="24"/>
          <w:szCs w:val="24"/>
        </w:rPr>
        <w:t xml:space="preserve"> </w:t>
      </w:r>
      <w:r>
        <w:rPr>
          <w:rFonts w:ascii="Arial Narrow" w:hAnsi="Arial Narrow"/>
          <w:iCs/>
          <w:sz w:val="24"/>
          <w:szCs w:val="24"/>
        </w:rPr>
        <w:t>je pripravljeno urediti stanje in prosi za opustitev plačila zneska za presežno število član</w:t>
      </w:r>
      <w:r w:rsidR="0032403F">
        <w:rPr>
          <w:rFonts w:ascii="Arial Narrow" w:hAnsi="Arial Narrow"/>
          <w:iCs/>
          <w:sz w:val="24"/>
          <w:szCs w:val="24"/>
        </w:rPr>
        <w:t xml:space="preserve">ov izkazanih v bazi Klen, ki dejansko niso člani RD v letu 2021. Peter Solar je podal dodatna pojasnila. V preteklih letih RD Laško ni ravnala odgovorno in </w:t>
      </w:r>
      <w:r w:rsidR="00FC23D7">
        <w:rPr>
          <w:rFonts w:ascii="Arial Narrow" w:hAnsi="Arial Narrow"/>
          <w:iCs/>
          <w:sz w:val="24"/>
          <w:szCs w:val="24"/>
        </w:rPr>
        <w:t xml:space="preserve">je </w:t>
      </w:r>
      <w:r w:rsidR="0032403F">
        <w:rPr>
          <w:rFonts w:ascii="Arial Narrow" w:hAnsi="Arial Narrow"/>
          <w:iCs/>
          <w:sz w:val="24"/>
          <w:szCs w:val="24"/>
        </w:rPr>
        <w:t>imela veliko menjav v vodstvu. Meni, da je novo vods</w:t>
      </w:r>
      <w:r w:rsidR="00FC23D7">
        <w:rPr>
          <w:rFonts w:ascii="Arial Narrow" w:hAnsi="Arial Narrow"/>
          <w:iCs/>
          <w:sz w:val="24"/>
          <w:szCs w:val="24"/>
        </w:rPr>
        <w:t>tvo pripravljeno delati resno in korektno ter</w:t>
      </w:r>
      <w:r w:rsidR="0032403F">
        <w:rPr>
          <w:rFonts w:ascii="Arial Narrow" w:hAnsi="Arial Narrow"/>
          <w:iCs/>
          <w:sz w:val="24"/>
          <w:szCs w:val="24"/>
        </w:rPr>
        <w:t xml:space="preserve"> urediti nastalo situacijo. V ta namen predlaga, da RD Laško predloži formalna dokazila o realnem stanju članstva (plačana članarina, število prodanih letnih ribolovnih dovolilnic). Presežna razlika</w:t>
      </w:r>
      <w:r w:rsidR="00932E01">
        <w:rPr>
          <w:rFonts w:ascii="Arial Narrow" w:hAnsi="Arial Narrow"/>
          <w:iCs/>
          <w:sz w:val="24"/>
          <w:szCs w:val="24"/>
        </w:rPr>
        <w:t xml:space="preserve"> števila članstva za leto 2021</w:t>
      </w:r>
      <w:r w:rsidR="0032403F">
        <w:rPr>
          <w:rFonts w:ascii="Arial Narrow" w:hAnsi="Arial Narrow"/>
          <w:iCs/>
          <w:sz w:val="24"/>
          <w:szCs w:val="24"/>
        </w:rPr>
        <w:t xml:space="preserve"> naj se jim od</w:t>
      </w:r>
      <w:r w:rsidR="00932E01">
        <w:rPr>
          <w:rFonts w:ascii="Arial Narrow" w:hAnsi="Arial Narrow"/>
          <w:iCs/>
          <w:sz w:val="24"/>
          <w:szCs w:val="24"/>
        </w:rPr>
        <w:t>piše. Predlaga, da UO RZS pooblasti strokovno službo RZS da z RD Laško uredi nastalo situacijo.</w:t>
      </w:r>
      <w:r w:rsidR="00D67D32">
        <w:rPr>
          <w:rFonts w:ascii="Arial Narrow" w:hAnsi="Arial Narrow"/>
          <w:iCs/>
          <w:sz w:val="24"/>
          <w:szCs w:val="24"/>
        </w:rPr>
        <w:t xml:space="preserve"> Branko Zelič je podal pritrdilno mnenje.</w:t>
      </w:r>
    </w:p>
    <w:p w14:paraId="7F052341" w14:textId="77777777" w:rsidR="009B2579" w:rsidRPr="00162A1A" w:rsidRDefault="009B2579" w:rsidP="00090D49">
      <w:pPr>
        <w:tabs>
          <w:tab w:val="left" w:pos="567"/>
          <w:tab w:val="left" w:pos="709"/>
        </w:tabs>
        <w:spacing w:afterLines="40" w:after="96" w:line="240" w:lineRule="auto"/>
        <w:jc w:val="both"/>
        <w:rPr>
          <w:rFonts w:ascii="Arial Narrow" w:eastAsia="Times New Roman" w:hAnsi="Arial Narrow" w:cs="Times New Roman"/>
          <w:sz w:val="24"/>
          <w:szCs w:val="24"/>
          <w:lang w:eastAsia="sl-SI"/>
        </w:rPr>
      </w:pPr>
    </w:p>
    <w:p w14:paraId="1BC992C4" w14:textId="6AD58C5F" w:rsidR="00DF2276" w:rsidRPr="00162A1A" w:rsidRDefault="00DF2276" w:rsidP="00090D49">
      <w:pPr>
        <w:tabs>
          <w:tab w:val="left" w:pos="567"/>
          <w:tab w:val="left" w:pos="709"/>
        </w:tabs>
        <w:spacing w:afterLines="40" w:after="96" w:line="240" w:lineRule="auto"/>
        <w:jc w:val="both"/>
        <w:rPr>
          <w:rFonts w:ascii="Arial Narrow" w:eastAsia="Times New Roman" w:hAnsi="Arial Narrow" w:cs="Times New Roman"/>
          <w:sz w:val="24"/>
          <w:szCs w:val="24"/>
          <w:lang w:eastAsia="sl-SI"/>
        </w:rPr>
      </w:pPr>
      <w:r w:rsidRPr="00162A1A">
        <w:rPr>
          <w:rFonts w:ascii="Arial Narrow" w:eastAsia="Times New Roman" w:hAnsi="Arial Narrow" w:cs="Times New Roman"/>
          <w:sz w:val="24"/>
          <w:szCs w:val="24"/>
          <w:lang w:eastAsia="sl-SI"/>
        </w:rPr>
        <w:t xml:space="preserve">Sprejet </w:t>
      </w:r>
      <w:r w:rsidR="00932E01" w:rsidRPr="00162A1A">
        <w:rPr>
          <w:rFonts w:ascii="Arial Narrow" w:eastAsia="Times New Roman" w:hAnsi="Arial Narrow" w:cs="Times New Roman"/>
          <w:sz w:val="24"/>
          <w:szCs w:val="24"/>
          <w:lang w:eastAsia="sl-SI"/>
        </w:rPr>
        <w:t>je</w:t>
      </w:r>
      <w:r w:rsidRPr="00162A1A">
        <w:rPr>
          <w:rFonts w:ascii="Arial Narrow" w:eastAsia="Times New Roman" w:hAnsi="Arial Narrow" w:cs="Times New Roman"/>
          <w:sz w:val="24"/>
          <w:szCs w:val="24"/>
          <w:lang w:eastAsia="sl-SI"/>
        </w:rPr>
        <w:t xml:space="preserve"> bil</w:t>
      </w:r>
      <w:r w:rsidR="00B06A60" w:rsidRPr="00162A1A">
        <w:rPr>
          <w:rFonts w:ascii="Arial Narrow" w:eastAsia="Times New Roman" w:hAnsi="Arial Narrow" w:cs="Times New Roman"/>
          <w:sz w:val="24"/>
          <w:szCs w:val="24"/>
          <w:lang w:eastAsia="sl-SI"/>
        </w:rPr>
        <w:t>:</w:t>
      </w:r>
    </w:p>
    <w:p w14:paraId="023FF3DB" w14:textId="5240A4AD" w:rsidR="00932E01" w:rsidRPr="008828C4" w:rsidRDefault="001B530C" w:rsidP="00090D49">
      <w:pPr>
        <w:tabs>
          <w:tab w:val="left" w:pos="567"/>
          <w:tab w:val="left" w:pos="709"/>
        </w:tabs>
        <w:spacing w:afterLines="40" w:after="96" w:line="240" w:lineRule="auto"/>
        <w:jc w:val="both"/>
        <w:rPr>
          <w:rFonts w:ascii="Arial Narrow" w:hAnsi="Arial Narrow"/>
          <w:b/>
          <w:i/>
          <w:sz w:val="24"/>
          <w:szCs w:val="24"/>
        </w:rPr>
      </w:pPr>
      <w:r w:rsidRPr="008828C4">
        <w:rPr>
          <w:rFonts w:ascii="Arial Narrow" w:hAnsi="Arial Narrow"/>
          <w:b/>
          <w:i/>
          <w:sz w:val="24"/>
          <w:szCs w:val="24"/>
        </w:rPr>
        <w:t xml:space="preserve">Sklep </w:t>
      </w:r>
      <w:r w:rsidR="00932E01" w:rsidRPr="008828C4">
        <w:rPr>
          <w:rFonts w:ascii="Arial Narrow" w:hAnsi="Arial Narrow"/>
          <w:b/>
          <w:i/>
          <w:sz w:val="24"/>
          <w:szCs w:val="24"/>
        </w:rPr>
        <w:t>9</w:t>
      </w:r>
      <w:r w:rsidRPr="008828C4">
        <w:rPr>
          <w:rFonts w:ascii="Arial Narrow" w:hAnsi="Arial Narrow"/>
          <w:b/>
          <w:i/>
          <w:sz w:val="24"/>
          <w:szCs w:val="24"/>
        </w:rPr>
        <w:t xml:space="preserve">: </w:t>
      </w:r>
      <w:r w:rsidR="00932E01" w:rsidRPr="008828C4">
        <w:rPr>
          <w:rFonts w:ascii="Arial Narrow" w:hAnsi="Arial Narrow"/>
          <w:b/>
          <w:i/>
          <w:sz w:val="24"/>
          <w:szCs w:val="24"/>
        </w:rPr>
        <w:t>UO RZS se je seznanil z vlogo RD Laško glede problematike stanja članstva in pooblašča strokovno službo RZS</w:t>
      </w:r>
      <w:r w:rsidR="00D67D32" w:rsidRPr="008828C4">
        <w:rPr>
          <w:rFonts w:ascii="Arial Narrow" w:hAnsi="Arial Narrow"/>
          <w:b/>
          <w:i/>
          <w:sz w:val="24"/>
          <w:szCs w:val="24"/>
        </w:rPr>
        <w:t xml:space="preserve">, da razčisti in uredi dejansko stanje članov RD Laško ter </w:t>
      </w:r>
      <w:r w:rsidR="00932E01" w:rsidRPr="008828C4">
        <w:rPr>
          <w:rFonts w:ascii="Arial Narrow" w:hAnsi="Arial Narrow"/>
          <w:b/>
          <w:i/>
          <w:sz w:val="24"/>
          <w:szCs w:val="24"/>
        </w:rPr>
        <w:t xml:space="preserve"> potrjuje opustitev ostanka poračuna RZS</w:t>
      </w:r>
      <w:r w:rsidR="008828C4" w:rsidRPr="008828C4">
        <w:rPr>
          <w:rFonts w:ascii="Arial Narrow" w:hAnsi="Arial Narrow"/>
          <w:b/>
          <w:i/>
          <w:sz w:val="24"/>
          <w:szCs w:val="24"/>
        </w:rPr>
        <w:t xml:space="preserve"> na podlagi realnega stanja.</w:t>
      </w:r>
    </w:p>
    <w:p w14:paraId="2767DDFB" w14:textId="77777777" w:rsidR="00857177" w:rsidRPr="002D2159" w:rsidRDefault="00857177" w:rsidP="00090D49">
      <w:pPr>
        <w:spacing w:afterLines="40" w:after="96" w:line="240" w:lineRule="auto"/>
        <w:jc w:val="both"/>
        <w:rPr>
          <w:rFonts w:ascii="Arial Narrow" w:eastAsia="Times New Roman" w:hAnsi="Arial Narrow" w:cs="Times New Roman"/>
          <w:b/>
          <w:sz w:val="24"/>
          <w:szCs w:val="24"/>
          <w:lang w:eastAsia="sl-SI"/>
        </w:rPr>
      </w:pPr>
    </w:p>
    <w:p w14:paraId="4F269E1E" w14:textId="77777777" w:rsidR="004E42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lastRenderedPageBreak/>
        <w:t>AD 5</w:t>
      </w:r>
    </w:p>
    <w:p w14:paraId="178CBFA4" w14:textId="77777777" w:rsidR="0017334F" w:rsidRDefault="0017334F" w:rsidP="00090D49">
      <w:pPr>
        <w:spacing w:afterLines="40" w:after="96"/>
        <w:rPr>
          <w:rFonts w:ascii="Arial Narrow" w:eastAsia="Times New Roman" w:hAnsi="Arial Narrow" w:cs="Times New Roman"/>
          <w:b/>
          <w:sz w:val="24"/>
          <w:szCs w:val="24"/>
          <w:lang w:eastAsia="sl-SI"/>
        </w:rPr>
      </w:pPr>
    </w:p>
    <w:p w14:paraId="59A293E7" w14:textId="2F2CFE2A" w:rsidR="00AA36E2" w:rsidRDefault="0099783F" w:rsidP="00090D49">
      <w:pPr>
        <w:spacing w:afterLines="40" w:after="96"/>
        <w:rPr>
          <w:rFonts w:ascii="Arial Narrow" w:hAnsi="Arial Narrow"/>
          <w:bCs/>
          <w:sz w:val="24"/>
          <w:szCs w:val="24"/>
          <w:u w:val="single"/>
        </w:rPr>
      </w:pPr>
      <w:r w:rsidRPr="0099783F">
        <w:rPr>
          <w:rFonts w:ascii="Arial Narrow" w:hAnsi="Arial Narrow"/>
          <w:bCs/>
          <w:sz w:val="24"/>
          <w:szCs w:val="24"/>
          <w:u w:val="single"/>
        </w:rPr>
        <w:t xml:space="preserve">Seznanitev z izborom strokovnega sodelavca za ekologijo </w:t>
      </w:r>
      <w:r w:rsidR="00AA36E2" w:rsidRPr="00E975CF">
        <w:rPr>
          <w:rFonts w:ascii="Arial Narrow" w:hAnsi="Arial Narrow"/>
          <w:bCs/>
          <w:sz w:val="24"/>
          <w:szCs w:val="24"/>
          <w:u w:val="single"/>
        </w:rPr>
        <w:t>.</w:t>
      </w:r>
    </w:p>
    <w:p w14:paraId="57BF6E50" w14:textId="77777777" w:rsidR="007E78FA" w:rsidRPr="00E975CF" w:rsidRDefault="007E78FA" w:rsidP="00090D49">
      <w:pPr>
        <w:spacing w:afterLines="40" w:after="96"/>
        <w:rPr>
          <w:rFonts w:ascii="Arial Narrow" w:hAnsi="Arial Narrow"/>
          <w:sz w:val="24"/>
          <w:szCs w:val="24"/>
          <w:u w:val="single"/>
        </w:rPr>
      </w:pPr>
    </w:p>
    <w:p w14:paraId="16EE2F9E" w14:textId="48F6B3C1" w:rsidR="00AA36E2" w:rsidRPr="00560CAA" w:rsidRDefault="00560CAA" w:rsidP="00090D49">
      <w:pPr>
        <w:spacing w:afterLines="40" w:after="96"/>
        <w:jc w:val="both"/>
        <w:rPr>
          <w:rFonts w:ascii="Arial Narrow" w:hAnsi="Arial Narrow"/>
          <w:sz w:val="24"/>
          <w:szCs w:val="24"/>
        </w:rPr>
      </w:pPr>
      <w:r w:rsidRPr="00560CAA">
        <w:rPr>
          <w:rFonts w:ascii="Arial Narrow" w:hAnsi="Arial Narrow"/>
          <w:sz w:val="24"/>
          <w:szCs w:val="24"/>
        </w:rPr>
        <w:t>Potek izbora je predstavil predsednik RZS Miroslav Žaberl.</w:t>
      </w:r>
      <w:r>
        <w:rPr>
          <w:rFonts w:ascii="Arial Narrow" w:hAnsi="Arial Narrow"/>
          <w:sz w:val="24"/>
          <w:szCs w:val="24"/>
        </w:rPr>
        <w:t xml:space="preserve"> Razpis je bil ponovljen. Nanj se je prijavilo 17 kandidatov, v</w:t>
      </w:r>
      <w:r w:rsidR="008A5BEC">
        <w:rPr>
          <w:rFonts w:ascii="Arial Narrow" w:hAnsi="Arial Narrow"/>
          <w:sz w:val="24"/>
          <w:szCs w:val="24"/>
        </w:rPr>
        <w:t xml:space="preserve"> ožji izbor sta prišla dva. Izbrana</w:t>
      </w:r>
      <w:r>
        <w:rPr>
          <w:rFonts w:ascii="Arial Narrow" w:hAnsi="Arial Narrow"/>
          <w:sz w:val="24"/>
          <w:szCs w:val="24"/>
        </w:rPr>
        <w:t xml:space="preserve"> kandidatka je dr. Polona Pengal, trenutno zaposlena na zavodu </w:t>
      </w:r>
      <w:proofErr w:type="spellStart"/>
      <w:r>
        <w:rPr>
          <w:rFonts w:ascii="Arial Narrow" w:hAnsi="Arial Narrow"/>
          <w:sz w:val="24"/>
          <w:szCs w:val="24"/>
        </w:rPr>
        <w:t>Revivo</w:t>
      </w:r>
      <w:proofErr w:type="spellEnd"/>
      <w:r>
        <w:rPr>
          <w:rFonts w:ascii="Arial Narrow" w:hAnsi="Arial Narrow"/>
          <w:sz w:val="24"/>
          <w:szCs w:val="24"/>
        </w:rPr>
        <w:t>. Ima delovne izkušnje na ZZ</w:t>
      </w:r>
      <w:r w:rsidR="008A5BEC">
        <w:rPr>
          <w:rFonts w:ascii="Arial Narrow" w:hAnsi="Arial Narrow"/>
          <w:sz w:val="24"/>
          <w:szCs w:val="24"/>
        </w:rPr>
        <w:t>RS.</w:t>
      </w:r>
      <w:r w:rsidR="00241D28">
        <w:rPr>
          <w:rFonts w:ascii="Arial Narrow" w:hAnsi="Arial Narrow"/>
          <w:sz w:val="24"/>
          <w:szCs w:val="24"/>
        </w:rPr>
        <w:t xml:space="preserve"> Ima izoblikovana stališča in dobre predloge ter odločen pristop k reševanj</w:t>
      </w:r>
      <w:r w:rsidR="00374350">
        <w:rPr>
          <w:rFonts w:ascii="Arial Narrow" w:hAnsi="Arial Narrow"/>
          <w:sz w:val="24"/>
          <w:szCs w:val="24"/>
        </w:rPr>
        <w:t>u problematike</w:t>
      </w:r>
      <w:r w:rsidR="00374350" w:rsidRPr="00E32595">
        <w:rPr>
          <w:rFonts w:ascii="Arial Narrow" w:hAnsi="Arial Narrow"/>
          <w:sz w:val="24"/>
          <w:szCs w:val="24"/>
        </w:rPr>
        <w:t xml:space="preserve">. </w:t>
      </w:r>
      <w:r w:rsidR="008A5BEC" w:rsidRPr="00E32595">
        <w:rPr>
          <w:rFonts w:ascii="Arial Narrow" w:hAnsi="Arial Narrow"/>
          <w:sz w:val="24"/>
          <w:szCs w:val="24"/>
        </w:rPr>
        <w:t xml:space="preserve"> S kandidatko</w:t>
      </w:r>
      <w:r w:rsidR="00970D26" w:rsidRPr="00E32595">
        <w:rPr>
          <w:rFonts w:ascii="Arial Narrow" w:hAnsi="Arial Narrow"/>
          <w:sz w:val="24"/>
          <w:szCs w:val="24"/>
        </w:rPr>
        <w:t xml:space="preserve"> bo sklenjena </w:t>
      </w:r>
      <w:proofErr w:type="spellStart"/>
      <w:r w:rsidR="00970D26">
        <w:rPr>
          <w:rFonts w:ascii="Arial Narrow" w:hAnsi="Arial Narrow"/>
          <w:sz w:val="24"/>
          <w:szCs w:val="24"/>
        </w:rPr>
        <w:t>podjemna</w:t>
      </w:r>
      <w:proofErr w:type="spellEnd"/>
      <w:r w:rsidR="00970D26">
        <w:rPr>
          <w:rFonts w:ascii="Arial Narrow" w:hAnsi="Arial Narrow"/>
          <w:sz w:val="24"/>
          <w:szCs w:val="24"/>
        </w:rPr>
        <w:t xml:space="preserve"> pogodba za dobo enega leta z možnostjo obojestranske odpovedi brez razloga v roku enega meseca.</w:t>
      </w:r>
    </w:p>
    <w:p w14:paraId="4AB96194" w14:textId="77777777" w:rsidR="009166CA" w:rsidRPr="00674337" w:rsidRDefault="009166CA" w:rsidP="00090D49">
      <w:pPr>
        <w:spacing w:afterLines="40" w:after="96"/>
        <w:jc w:val="both"/>
        <w:rPr>
          <w:rFonts w:ascii="Arial Narrow" w:hAnsi="Arial Narrow"/>
          <w:sz w:val="24"/>
          <w:szCs w:val="24"/>
        </w:rPr>
      </w:pPr>
    </w:p>
    <w:p w14:paraId="0CFC78EF" w14:textId="4DDE17C0" w:rsidR="008D66D1" w:rsidRPr="00674337" w:rsidRDefault="008E4BA8" w:rsidP="00090D49">
      <w:pPr>
        <w:spacing w:afterLines="40" w:after="96" w:line="240" w:lineRule="auto"/>
        <w:jc w:val="both"/>
        <w:rPr>
          <w:rFonts w:ascii="Arial Narrow" w:eastAsia="Times New Roman" w:hAnsi="Arial Narrow" w:cs="Times New Roman"/>
          <w:sz w:val="24"/>
          <w:szCs w:val="24"/>
          <w:lang w:eastAsia="sl-SI"/>
        </w:rPr>
      </w:pPr>
      <w:r w:rsidRPr="00674337">
        <w:rPr>
          <w:rFonts w:ascii="Arial Narrow" w:eastAsia="Times New Roman" w:hAnsi="Arial Narrow" w:cs="Times New Roman"/>
          <w:sz w:val="24"/>
          <w:szCs w:val="24"/>
          <w:lang w:eastAsia="sl-SI"/>
        </w:rPr>
        <w:t>Sprejet je bil</w:t>
      </w:r>
      <w:r w:rsidR="00B06A60" w:rsidRPr="00674337">
        <w:rPr>
          <w:rFonts w:ascii="Arial Narrow" w:eastAsia="Times New Roman" w:hAnsi="Arial Narrow" w:cs="Times New Roman"/>
          <w:sz w:val="24"/>
          <w:szCs w:val="24"/>
          <w:lang w:eastAsia="sl-SI"/>
        </w:rPr>
        <w:t>:</w:t>
      </w:r>
      <w:r w:rsidRPr="00674337">
        <w:rPr>
          <w:rFonts w:ascii="Arial Narrow" w:eastAsia="Times New Roman" w:hAnsi="Arial Narrow" w:cs="Times New Roman"/>
          <w:sz w:val="24"/>
          <w:szCs w:val="24"/>
          <w:lang w:eastAsia="sl-SI"/>
        </w:rPr>
        <w:t xml:space="preserve"> </w:t>
      </w:r>
    </w:p>
    <w:p w14:paraId="4DDAAAE1" w14:textId="426DAFF3" w:rsidR="000543AC" w:rsidRPr="00970D26" w:rsidRDefault="00D64E33" w:rsidP="00090D49">
      <w:pPr>
        <w:spacing w:afterLines="40" w:after="96"/>
        <w:jc w:val="both"/>
        <w:rPr>
          <w:rFonts w:ascii="Arial Narrow" w:eastAsia="Times New Roman" w:hAnsi="Arial Narrow" w:cs="Times New Roman"/>
          <w:b/>
          <w:i/>
          <w:sz w:val="24"/>
          <w:szCs w:val="24"/>
          <w:lang w:eastAsia="sl-SI"/>
        </w:rPr>
      </w:pPr>
      <w:r w:rsidRPr="00970D26">
        <w:rPr>
          <w:rFonts w:ascii="Arial Narrow" w:eastAsia="Times New Roman" w:hAnsi="Arial Narrow" w:cs="Times New Roman"/>
          <w:b/>
          <w:i/>
          <w:sz w:val="24"/>
          <w:szCs w:val="24"/>
          <w:lang w:eastAsia="sl-SI"/>
        </w:rPr>
        <w:t xml:space="preserve">Sklep </w:t>
      </w:r>
      <w:r w:rsidR="00A9737E" w:rsidRPr="00970D26">
        <w:rPr>
          <w:rFonts w:ascii="Arial Narrow" w:eastAsia="Times New Roman" w:hAnsi="Arial Narrow" w:cs="Times New Roman"/>
          <w:b/>
          <w:i/>
          <w:sz w:val="24"/>
          <w:szCs w:val="24"/>
          <w:lang w:eastAsia="sl-SI"/>
        </w:rPr>
        <w:t>10</w:t>
      </w:r>
      <w:r w:rsidRPr="00970D26">
        <w:rPr>
          <w:rFonts w:ascii="Arial Narrow" w:eastAsia="Times New Roman" w:hAnsi="Arial Narrow" w:cs="Times New Roman"/>
          <w:b/>
          <w:i/>
          <w:sz w:val="24"/>
          <w:szCs w:val="24"/>
          <w:lang w:eastAsia="sl-SI"/>
        </w:rPr>
        <w:t>:</w:t>
      </w:r>
      <w:r w:rsidR="00270723" w:rsidRPr="00970D26">
        <w:rPr>
          <w:rFonts w:ascii="Arial Narrow" w:eastAsia="Times New Roman" w:hAnsi="Arial Narrow" w:cs="Times New Roman"/>
          <w:b/>
          <w:i/>
          <w:sz w:val="24"/>
          <w:szCs w:val="24"/>
          <w:lang w:eastAsia="sl-SI"/>
        </w:rPr>
        <w:t xml:space="preserve"> </w:t>
      </w:r>
      <w:r w:rsidR="00006EA2" w:rsidRPr="00970D26">
        <w:rPr>
          <w:rFonts w:ascii="Arial Narrow" w:hAnsi="Arial Narrow"/>
          <w:b/>
          <w:i/>
          <w:sz w:val="24"/>
          <w:szCs w:val="24"/>
        </w:rPr>
        <w:t xml:space="preserve">UO  RZS se je seznanil </w:t>
      </w:r>
      <w:r w:rsidR="00970D26">
        <w:rPr>
          <w:rFonts w:ascii="Arial Narrow" w:hAnsi="Arial Narrow"/>
          <w:b/>
          <w:i/>
          <w:sz w:val="24"/>
          <w:szCs w:val="24"/>
        </w:rPr>
        <w:t xml:space="preserve">s poročilom o izbirnem postopku za strokovnega sodelavca RZS na področju </w:t>
      </w:r>
      <w:proofErr w:type="spellStart"/>
      <w:r w:rsidR="00970D26">
        <w:rPr>
          <w:rFonts w:ascii="Arial Narrow" w:hAnsi="Arial Narrow"/>
          <w:b/>
          <w:i/>
          <w:sz w:val="24"/>
          <w:szCs w:val="24"/>
        </w:rPr>
        <w:t>na</w:t>
      </w:r>
      <w:r w:rsidR="00674337">
        <w:rPr>
          <w:rFonts w:ascii="Arial Narrow" w:hAnsi="Arial Narrow"/>
          <w:b/>
          <w:i/>
          <w:sz w:val="24"/>
          <w:szCs w:val="24"/>
        </w:rPr>
        <w:t>ravovarstva</w:t>
      </w:r>
      <w:proofErr w:type="spellEnd"/>
      <w:r w:rsidR="00674337">
        <w:rPr>
          <w:rFonts w:ascii="Arial Narrow" w:hAnsi="Arial Narrow"/>
          <w:b/>
          <w:i/>
          <w:sz w:val="24"/>
          <w:szCs w:val="24"/>
        </w:rPr>
        <w:t xml:space="preserve"> in potrjuje izbrano kandidatko dr. Polono Pengal, s katero bo sklenjena </w:t>
      </w:r>
      <w:proofErr w:type="spellStart"/>
      <w:r w:rsidR="00674337">
        <w:rPr>
          <w:rFonts w:ascii="Arial Narrow" w:hAnsi="Arial Narrow"/>
          <w:b/>
          <w:i/>
          <w:sz w:val="24"/>
          <w:szCs w:val="24"/>
        </w:rPr>
        <w:t>podjemna</w:t>
      </w:r>
      <w:proofErr w:type="spellEnd"/>
      <w:r w:rsidR="00674337">
        <w:rPr>
          <w:rFonts w:ascii="Arial Narrow" w:hAnsi="Arial Narrow"/>
          <w:b/>
          <w:i/>
          <w:sz w:val="24"/>
          <w:szCs w:val="24"/>
        </w:rPr>
        <w:t xml:space="preserve"> pogodba za dobo enega leta z možnostjo obojestranske odpovedi brez razloga v roku enega meseca.</w:t>
      </w:r>
    </w:p>
    <w:p w14:paraId="2AEC361C" w14:textId="77777777" w:rsidR="006E2112" w:rsidRPr="002D2159" w:rsidRDefault="006E2112" w:rsidP="00090D49">
      <w:pPr>
        <w:spacing w:afterLines="40" w:after="96" w:line="240" w:lineRule="auto"/>
        <w:jc w:val="both"/>
        <w:rPr>
          <w:rFonts w:ascii="Arial Narrow" w:eastAsia="Times New Roman" w:hAnsi="Arial Narrow" w:cs="Times New Roman"/>
          <w:b/>
          <w:i/>
          <w:sz w:val="24"/>
          <w:szCs w:val="24"/>
          <w:lang w:eastAsia="sl-SI"/>
        </w:rPr>
      </w:pPr>
    </w:p>
    <w:p w14:paraId="48E51C09" w14:textId="01D8631D" w:rsidR="00B36D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6</w:t>
      </w:r>
    </w:p>
    <w:p w14:paraId="655F039C" w14:textId="77777777" w:rsidR="00E975CF" w:rsidRPr="00E975CF" w:rsidRDefault="00E975CF" w:rsidP="00090D49">
      <w:pPr>
        <w:spacing w:afterLines="40" w:after="96" w:line="240" w:lineRule="auto"/>
        <w:jc w:val="center"/>
        <w:rPr>
          <w:rFonts w:ascii="Arial Narrow" w:eastAsia="Times New Roman" w:hAnsi="Arial Narrow" w:cs="Times New Roman"/>
          <w:b/>
          <w:sz w:val="24"/>
          <w:szCs w:val="24"/>
          <w:lang w:eastAsia="sl-SI"/>
        </w:rPr>
      </w:pPr>
    </w:p>
    <w:p w14:paraId="12438B97" w14:textId="672EFA0D" w:rsidR="00DF5AA1" w:rsidRDefault="0099783F" w:rsidP="00090D49">
      <w:pPr>
        <w:tabs>
          <w:tab w:val="center" w:pos="4536"/>
        </w:tabs>
        <w:spacing w:afterLines="40" w:after="96"/>
        <w:rPr>
          <w:rFonts w:ascii="Arial Narrow" w:hAnsi="Arial Narrow"/>
          <w:bCs/>
          <w:sz w:val="24"/>
          <w:szCs w:val="24"/>
          <w:u w:val="single"/>
        </w:rPr>
      </w:pPr>
      <w:r w:rsidRPr="0099783F">
        <w:rPr>
          <w:rFonts w:ascii="Arial Narrow" w:hAnsi="Arial Narrow"/>
          <w:bCs/>
          <w:sz w:val="24"/>
          <w:szCs w:val="24"/>
          <w:u w:val="single"/>
        </w:rPr>
        <w:t>Predlog imenovanja inventurne komisije RZS</w:t>
      </w:r>
    </w:p>
    <w:p w14:paraId="103BAE13" w14:textId="77777777" w:rsidR="0099783F" w:rsidRDefault="0099783F" w:rsidP="00090D49">
      <w:pPr>
        <w:tabs>
          <w:tab w:val="center" w:pos="4536"/>
        </w:tabs>
        <w:spacing w:afterLines="40" w:after="96"/>
        <w:rPr>
          <w:rFonts w:ascii="Arial Narrow" w:hAnsi="Arial Narrow"/>
          <w:bCs/>
          <w:sz w:val="24"/>
          <w:szCs w:val="24"/>
          <w:u w:val="single"/>
        </w:rPr>
      </w:pPr>
    </w:p>
    <w:p w14:paraId="00E90140" w14:textId="77777777" w:rsidR="005F52C1" w:rsidRDefault="006E2112" w:rsidP="00090D49">
      <w:pPr>
        <w:spacing w:afterLines="40" w:after="96"/>
        <w:jc w:val="both"/>
        <w:rPr>
          <w:rFonts w:ascii="Arial Narrow" w:hAnsi="Arial Narrow"/>
          <w:bCs/>
          <w:sz w:val="24"/>
          <w:szCs w:val="24"/>
        </w:rPr>
      </w:pPr>
      <w:r w:rsidRPr="00257649">
        <w:rPr>
          <w:rFonts w:ascii="Arial Narrow" w:hAnsi="Arial Narrow"/>
          <w:bCs/>
          <w:sz w:val="24"/>
          <w:szCs w:val="24"/>
        </w:rPr>
        <w:t>P</w:t>
      </w:r>
      <w:r w:rsidR="00D37611" w:rsidRPr="00257649">
        <w:rPr>
          <w:rFonts w:ascii="Arial Narrow" w:hAnsi="Arial Narrow"/>
          <w:bCs/>
          <w:sz w:val="24"/>
          <w:szCs w:val="24"/>
        </w:rPr>
        <w:t xml:space="preserve">redlog so člani prejeli elektronsko v gradivu. Predstavil ga je predsednik RZS Miroslav Žaberl. </w:t>
      </w:r>
    </w:p>
    <w:p w14:paraId="622FD24C" w14:textId="0435040C" w:rsidR="00D37611" w:rsidRPr="00257649" w:rsidRDefault="00D37611" w:rsidP="00090D49">
      <w:pPr>
        <w:spacing w:afterLines="40" w:after="96"/>
        <w:jc w:val="both"/>
        <w:rPr>
          <w:rFonts w:ascii="Arial Narrow" w:hAnsi="Arial Narrow"/>
          <w:bCs/>
          <w:sz w:val="24"/>
          <w:szCs w:val="24"/>
        </w:rPr>
      </w:pPr>
      <w:r w:rsidRPr="00257649">
        <w:rPr>
          <w:rFonts w:ascii="Arial Narrow" w:hAnsi="Arial Narrow"/>
          <w:bCs/>
          <w:sz w:val="24"/>
          <w:szCs w:val="24"/>
        </w:rPr>
        <w:t>Predlagani člani inventurne komisije so:</w:t>
      </w:r>
    </w:p>
    <w:p w14:paraId="123D6A14" w14:textId="41AF65A3" w:rsidR="00257649" w:rsidRPr="00257649" w:rsidRDefault="008A5BEC" w:rsidP="00D37611">
      <w:pPr>
        <w:pStyle w:val="Odstavekseznama"/>
        <w:numPr>
          <w:ilvl w:val="0"/>
          <w:numId w:val="35"/>
        </w:numPr>
        <w:spacing w:afterLines="40" w:after="96"/>
        <w:jc w:val="both"/>
        <w:rPr>
          <w:rFonts w:ascii="Arial Narrow" w:hAnsi="Arial Narrow"/>
          <w:bCs/>
          <w:sz w:val="24"/>
          <w:szCs w:val="24"/>
        </w:rPr>
      </w:pPr>
      <w:r>
        <w:rPr>
          <w:rFonts w:ascii="Arial Narrow" w:hAnsi="Arial Narrow"/>
          <w:bCs/>
          <w:sz w:val="24"/>
          <w:szCs w:val="24"/>
        </w:rPr>
        <w:t xml:space="preserve">mag. </w:t>
      </w:r>
      <w:r w:rsidR="00257649" w:rsidRPr="00257649">
        <w:rPr>
          <w:rFonts w:ascii="Arial Narrow" w:hAnsi="Arial Narrow"/>
          <w:bCs/>
          <w:sz w:val="24"/>
          <w:szCs w:val="24"/>
        </w:rPr>
        <w:t>Igor Mili</w:t>
      </w:r>
      <w:r w:rsidR="008A446C">
        <w:rPr>
          <w:rFonts w:ascii="Arial Narrow" w:hAnsi="Arial Narrow"/>
          <w:bCs/>
          <w:sz w:val="24"/>
          <w:szCs w:val="24"/>
        </w:rPr>
        <w:t>či</w:t>
      </w:r>
      <w:r w:rsidR="00257649" w:rsidRPr="00257649">
        <w:rPr>
          <w:rFonts w:ascii="Arial Narrow" w:hAnsi="Arial Narrow"/>
          <w:bCs/>
          <w:sz w:val="24"/>
          <w:szCs w:val="24"/>
        </w:rPr>
        <w:t>ć (sekretar RZS), predsednik</w:t>
      </w:r>
    </w:p>
    <w:p w14:paraId="33CDF2D0" w14:textId="2717AE52" w:rsidR="00257649" w:rsidRPr="00257649" w:rsidRDefault="00374350" w:rsidP="00D37611">
      <w:pPr>
        <w:pStyle w:val="Odstavekseznama"/>
        <w:numPr>
          <w:ilvl w:val="0"/>
          <w:numId w:val="35"/>
        </w:numPr>
        <w:spacing w:afterLines="40" w:after="96"/>
        <w:jc w:val="both"/>
        <w:rPr>
          <w:rFonts w:ascii="Arial Narrow" w:hAnsi="Arial Narrow"/>
          <w:bCs/>
          <w:sz w:val="24"/>
          <w:szCs w:val="24"/>
        </w:rPr>
      </w:pPr>
      <w:r>
        <w:rPr>
          <w:rFonts w:ascii="Arial Narrow" w:hAnsi="Arial Narrow"/>
          <w:bCs/>
          <w:sz w:val="24"/>
          <w:szCs w:val="24"/>
        </w:rPr>
        <w:t>Mira</w:t>
      </w:r>
      <w:r w:rsidR="00257649" w:rsidRPr="00257649">
        <w:rPr>
          <w:rFonts w:ascii="Arial Narrow" w:hAnsi="Arial Narrow"/>
          <w:bCs/>
          <w:sz w:val="24"/>
          <w:szCs w:val="24"/>
        </w:rPr>
        <w:t>n Habe (RD Straža Sava), član</w:t>
      </w:r>
    </w:p>
    <w:p w14:paraId="233E1168" w14:textId="77777777" w:rsidR="00257649" w:rsidRPr="00257649" w:rsidRDefault="00257649" w:rsidP="00D37611">
      <w:pPr>
        <w:pStyle w:val="Odstavekseznama"/>
        <w:numPr>
          <w:ilvl w:val="0"/>
          <w:numId w:val="35"/>
        </w:numPr>
        <w:spacing w:afterLines="40" w:after="96"/>
        <w:jc w:val="both"/>
        <w:rPr>
          <w:rFonts w:ascii="Arial Narrow" w:hAnsi="Arial Narrow"/>
          <w:bCs/>
          <w:sz w:val="24"/>
          <w:szCs w:val="24"/>
        </w:rPr>
      </w:pPr>
      <w:r w:rsidRPr="00257649">
        <w:rPr>
          <w:rFonts w:ascii="Arial Narrow" w:hAnsi="Arial Narrow"/>
          <w:bCs/>
          <w:sz w:val="24"/>
          <w:szCs w:val="24"/>
        </w:rPr>
        <w:t>Peter Weibl (RD Visoko), član</w:t>
      </w:r>
    </w:p>
    <w:p w14:paraId="5098E0A4" w14:textId="6F57CEA5" w:rsidR="00257649" w:rsidRPr="00257649" w:rsidRDefault="00257649" w:rsidP="00257649">
      <w:pPr>
        <w:spacing w:afterLines="40" w:after="96"/>
        <w:jc w:val="both"/>
        <w:rPr>
          <w:rFonts w:ascii="Arial Narrow" w:hAnsi="Arial Narrow"/>
          <w:bCs/>
          <w:sz w:val="24"/>
          <w:szCs w:val="24"/>
        </w:rPr>
      </w:pPr>
      <w:r w:rsidRPr="00257649">
        <w:rPr>
          <w:rFonts w:ascii="Arial Narrow" w:hAnsi="Arial Narrow"/>
          <w:bCs/>
          <w:sz w:val="24"/>
          <w:szCs w:val="24"/>
        </w:rPr>
        <w:t>Predlagana nadomestna člani inventurne komisije sta:</w:t>
      </w:r>
    </w:p>
    <w:p w14:paraId="21E5FD8D" w14:textId="7F10EF27" w:rsidR="00D37611" w:rsidRPr="00257649" w:rsidRDefault="00257649" w:rsidP="00257649">
      <w:pPr>
        <w:pStyle w:val="Odstavekseznama"/>
        <w:numPr>
          <w:ilvl w:val="0"/>
          <w:numId w:val="36"/>
        </w:numPr>
        <w:spacing w:afterLines="40" w:after="96"/>
        <w:jc w:val="both"/>
        <w:rPr>
          <w:rFonts w:ascii="Arial Narrow" w:hAnsi="Arial Narrow"/>
          <w:bCs/>
          <w:sz w:val="24"/>
          <w:szCs w:val="24"/>
        </w:rPr>
      </w:pPr>
      <w:r w:rsidRPr="00257649">
        <w:rPr>
          <w:rFonts w:ascii="Arial Narrow" w:hAnsi="Arial Narrow"/>
          <w:bCs/>
          <w:sz w:val="24"/>
          <w:szCs w:val="24"/>
        </w:rPr>
        <w:t>Marjan Gorišek (RD Vevče)</w:t>
      </w:r>
    </w:p>
    <w:p w14:paraId="47B3ADFE" w14:textId="51465CA5" w:rsidR="00257649" w:rsidRDefault="00257649" w:rsidP="00257649">
      <w:pPr>
        <w:pStyle w:val="Odstavekseznama"/>
        <w:numPr>
          <w:ilvl w:val="0"/>
          <w:numId w:val="36"/>
        </w:numPr>
        <w:spacing w:afterLines="40" w:after="96"/>
        <w:jc w:val="both"/>
        <w:rPr>
          <w:rFonts w:ascii="Arial Narrow" w:hAnsi="Arial Narrow"/>
          <w:bCs/>
          <w:sz w:val="24"/>
          <w:szCs w:val="24"/>
        </w:rPr>
      </w:pPr>
      <w:r w:rsidRPr="00257649">
        <w:rPr>
          <w:rFonts w:ascii="Arial Narrow" w:hAnsi="Arial Narrow"/>
          <w:bCs/>
          <w:sz w:val="24"/>
          <w:szCs w:val="24"/>
        </w:rPr>
        <w:t>Igor Kloboves (RD Barje)</w:t>
      </w:r>
    </w:p>
    <w:p w14:paraId="135D10B8" w14:textId="77777777" w:rsidR="005F52C1" w:rsidRPr="00257649" w:rsidRDefault="005F52C1" w:rsidP="00FC23D7">
      <w:pPr>
        <w:pStyle w:val="Odstavekseznama"/>
        <w:spacing w:afterLines="40" w:after="96"/>
        <w:ind w:left="770"/>
        <w:jc w:val="both"/>
        <w:rPr>
          <w:rFonts w:ascii="Arial Narrow" w:hAnsi="Arial Narrow"/>
          <w:bCs/>
          <w:sz w:val="24"/>
          <w:szCs w:val="24"/>
        </w:rPr>
      </w:pPr>
    </w:p>
    <w:p w14:paraId="4FE64DE0" w14:textId="512B9A3E" w:rsidR="005F52C1" w:rsidRDefault="00D37611" w:rsidP="005F52C1">
      <w:pPr>
        <w:spacing w:afterLines="40" w:after="96"/>
        <w:jc w:val="both"/>
        <w:rPr>
          <w:rFonts w:ascii="Arial Narrow" w:hAnsi="Arial Narrow"/>
          <w:bCs/>
          <w:sz w:val="24"/>
          <w:szCs w:val="24"/>
        </w:rPr>
      </w:pPr>
      <w:r w:rsidRPr="00257649">
        <w:rPr>
          <w:rFonts w:ascii="Arial Narrow" w:hAnsi="Arial Narrow"/>
          <w:bCs/>
          <w:sz w:val="24"/>
          <w:szCs w:val="24"/>
        </w:rPr>
        <w:t xml:space="preserve"> Člani UO na predlog nimajo pripomb in ga potrjujejo.</w:t>
      </w:r>
    </w:p>
    <w:p w14:paraId="10C91C0F" w14:textId="77777777" w:rsidR="005F52C1" w:rsidRPr="00257649" w:rsidRDefault="005F52C1" w:rsidP="005F52C1">
      <w:pPr>
        <w:spacing w:afterLines="40" w:after="96"/>
        <w:jc w:val="both"/>
        <w:rPr>
          <w:rFonts w:ascii="Arial Narrow" w:hAnsi="Arial Narrow"/>
          <w:bCs/>
          <w:sz w:val="24"/>
          <w:szCs w:val="24"/>
        </w:rPr>
      </w:pPr>
    </w:p>
    <w:p w14:paraId="4E6817E7" w14:textId="788F975F" w:rsidR="00753050" w:rsidRPr="00257649" w:rsidRDefault="00753050" w:rsidP="00090D49">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r w:rsidRPr="00257649">
        <w:rPr>
          <w:rFonts w:ascii="Arial Narrow" w:eastAsia="Times New Roman" w:hAnsi="Arial Narrow" w:cs="Times New Roman"/>
          <w:sz w:val="24"/>
          <w:szCs w:val="24"/>
          <w:lang w:eastAsia="x-none"/>
        </w:rPr>
        <w:t>Sprejet je bil</w:t>
      </w:r>
      <w:r w:rsidR="00B06A60" w:rsidRPr="00257649">
        <w:rPr>
          <w:rFonts w:ascii="Arial Narrow" w:eastAsia="Times New Roman" w:hAnsi="Arial Narrow" w:cs="Times New Roman"/>
          <w:sz w:val="24"/>
          <w:szCs w:val="24"/>
          <w:lang w:eastAsia="x-none"/>
        </w:rPr>
        <w:t>:</w:t>
      </w:r>
      <w:r w:rsidRPr="00257649">
        <w:rPr>
          <w:rFonts w:ascii="Arial Narrow" w:eastAsia="Times New Roman" w:hAnsi="Arial Narrow" w:cs="Times New Roman"/>
          <w:sz w:val="24"/>
          <w:szCs w:val="24"/>
          <w:lang w:eastAsia="x-none"/>
        </w:rPr>
        <w:t xml:space="preserve"> </w:t>
      </w:r>
    </w:p>
    <w:p w14:paraId="4999668A" w14:textId="05E1B345" w:rsidR="002D28E9" w:rsidRDefault="00BC003F" w:rsidP="00257649">
      <w:pPr>
        <w:keepNext/>
        <w:suppressLineNumbers/>
        <w:tabs>
          <w:tab w:val="left" w:pos="1985"/>
        </w:tabs>
        <w:spacing w:afterLines="40" w:after="96" w:line="240" w:lineRule="auto"/>
        <w:jc w:val="both"/>
        <w:rPr>
          <w:rFonts w:ascii="Arial Narrow" w:hAnsi="Arial Narrow"/>
          <w:b/>
          <w:i/>
          <w:iCs/>
          <w:sz w:val="24"/>
          <w:szCs w:val="24"/>
        </w:rPr>
      </w:pPr>
      <w:r w:rsidRPr="00257649">
        <w:rPr>
          <w:rFonts w:ascii="Arial Narrow" w:hAnsi="Arial Narrow"/>
          <w:b/>
          <w:i/>
          <w:sz w:val="24"/>
          <w:szCs w:val="24"/>
        </w:rPr>
        <w:t xml:space="preserve">Sklep </w:t>
      </w:r>
      <w:r w:rsidR="00A9737E" w:rsidRPr="00257649">
        <w:rPr>
          <w:rFonts w:ascii="Arial Narrow" w:hAnsi="Arial Narrow"/>
          <w:b/>
          <w:i/>
          <w:sz w:val="24"/>
          <w:szCs w:val="24"/>
        </w:rPr>
        <w:t>11</w:t>
      </w:r>
      <w:r w:rsidRPr="00257649">
        <w:rPr>
          <w:rFonts w:ascii="Arial Narrow" w:hAnsi="Arial Narrow"/>
          <w:b/>
          <w:i/>
          <w:sz w:val="24"/>
          <w:szCs w:val="24"/>
        </w:rPr>
        <w:t xml:space="preserve">: </w:t>
      </w:r>
      <w:r w:rsidR="00257649" w:rsidRPr="00257649">
        <w:rPr>
          <w:rFonts w:ascii="Arial Narrow" w:hAnsi="Arial Narrow"/>
          <w:b/>
          <w:i/>
          <w:iCs/>
          <w:sz w:val="24"/>
          <w:szCs w:val="24"/>
        </w:rPr>
        <w:t xml:space="preserve">UO RZS se je seznanil s predlogom imenovanja inventurne komisije RZS in ga potrjuje. </w:t>
      </w:r>
    </w:p>
    <w:p w14:paraId="27F3A99D" w14:textId="77777777" w:rsidR="00E32595" w:rsidRDefault="00E32595" w:rsidP="00257649">
      <w:pPr>
        <w:keepNext/>
        <w:suppressLineNumbers/>
        <w:tabs>
          <w:tab w:val="left" w:pos="1985"/>
        </w:tabs>
        <w:spacing w:afterLines="40" w:after="96" w:line="240" w:lineRule="auto"/>
        <w:jc w:val="both"/>
        <w:rPr>
          <w:rFonts w:ascii="Arial Narrow" w:eastAsia="Times New Roman" w:hAnsi="Arial Narrow" w:cs="Times New Roman"/>
          <w:b/>
          <w:bCs/>
          <w:sz w:val="24"/>
          <w:szCs w:val="24"/>
          <w:lang w:eastAsia="sl-SI"/>
        </w:rPr>
      </w:pPr>
    </w:p>
    <w:p w14:paraId="64E5FE83" w14:textId="42E466FF" w:rsidR="004E4247" w:rsidRPr="00257649" w:rsidRDefault="004E4247" w:rsidP="00090D49">
      <w:pPr>
        <w:spacing w:afterLines="40" w:after="96" w:line="240" w:lineRule="auto"/>
        <w:jc w:val="center"/>
        <w:rPr>
          <w:rFonts w:ascii="Arial Narrow" w:eastAsia="Times New Roman" w:hAnsi="Arial Narrow" w:cs="Times New Roman"/>
          <w:b/>
          <w:bCs/>
          <w:sz w:val="24"/>
          <w:szCs w:val="24"/>
          <w:lang w:eastAsia="sl-SI"/>
        </w:rPr>
      </w:pPr>
      <w:r w:rsidRPr="00257649">
        <w:rPr>
          <w:rFonts w:ascii="Arial Narrow" w:eastAsia="Times New Roman" w:hAnsi="Arial Narrow" w:cs="Times New Roman"/>
          <w:b/>
          <w:bCs/>
          <w:sz w:val="24"/>
          <w:szCs w:val="24"/>
          <w:lang w:eastAsia="sl-SI"/>
        </w:rPr>
        <w:t>AD 7</w:t>
      </w:r>
    </w:p>
    <w:p w14:paraId="63D02CB6" w14:textId="77777777" w:rsidR="002D28E9" w:rsidRDefault="002D28E9" w:rsidP="00090D49">
      <w:pPr>
        <w:spacing w:afterLines="40" w:after="96"/>
        <w:rPr>
          <w:rFonts w:ascii="Arial Narrow" w:hAnsi="Arial Narrow"/>
          <w:bCs/>
          <w:sz w:val="24"/>
          <w:szCs w:val="24"/>
          <w:u w:val="single"/>
        </w:rPr>
      </w:pPr>
    </w:p>
    <w:p w14:paraId="5097E0A6" w14:textId="77777777" w:rsidR="00BF0C6C" w:rsidRDefault="00BF0C6C" w:rsidP="00090D49">
      <w:pPr>
        <w:spacing w:afterLines="40" w:after="96"/>
        <w:jc w:val="both"/>
        <w:rPr>
          <w:rFonts w:ascii="Arial Narrow" w:hAnsi="Arial Narrow"/>
          <w:bCs/>
          <w:sz w:val="24"/>
          <w:szCs w:val="24"/>
          <w:u w:val="single"/>
        </w:rPr>
      </w:pPr>
      <w:r w:rsidRPr="00BF0C6C">
        <w:rPr>
          <w:rFonts w:ascii="Arial Narrow" w:hAnsi="Arial Narrow"/>
          <w:bCs/>
          <w:sz w:val="24"/>
          <w:szCs w:val="24"/>
          <w:u w:val="single"/>
        </w:rPr>
        <w:t xml:space="preserve">Predlog sklepa o začetku kandidacijskega postopka za volitve organov RZS </w:t>
      </w:r>
    </w:p>
    <w:p w14:paraId="186C55D7" w14:textId="77777777" w:rsidR="00BF0C6C" w:rsidRDefault="00BF0C6C" w:rsidP="00090D49">
      <w:pPr>
        <w:spacing w:afterLines="40" w:after="96"/>
        <w:jc w:val="both"/>
        <w:rPr>
          <w:rFonts w:ascii="Arial Narrow" w:hAnsi="Arial Narrow"/>
          <w:bCs/>
          <w:sz w:val="24"/>
          <w:szCs w:val="24"/>
          <w:u w:val="single"/>
        </w:rPr>
      </w:pPr>
    </w:p>
    <w:p w14:paraId="6D80A833" w14:textId="3236B9FA" w:rsidR="00B96E91" w:rsidRPr="00E2665E" w:rsidRDefault="000F7F74" w:rsidP="00090D49">
      <w:pPr>
        <w:spacing w:afterLines="40" w:after="96"/>
        <w:jc w:val="both"/>
        <w:rPr>
          <w:rFonts w:ascii="Arial Narrow" w:hAnsi="Arial Narrow"/>
          <w:sz w:val="24"/>
          <w:szCs w:val="24"/>
        </w:rPr>
      </w:pPr>
      <w:r w:rsidRPr="00E2665E">
        <w:rPr>
          <w:rFonts w:ascii="Arial Narrow" w:hAnsi="Arial Narrow"/>
          <w:sz w:val="24"/>
          <w:szCs w:val="24"/>
        </w:rPr>
        <w:lastRenderedPageBreak/>
        <w:t>Pre</w:t>
      </w:r>
      <w:r w:rsidR="00E2665E" w:rsidRPr="00E2665E">
        <w:rPr>
          <w:rFonts w:ascii="Arial Narrow" w:hAnsi="Arial Narrow"/>
          <w:sz w:val="24"/>
          <w:szCs w:val="24"/>
        </w:rPr>
        <w:t>dlog sklepa je predstavi predsednik RZS Miroslav Žaberl.  Za člane kandidacijske komisije za volitve v organe RZS za mandatno obdobje 2022 – 2027 predlaga kandidate:</w:t>
      </w:r>
    </w:p>
    <w:p w14:paraId="34211C55" w14:textId="675757DC" w:rsidR="00E2665E" w:rsidRDefault="00E2665E" w:rsidP="00E2665E">
      <w:pPr>
        <w:pStyle w:val="Odstavekseznama"/>
        <w:numPr>
          <w:ilvl w:val="0"/>
          <w:numId w:val="37"/>
        </w:numPr>
        <w:spacing w:afterLines="40" w:after="96"/>
        <w:jc w:val="both"/>
        <w:rPr>
          <w:rFonts w:ascii="Arial Narrow" w:hAnsi="Arial Narrow"/>
          <w:sz w:val="24"/>
          <w:szCs w:val="24"/>
        </w:rPr>
      </w:pPr>
      <w:r>
        <w:rPr>
          <w:rFonts w:ascii="Arial Narrow" w:hAnsi="Arial Narrow"/>
          <w:sz w:val="24"/>
          <w:szCs w:val="24"/>
        </w:rPr>
        <w:t>Peter Solar, predsednik</w:t>
      </w:r>
      <w:r w:rsidR="00B0207F">
        <w:rPr>
          <w:rFonts w:ascii="Arial Narrow" w:hAnsi="Arial Narrow"/>
          <w:sz w:val="24"/>
          <w:szCs w:val="24"/>
        </w:rPr>
        <w:t>,</w:t>
      </w:r>
    </w:p>
    <w:p w14:paraId="0655E114" w14:textId="50C59973" w:rsidR="00E2665E" w:rsidRDefault="00E2665E" w:rsidP="00E2665E">
      <w:pPr>
        <w:pStyle w:val="Odstavekseznama"/>
        <w:numPr>
          <w:ilvl w:val="0"/>
          <w:numId w:val="37"/>
        </w:numPr>
        <w:spacing w:afterLines="40" w:after="96"/>
        <w:jc w:val="both"/>
        <w:rPr>
          <w:rFonts w:ascii="Arial Narrow" w:hAnsi="Arial Narrow"/>
          <w:sz w:val="24"/>
          <w:szCs w:val="24"/>
        </w:rPr>
      </w:pPr>
      <w:r>
        <w:rPr>
          <w:rFonts w:ascii="Arial Narrow" w:hAnsi="Arial Narrow"/>
          <w:sz w:val="24"/>
          <w:szCs w:val="24"/>
        </w:rPr>
        <w:t>Zoran Marko, član</w:t>
      </w:r>
    </w:p>
    <w:p w14:paraId="795B0A4F" w14:textId="788971E0" w:rsidR="00E2665E" w:rsidRDefault="00E2665E" w:rsidP="00E2665E">
      <w:pPr>
        <w:pStyle w:val="Odstavekseznama"/>
        <w:numPr>
          <w:ilvl w:val="0"/>
          <w:numId w:val="37"/>
        </w:numPr>
        <w:spacing w:afterLines="40" w:after="96"/>
        <w:jc w:val="both"/>
        <w:rPr>
          <w:rFonts w:ascii="Arial Narrow" w:hAnsi="Arial Narrow"/>
          <w:sz w:val="24"/>
          <w:szCs w:val="24"/>
        </w:rPr>
      </w:pPr>
      <w:r>
        <w:rPr>
          <w:rFonts w:ascii="Arial Narrow" w:hAnsi="Arial Narrow"/>
          <w:sz w:val="24"/>
          <w:szCs w:val="24"/>
        </w:rPr>
        <w:t>Branko Novak, član</w:t>
      </w:r>
    </w:p>
    <w:p w14:paraId="4BE29835" w14:textId="067BEF3B" w:rsidR="00E2665E" w:rsidRPr="00E2665E" w:rsidRDefault="00E2665E" w:rsidP="00E2665E">
      <w:pPr>
        <w:spacing w:afterLines="40" w:after="96"/>
        <w:jc w:val="both"/>
        <w:rPr>
          <w:rFonts w:ascii="Arial Narrow" w:hAnsi="Arial Narrow"/>
          <w:sz w:val="24"/>
          <w:szCs w:val="24"/>
        </w:rPr>
      </w:pPr>
      <w:r>
        <w:rPr>
          <w:rFonts w:ascii="Arial Narrow" w:hAnsi="Arial Narrow"/>
          <w:sz w:val="24"/>
          <w:szCs w:val="24"/>
        </w:rPr>
        <w:t>Predviden datum volitev je 24.3.2022. Rok za vložitev kandidature je 1.3.2022.</w:t>
      </w:r>
    </w:p>
    <w:p w14:paraId="3FB4CE79" w14:textId="77777777" w:rsidR="00B33D63" w:rsidRPr="00B33D63" w:rsidRDefault="00B33D63" w:rsidP="00090D49">
      <w:pPr>
        <w:spacing w:afterLines="40" w:after="96"/>
        <w:jc w:val="both"/>
        <w:rPr>
          <w:rFonts w:ascii="Arial Narrow" w:hAnsi="Arial Narrow"/>
          <w:sz w:val="24"/>
          <w:szCs w:val="24"/>
        </w:rPr>
      </w:pPr>
    </w:p>
    <w:p w14:paraId="56871375" w14:textId="77777777" w:rsidR="00B96E91" w:rsidRPr="00C36827" w:rsidRDefault="00B96E91" w:rsidP="00090D49">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r w:rsidRPr="00C36827">
        <w:rPr>
          <w:rFonts w:ascii="Arial Narrow" w:eastAsia="Times New Roman" w:hAnsi="Arial Narrow" w:cs="Times New Roman"/>
          <w:sz w:val="24"/>
          <w:szCs w:val="24"/>
          <w:lang w:eastAsia="x-none"/>
        </w:rPr>
        <w:t xml:space="preserve">Sprejet je bil: </w:t>
      </w:r>
    </w:p>
    <w:p w14:paraId="05C326BF" w14:textId="2B6CCD72" w:rsidR="00AA36E2" w:rsidRDefault="00B96E91" w:rsidP="00090D49">
      <w:pPr>
        <w:keepNext/>
        <w:suppressLineNumbers/>
        <w:tabs>
          <w:tab w:val="left" w:pos="1985"/>
        </w:tabs>
        <w:spacing w:afterLines="40" w:after="96" w:line="240" w:lineRule="auto"/>
        <w:jc w:val="both"/>
        <w:rPr>
          <w:rFonts w:ascii="Arial Narrow" w:hAnsi="Arial Narrow"/>
          <w:b/>
          <w:i/>
          <w:iCs/>
          <w:sz w:val="24"/>
          <w:szCs w:val="24"/>
        </w:rPr>
      </w:pPr>
      <w:r w:rsidRPr="00C36827">
        <w:rPr>
          <w:rFonts w:ascii="Arial Narrow" w:hAnsi="Arial Narrow"/>
          <w:b/>
          <w:i/>
          <w:sz w:val="24"/>
          <w:szCs w:val="24"/>
        </w:rPr>
        <w:t xml:space="preserve">Sklep </w:t>
      </w:r>
      <w:r w:rsidR="00A9737E" w:rsidRPr="00C36827">
        <w:rPr>
          <w:rFonts w:ascii="Arial Narrow" w:hAnsi="Arial Narrow"/>
          <w:b/>
          <w:i/>
          <w:sz w:val="24"/>
          <w:szCs w:val="24"/>
        </w:rPr>
        <w:t>12</w:t>
      </w:r>
      <w:r w:rsidRPr="00C36827">
        <w:rPr>
          <w:rFonts w:ascii="Arial Narrow" w:hAnsi="Arial Narrow"/>
          <w:b/>
          <w:i/>
          <w:sz w:val="24"/>
          <w:szCs w:val="24"/>
        </w:rPr>
        <w:t>:</w:t>
      </w:r>
      <w:r w:rsidR="002D28E9" w:rsidRPr="00C36827">
        <w:rPr>
          <w:rFonts w:ascii="Arial Narrow" w:hAnsi="Arial Narrow"/>
          <w:b/>
          <w:i/>
          <w:iCs/>
          <w:sz w:val="24"/>
          <w:szCs w:val="24"/>
        </w:rPr>
        <w:t xml:space="preserve"> </w:t>
      </w:r>
      <w:r w:rsidR="00C36827">
        <w:rPr>
          <w:rFonts w:ascii="Arial Narrow" w:hAnsi="Arial Narrow"/>
          <w:b/>
          <w:i/>
          <w:iCs/>
          <w:sz w:val="24"/>
          <w:szCs w:val="24"/>
        </w:rPr>
        <w:t>UO RZS je sprejel sklep o začetku kandidacijskega postopka za volitve organov RZS za mandatno obdobje 2022 – 2027. Imenuje se kandidacijska komisija v sestavi Peter Solar (predsednik), Zoran Marko (član) in Branko Novak (član). Rok za vložitev kandidature je 1.3.2022. Pred</w:t>
      </w:r>
      <w:r w:rsidR="00FC23D7">
        <w:rPr>
          <w:rFonts w:ascii="Arial Narrow" w:hAnsi="Arial Narrow"/>
          <w:b/>
          <w:i/>
          <w:iCs/>
          <w:sz w:val="24"/>
          <w:szCs w:val="24"/>
        </w:rPr>
        <w:t>viden datum volitev je 24.3.2022</w:t>
      </w:r>
      <w:r w:rsidR="00C36827">
        <w:rPr>
          <w:rFonts w:ascii="Arial Narrow" w:hAnsi="Arial Narrow"/>
          <w:b/>
          <w:i/>
          <w:iCs/>
          <w:sz w:val="24"/>
          <w:szCs w:val="24"/>
        </w:rPr>
        <w:t>.</w:t>
      </w:r>
    </w:p>
    <w:p w14:paraId="626EF3AB" w14:textId="6324A425" w:rsidR="00C36827" w:rsidRPr="00C36827" w:rsidRDefault="00C36827" w:rsidP="00090D49">
      <w:pPr>
        <w:keepNext/>
        <w:suppressLineNumbers/>
        <w:tabs>
          <w:tab w:val="left" w:pos="1985"/>
        </w:tabs>
        <w:spacing w:afterLines="40" w:after="96" w:line="240" w:lineRule="auto"/>
        <w:jc w:val="both"/>
        <w:rPr>
          <w:rFonts w:ascii="Arial Narrow" w:hAnsi="Arial Narrow"/>
          <w:b/>
          <w:i/>
          <w:iCs/>
          <w:sz w:val="24"/>
          <w:szCs w:val="24"/>
        </w:rPr>
      </w:pPr>
      <w:r>
        <w:rPr>
          <w:rFonts w:ascii="Arial Narrow" w:hAnsi="Arial Narrow"/>
          <w:b/>
          <w:i/>
          <w:iCs/>
          <w:sz w:val="24"/>
          <w:szCs w:val="24"/>
        </w:rPr>
        <w:t>Sklep</w:t>
      </w:r>
      <w:r w:rsidR="00671B09">
        <w:rPr>
          <w:rFonts w:ascii="Arial Narrow" w:hAnsi="Arial Narrow"/>
          <w:b/>
          <w:i/>
          <w:iCs/>
          <w:sz w:val="24"/>
          <w:szCs w:val="24"/>
        </w:rPr>
        <w:t xml:space="preserve"> 13: Pisni odpravek sklepa posreduje strokovna služba vsem organom RZS in vsem članicam RZS.</w:t>
      </w:r>
    </w:p>
    <w:p w14:paraId="556F4517" w14:textId="12E0527F" w:rsidR="00BE4D71" w:rsidRPr="00BE4D71" w:rsidRDefault="00C36827" w:rsidP="00090D49">
      <w:pPr>
        <w:spacing w:afterLines="40" w:after="96"/>
        <w:jc w:val="both"/>
        <w:rPr>
          <w:rFonts w:ascii="Arial Narrow" w:hAnsi="Arial Narrow"/>
          <w:b/>
          <w:bCs/>
          <w:i/>
          <w:iCs/>
          <w:sz w:val="24"/>
          <w:szCs w:val="24"/>
        </w:rPr>
      </w:pPr>
      <w:r>
        <w:rPr>
          <w:rFonts w:ascii="Arial Narrow" w:hAnsi="Arial Narrow"/>
          <w:b/>
          <w:bCs/>
          <w:i/>
          <w:iCs/>
          <w:sz w:val="24"/>
          <w:szCs w:val="24"/>
        </w:rPr>
        <w:t xml:space="preserve"> </w:t>
      </w:r>
    </w:p>
    <w:p w14:paraId="4B7C0884" w14:textId="62571E26" w:rsidR="00AA36E2" w:rsidRDefault="00AA36E2" w:rsidP="00090D49">
      <w:pPr>
        <w:spacing w:afterLines="40" w:after="96" w:line="240" w:lineRule="auto"/>
        <w:jc w:val="center"/>
        <w:rPr>
          <w:rFonts w:ascii="Arial Narrow" w:eastAsia="Times New Roman" w:hAnsi="Arial Narrow" w:cs="Times New Roman"/>
          <w:b/>
          <w:bCs/>
          <w:sz w:val="24"/>
          <w:szCs w:val="24"/>
          <w:lang w:eastAsia="sl-SI"/>
        </w:rPr>
      </w:pPr>
      <w:r w:rsidRPr="002D2159">
        <w:rPr>
          <w:rFonts w:ascii="Arial Narrow" w:eastAsia="Times New Roman" w:hAnsi="Arial Narrow" w:cs="Times New Roman"/>
          <w:b/>
          <w:bCs/>
          <w:sz w:val="24"/>
          <w:szCs w:val="24"/>
          <w:lang w:eastAsia="sl-SI"/>
        </w:rPr>
        <w:t xml:space="preserve">AD </w:t>
      </w:r>
      <w:r w:rsidR="00BF0C6C">
        <w:rPr>
          <w:rFonts w:ascii="Arial Narrow" w:eastAsia="Times New Roman" w:hAnsi="Arial Narrow" w:cs="Times New Roman"/>
          <w:b/>
          <w:bCs/>
          <w:sz w:val="24"/>
          <w:szCs w:val="24"/>
          <w:lang w:eastAsia="sl-SI"/>
        </w:rPr>
        <w:t>8</w:t>
      </w:r>
    </w:p>
    <w:p w14:paraId="7EF3A673" w14:textId="77777777" w:rsidR="00AA36E2" w:rsidRDefault="00AA36E2" w:rsidP="00090D49">
      <w:pPr>
        <w:spacing w:afterLines="40" w:after="96"/>
        <w:rPr>
          <w:rFonts w:ascii="Arial Narrow" w:hAnsi="Arial Narrow"/>
          <w:sz w:val="24"/>
          <w:szCs w:val="24"/>
          <w:u w:val="single"/>
        </w:rPr>
      </w:pPr>
    </w:p>
    <w:p w14:paraId="7FD0C99D" w14:textId="1AE64FA8" w:rsidR="00AA36E2" w:rsidRPr="00A9737E" w:rsidRDefault="00AA36E2" w:rsidP="00090D49">
      <w:pPr>
        <w:spacing w:afterLines="40" w:after="96"/>
        <w:rPr>
          <w:rFonts w:ascii="Arial Narrow" w:hAnsi="Arial Narrow"/>
          <w:sz w:val="24"/>
          <w:szCs w:val="24"/>
          <w:u w:val="single"/>
        </w:rPr>
      </w:pPr>
      <w:r w:rsidRPr="00A9737E">
        <w:rPr>
          <w:rFonts w:ascii="Arial Narrow" w:hAnsi="Arial Narrow"/>
          <w:sz w:val="24"/>
          <w:szCs w:val="24"/>
          <w:u w:val="single"/>
        </w:rPr>
        <w:t>Razno</w:t>
      </w:r>
      <w:r w:rsidR="00EA27AE">
        <w:rPr>
          <w:rFonts w:ascii="Arial Narrow" w:hAnsi="Arial Narrow"/>
          <w:sz w:val="24"/>
          <w:szCs w:val="24"/>
          <w:u w:val="single"/>
        </w:rPr>
        <w:t>.</w:t>
      </w:r>
      <w:r w:rsidR="00E975CF" w:rsidRPr="00A9737E">
        <w:rPr>
          <w:rFonts w:ascii="Arial Narrow" w:hAnsi="Arial Narrow"/>
          <w:sz w:val="24"/>
          <w:szCs w:val="24"/>
          <w:u w:val="single"/>
        </w:rPr>
        <w:br/>
      </w:r>
    </w:p>
    <w:p w14:paraId="1F5634EA" w14:textId="50A165D1" w:rsidR="00BF0C6C" w:rsidRPr="00BF0C6C" w:rsidRDefault="00BF0C6C" w:rsidP="00BF0C6C">
      <w:pPr>
        <w:numPr>
          <w:ilvl w:val="0"/>
          <w:numId w:val="33"/>
        </w:numPr>
        <w:spacing w:afterLines="40" w:after="96" w:line="240" w:lineRule="auto"/>
        <w:jc w:val="both"/>
        <w:rPr>
          <w:rFonts w:ascii="Arial Narrow" w:hAnsi="Arial Narrow"/>
          <w:sz w:val="24"/>
          <w:szCs w:val="24"/>
        </w:rPr>
      </w:pPr>
      <w:r w:rsidRPr="00BF0C6C">
        <w:rPr>
          <w:rFonts w:ascii="Arial Narrow" w:hAnsi="Arial Narrow"/>
          <w:sz w:val="24"/>
          <w:szCs w:val="24"/>
        </w:rPr>
        <w:t xml:space="preserve">Seznanitev: zaustavitev postopka IP proti RZS </w:t>
      </w:r>
    </w:p>
    <w:p w14:paraId="0A93860E" w14:textId="0233E4BC" w:rsidR="00E975CF" w:rsidRPr="00C242DC" w:rsidRDefault="00431A17" w:rsidP="00090D49">
      <w:pPr>
        <w:spacing w:afterLines="40" w:after="96" w:line="240" w:lineRule="auto"/>
        <w:jc w:val="both"/>
        <w:rPr>
          <w:rFonts w:ascii="Arial Narrow" w:hAnsi="Arial Narrow"/>
          <w:sz w:val="24"/>
          <w:szCs w:val="24"/>
        </w:rPr>
      </w:pPr>
      <w:r w:rsidRPr="00C242DC">
        <w:rPr>
          <w:rFonts w:ascii="Arial Narrow" w:hAnsi="Arial Narrow"/>
          <w:sz w:val="24"/>
          <w:szCs w:val="24"/>
        </w:rPr>
        <w:t>Član</w:t>
      </w:r>
      <w:r w:rsidR="0002310D" w:rsidRPr="00C242DC">
        <w:rPr>
          <w:rFonts w:ascii="Arial Narrow" w:hAnsi="Arial Narrow"/>
          <w:sz w:val="24"/>
          <w:szCs w:val="24"/>
        </w:rPr>
        <w:t xml:space="preserve">i UO so se seznanili </w:t>
      </w:r>
      <w:r w:rsidR="00C242DC" w:rsidRPr="00C242DC">
        <w:rPr>
          <w:rFonts w:ascii="Arial Narrow" w:hAnsi="Arial Narrow"/>
          <w:sz w:val="24"/>
          <w:szCs w:val="24"/>
        </w:rPr>
        <w:t xml:space="preserve">s sklepom IP z dne 1.12.2021, ki določa, da se  postopek inšpekcijskega nadzora nad izvajanjem določb Splošne uredbe in ZVOP-1 zaustavi. Člani UO RZS so izrazili pohvalo sekretarju RZS Igorju </w:t>
      </w:r>
      <w:proofErr w:type="spellStart"/>
      <w:r w:rsidR="00C242DC" w:rsidRPr="00C242DC">
        <w:rPr>
          <w:rFonts w:ascii="Arial Narrow" w:hAnsi="Arial Narrow"/>
          <w:sz w:val="24"/>
          <w:szCs w:val="24"/>
        </w:rPr>
        <w:t>Miličiću</w:t>
      </w:r>
      <w:proofErr w:type="spellEnd"/>
      <w:r w:rsidR="00C242DC" w:rsidRPr="00C242DC">
        <w:rPr>
          <w:rFonts w:ascii="Arial Narrow" w:hAnsi="Arial Narrow"/>
          <w:sz w:val="24"/>
          <w:szCs w:val="24"/>
        </w:rPr>
        <w:t>, za korektno in zelo uspešno opravljeno delo.</w:t>
      </w:r>
    </w:p>
    <w:p w14:paraId="55196623" w14:textId="77777777" w:rsidR="00E975CF" w:rsidRPr="00E975CF" w:rsidRDefault="00E975CF" w:rsidP="00090D49">
      <w:pPr>
        <w:spacing w:afterLines="40" w:after="96" w:line="240" w:lineRule="auto"/>
        <w:jc w:val="both"/>
        <w:rPr>
          <w:rFonts w:ascii="Arial Narrow" w:hAnsi="Arial Narrow"/>
          <w:sz w:val="24"/>
          <w:szCs w:val="24"/>
        </w:rPr>
      </w:pPr>
    </w:p>
    <w:p w14:paraId="2C585524" w14:textId="2D0B8A85" w:rsidR="00BF0C6C" w:rsidRPr="00BF0C6C" w:rsidRDefault="00BF0C6C" w:rsidP="00BF0C6C">
      <w:pPr>
        <w:numPr>
          <w:ilvl w:val="0"/>
          <w:numId w:val="33"/>
        </w:numPr>
        <w:spacing w:afterLines="40" w:after="96" w:line="240" w:lineRule="auto"/>
        <w:jc w:val="both"/>
        <w:rPr>
          <w:rFonts w:ascii="Arial Narrow" w:hAnsi="Arial Narrow"/>
          <w:sz w:val="24"/>
          <w:szCs w:val="24"/>
        </w:rPr>
      </w:pPr>
      <w:r w:rsidRPr="00BF0C6C">
        <w:rPr>
          <w:rFonts w:ascii="Arial Narrow" w:hAnsi="Arial Narrow"/>
          <w:sz w:val="24"/>
          <w:szCs w:val="24"/>
        </w:rPr>
        <w:t>Seznanitev: kongres EAA za leto 2021</w:t>
      </w:r>
    </w:p>
    <w:p w14:paraId="6C913D67" w14:textId="7716CAF2" w:rsidR="00E975CF" w:rsidRPr="00B91470" w:rsidRDefault="001371DF" w:rsidP="00090D49">
      <w:pPr>
        <w:spacing w:afterLines="40" w:after="96" w:line="240" w:lineRule="auto"/>
        <w:jc w:val="both"/>
        <w:rPr>
          <w:rFonts w:ascii="Arial Narrow" w:hAnsi="Arial Narrow"/>
          <w:sz w:val="24"/>
          <w:szCs w:val="24"/>
        </w:rPr>
      </w:pPr>
      <w:r w:rsidRPr="00B91470">
        <w:rPr>
          <w:rFonts w:ascii="Arial Narrow" w:hAnsi="Arial Narrow"/>
          <w:sz w:val="24"/>
          <w:szCs w:val="24"/>
        </w:rPr>
        <w:t>Člani UO RZS so</w:t>
      </w:r>
      <w:r w:rsidR="00FC23D7">
        <w:rPr>
          <w:rFonts w:ascii="Arial Narrow" w:hAnsi="Arial Narrow"/>
          <w:sz w:val="24"/>
          <w:szCs w:val="24"/>
        </w:rPr>
        <w:t xml:space="preserve"> se</w:t>
      </w:r>
      <w:r w:rsidRPr="00B91470">
        <w:rPr>
          <w:rFonts w:ascii="Arial Narrow" w:hAnsi="Arial Narrow"/>
          <w:sz w:val="24"/>
          <w:szCs w:val="24"/>
        </w:rPr>
        <w:t xml:space="preserve"> seznanili s tematiko, obravnavano na kongresu EAA, ki je potekal</w:t>
      </w:r>
      <w:r w:rsidR="000A70B0">
        <w:rPr>
          <w:rFonts w:ascii="Arial Narrow" w:hAnsi="Arial Narrow"/>
          <w:sz w:val="24"/>
          <w:szCs w:val="24"/>
        </w:rPr>
        <w:t xml:space="preserve"> od 18.11. – 20.11.</w:t>
      </w:r>
      <w:r w:rsidRPr="00B91470">
        <w:rPr>
          <w:rFonts w:ascii="Arial Narrow" w:hAnsi="Arial Narrow"/>
          <w:sz w:val="24"/>
          <w:szCs w:val="24"/>
        </w:rPr>
        <w:t xml:space="preserve"> 2021 v Oslu (Norveška). Kongres sta spremljala Miroslav Žaberl in Igor Miličić preko videokonfer</w:t>
      </w:r>
      <w:r w:rsidR="00D317DA">
        <w:rPr>
          <w:rFonts w:ascii="Arial Narrow" w:hAnsi="Arial Narrow"/>
          <w:sz w:val="24"/>
          <w:szCs w:val="24"/>
        </w:rPr>
        <w:t>en</w:t>
      </w:r>
      <w:r w:rsidRPr="00B91470">
        <w:rPr>
          <w:rFonts w:ascii="Arial Narrow" w:hAnsi="Arial Narrow"/>
          <w:sz w:val="24"/>
          <w:szCs w:val="24"/>
        </w:rPr>
        <w:t>ce. Za</w:t>
      </w:r>
      <w:r w:rsidR="00FC23D7">
        <w:rPr>
          <w:rFonts w:ascii="Arial Narrow" w:hAnsi="Arial Narrow"/>
          <w:sz w:val="24"/>
          <w:szCs w:val="24"/>
        </w:rPr>
        <w:t xml:space="preserve">radi bolezni osebna </w:t>
      </w:r>
      <w:r w:rsidR="00BB0FCA">
        <w:rPr>
          <w:rFonts w:ascii="Arial Narrow" w:hAnsi="Arial Narrow"/>
          <w:sz w:val="24"/>
          <w:szCs w:val="24"/>
        </w:rPr>
        <w:t>udeležba</w:t>
      </w:r>
      <w:r w:rsidR="00FC23D7">
        <w:rPr>
          <w:rFonts w:ascii="Arial Narrow" w:hAnsi="Arial Narrow"/>
          <w:sz w:val="24"/>
          <w:szCs w:val="24"/>
        </w:rPr>
        <w:t xml:space="preserve"> ni b</w:t>
      </w:r>
      <w:r w:rsidRPr="00B91470">
        <w:rPr>
          <w:rFonts w:ascii="Arial Narrow" w:hAnsi="Arial Narrow"/>
          <w:sz w:val="24"/>
          <w:szCs w:val="24"/>
        </w:rPr>
        <w:t>ila mogoča. Poseb</w:t>
      </w:r>
      <w:r w:rsidR="00FC23D7">
        <w:rPr>
          <w:rFonts w:ascii="Arial Narrow" w:hAnsi="Arial Narrow"/>
          <w:sz w:val="24"/>
          <w:szCs w:val="24"/>
        </w:rPr>
        <w:t>nih novosti ni bilo sprejetih, p</w:t>
      </w:r>
      <w:r w:rsidRPr="00B91470">
        <w:rPr>
          <w:rFonts w:ascii="Arial Narrow" w:hAnsi="Arial Narrow"/>
          <w:sz w:val="24"/>
          <w:szCs w:val="24"/>
        </w:rPr>
        <w:t xml:space="preserve">otekala je razprava o </w:t>
      </w:r>
      <w:r w:rsidR="00B91470" w:rsidRPr="00B91470">
        <w:rPr>
          <w:rFonts w:ascii="Arial Narrow" w:hAnsi="Arial Narrow"/>
          <w:sz w:val="24"/>
          <w:szCs w:val="24"/>
        </w:rPr>
        <w:t>načinih učinkovitega</w:t>
      </w:r>
      <w:r w:rsidRPr="00B91470">
        <w:rPr>
          <w:rFonts w:ascii="Arial Narrow" w:hAnsi="Arial Narrow"/>
          <w:sz w:val="24"/>
          <w:szCs w:val="24"/>
        </w:rPr>
        <w:t xml:space="preserve"> vodenj</w:t>
      </w:r>
      <w:r w:rsidR="00B91470" w:rsidRPr="00B91470">
        <w:rPr>
          <w:rFonts w:ascii="Arial Narrow" w:hAnsi="Arial Narrow"/>
          <w:sz w:val="24"/>
          <w:szCs w:val="24"/>
        </w:rPr>
        <w:t>a</w:t>
      </w:r>
      <w:r w:rsidRPr="00B91470">
        <w:rPr>
          <w:rFonts w:ascii="Arial Narrow" w:hAnsi="Arial Narrow"/>
          <w:sz w:val="24"/>
          <w:szCs w:val="24"/>
        </w:rPr>
        <w:t xml:space="preserve"> EAA.</w:t>
      </w:r>
    </w:p>
    <w:p w14:paraId="66D4605A" w14:textId="77777777" w:rsidR="00A41AC7" w:rsidRPr="00507A09" w:rsidRDefault="00A41AC7" w:rsidP="00090D49">
      <w:pPr>
        <w:spacing w:afterLines="40" w:after="96" w:line="240" w:lineRule="auto"/>
        <w:jc w:val="both"/>
        <w:rPr>
          <w:rFonts w:ascii="Arial Narrow" w:hAnsi="Arial Narrow"/>
          <w:sz w:val="24"/>
          <w:szCs w:val="24"/>
        </w:rPr>
      </w:pPr>
    </w:p>
    <w:p w14:paraId="0675C847" w14:textId="79B1888F" w:rsidR="00BF0C6C" w:rsidRPr="00BF0C6C" w:rsidRDefault="00BF0C6C" w:rsidP="00BF0C6C">
      <w:pPr>
        <w:numPr>
          <w:ilvl w:val="0"/>
          <w:numId w:val="33"/>
        </w:numPr>
        <w:spacing w:afterLines="40" w:after="96" w:line="240" w:lineRule="auto"/>
        <w:jc w:val="both"/>
        <w:rPr>
          <w:rFonts w:ascii="Arial Narrow" w:hAnsi="Arial Narrow"/>
          <w:sz w:val="24"/>
          <w:szCs w:val="24"/>
        </w:rPr>
      </w:pPr>
      <w:r w:rsidRPr="00BF0C6C">
        <w:rPr>
          <w:rFonts w:ascii="Arial Narrow" w:hAnsi="Arial Narrow"/>
          <w:sz w:val="24"/>
          <w:szCs w:val="24"/>
        </w:rPr>
        <w:t xml:space="preserve">Seznanitev: sestanek SŠRAJ – </w:t>
      </w:r>
      <w:proofErr w:type="spellStart"/>
      <w:r w:rsidRPr="00BF0C6C">
        <w:rPr>
          <w:rFonts w:ascii="Arial Narrow" w:hAnsi="Arial Narrow"/>
          <w:sz w:val="24"/>
          <w:szCs w:val="24"/>
        </w:rPr>
        <w:t>Plomin</w:t>
      </w:r>
      <w:proofErr w:type="spellEnd"/>
      <w:r w:rsidRPr="00BF0C6C">
        <w:rPr>
          <w:rFonts w:ascii="Arial Narrow" w:hAnsi="Arial Narrow"/>
          <w:sz w:val="24"/>
          <w:szCs w:val="24"/>
        </w:rPr>
        <w:t xml:space="preserve">, Hrvaška </w:t>
      </w:r>
    </w:p>
    <w:p w14:paraId="18558D40" w14:textId="71621562" w:rsidR="00E975CF" w:rsidRPr="00223984" w:rsidRDefault="00223984" w:rsidP="00090D49">
      <w:pPr>
        <w:spacing w:afterLines="40" w:after="96" w:line="240" w:lineRule="auto"/>
        <w:jc w:val="both"/>
        <w:rPr>
          <w:rFonts w:ascii="Arial Narrow" w:hAnsi="Arial Narrow"/>
          <w:sz w:val="24"/>
          <w:szCs w:val="24"/>
        </w:rPr>
      </w:pPr>
      <w:r w:rsidRPr="00223984">
        <w:rPr>
          <w:rFonts w:ascii="Arial Narrow" w:hAnsi="Arial Narrow"/>
          <w:sz w:val="24"/>
          <w:szCs w:val="24"/>
        </w:rPr>
        <w:t xml:space="preserve">Glavne točke sestanka je predstavil sekretar RZS Igor </w:t>
      </w:r>
      <w:proofErr w:type="spellStart"/>
      <w:r w:rsidRPr="00223984">
        <w:rPr>
          <w:rFonts w:ascii="Arial Narrow" w:hAnsi="Arial Narrow"/>
          <w:sz w:val="24"/>
          <w:szCs w:val="24"/>
        </w:rPr>
        <w:t>MIličić</w:t>
      </w:r>
      <w:proofErr w:type="spellEnd"/>
      <w:r w:rsidRPr="00223984">
        <w:rPr>
          <w:rFonts w:ascii="Arial Narrow" w:hAnsi="Arial Narrow"/>
          <w:sz w:val="24"/>
          <w:szCs w:val="24"/>
        </w:rPr>
        <w:t xml:space="preserve">. Udeležili sta se ga delegaciji RZS in ZRD Maribor. Vprašanje, ki zadeva izvedbo muharskega tekmovanja za mlade se posreduje tekmovalni </w:t>
      </w:r>
      <w:r w:rsidR="00FC23D7">
        <w:rPr>
          <w:rFonts w:ascii="Arial Narrow" w:hAnsi="Arial Narrow"/>
          <w:sz w:val="24"/>
          <w:szCs w:val="24"/>
        </w:rPr>
        <w:t>pod</w:t>
      </w:r>
      <w:r w:rsidRPr="00223984">
        <w:rPr>
          <w:rFonts w:ascii="Arial Narrow" w:hAnsi="Arial Narrow"/>
          <w:sz w:val="24"/>
          <w:szCs w:val="24"/>
        </w:rPr>
        <w:t>komisiji LRM v smislu, katera RD je pripravljena prevzeti organizacijo.</w:t>
      </w:r>
    </w:p>
    <w:p w14:paraId="3B4E080A" w14:textId="77777777" w:rsidR="00E975CF" w:rsidRPr="00507A09" w:rsidRDefault="00E975CF" w:rsidP="00090D49">
      <w:pPr>
        <w:spacing w:afterLines="40" w:after="96" w:line="240" w:lineRule="auto"/>
        <w:jc w:val="both"/>
        <w:rPr>
          <w:rFonts w:ascii="Arial Narrow" w:hAnsi="Arial Narrow"/>
          <w:sz w:val="24"/>
          <w:szCs w:val="24"/>
        </w:rPr>
      </w:pPr>
    </w:p>
    <w:p w14:paraId="05571AC1" w14:textId="2767C6A9" w:rsidR="00CC62E3" w:rsidRPr="00CC62E3" w:rsidRDefault="00CC62E3" w:rsidP="00CC62E3">
      <w:pPr>
        <w:numPr>
          <w:ilvl w:val="0"/>
          <w:numId w:val="33"/>
        </w:numPr>
        <w:spacing w:afterLines="40" w:after="96" w:line="240" w:lineRule="auto"/>
        <w:jc w:val="both"/>
        <w:rPr>
          <w:rFonts w:ascii="Arial Narrow" w:hAnsi="Arial Narrow"/>
          <w:sz w:val="24"/>
          <w:szCs w:val="24"/>
        </w:rPr>
      </w:pPr>
      <w:r w:rsidRPr="00CC62E3">
        <w:rPr>
          <w:rFonts w:ascii="Arial Narrow" w:hAnsi="Arial Narrow"/>
          <w:sz w:val="24"/>
          <w:szCs w:val="24"/>
        </w:rPr>
        <w:t>Sodelovanje RZS z Javn</w:t>
      </w:r>
      <w:r w:rsidR="00FC23D7">
        <w:rPr>
          <w:rFonts w:ascii="Arial Narrow" w:hAnsi="Arial Narrow"/>
          <w:sz w:val="24"/>
          <w:szCs w:val="24"/>
        </w:rPr>
        <w:t>im skladom za kulturo – projekt</w:t>
      </w:r>
      <w:r w:rsidRPr="00CC62E3">
        <w:rPr>
          <w:rFonts w:ascii="Arial Narrow" w:hAnsi="Arial Narrow"/>
          <w:sz w:val="24"/>
          <w:szCs w:val="24"/>
        </w:rPr>
        <w:t xml:space="preserve"> Predstavitev ljubiteljskih dejavnosti </w:t>
      </w:r>
    </w:p>
    <w:p w14:paraId="21828729" w14:textId="57764DB1" w:rsidR="00F040C4" w:rsidRPr="00BB0500" w:rsidRDefault="00CF58ED" w:rsidP="00090D49">
      <w:pPr>
        <w:spacing w:afterLines="40" w:after="96" w:line="240" w:lineRule="auto"/>
        <w:jc w:val="both"/>
        <w:rPr>
          <w:rFonts w:ascii="Arial Narrow" w:eastAsia="Times New Roman" w:hAnsi="Arial Narrow" w:cs="Times New Roman"/>
          <w:sz w:val="24"/>
          <w:szCs w:val="24"/>
          <w:lang w:eastAsia="sl-SI"/>
        </w:rPr>
      </w:pPr>
      <w:r w:rsidRPr="00BB0500">
        <w:rPr>
          <w:rFonts w:ascii="Arial Narrow" w:eastAsia="Times New Roman" w:hAnsi="Arial Narrow" w:cs="Times New Roman"/>
          <w:sz w:val="24"/>
          <w:szCs w:val="24"/>
          <w:lang w:eastAsia="sl-SI"/>
        </w:rPr>
        <w:t>RZS je prejela ponudbo za sodelovanje z Javnim skladom za kulturo, ki ga je na sedežu RZS predstav</w:t>
      </w:r>
      <w:r w:rsidR="00424DA5">
        <w:rPr>
          <w:rFonts w:ascii="Arial Narrow" w:eastAsia="Times New Roman" w:hAnsi="Arial Narrow" w:cs="Times New Roman"/>
          <w:sz w:val="24"/>
          <w:szCs w:val="24"/>
          <w:lang w:eastAsia="sl-SI"/>
        </w:rPr>
        <w:t>il direktor Javnega sklada Damj</w:t>
      </w:r>
      <w:r w:rsidRPr="00BB0500">
        <w:rPr>
          <w:rFonts w:ascii="Arial Narrow" w:eastAsia="Times New Roman" w:hAnsi="Arial Narrow" w:cs="Times New Roman"/>
          <w:sz w:val="24"/>
          <w:szCs w:val="24"/>
          <w:lang w:eastAsia="sl-SI"/>
        </w:rPr>
        <w:t>an Damjanovič. Pripravljajo projekt, ki naj bi se odvijal poleti 2022 v Arboretumu Volčji potok, v katerem se bodo</w:t>
      </w:r>
      <w:r w:rsidR="00BB0500" w:rsidRPr="00BB0500">
        <w:rPr>
          <w:rFonts w:ascii="Arial Narrow" w:eastAsia="Times New Roman" w:hAnsi="Arial Narrow" w:cs="Times New Roman"/>
          <w:sz w:val="24"/>
          <w:szCs w:val="24"/>
          <w:lang w:eastAsia="sl-SI"/>
        </w:rPr>
        <w:t xml:space="preserve"> predstavile nevladne organizacije s programom za otroke in mlade. Ponujajo brezplačno stojnico.</w:t>
      </w:r>
      <w:r w:rsidR="00424DA5">
        <w:rPr>
          <w:rFonts w:ascii="Arial Narrow" w:eastAsia="Times New Roman" w:hAnsi="Arial Narrow" w:cs="Times New Roman"/>
          <w:sz w:val="24"/>
          <w:szCs w:val="24"/>
          <w:lang w:eastAsia="sl-SI"/>
        </w:rPr>
        <w:t xml:space="preserve"> Člani UO RZS se strinjajo</w:t>
      </w:r>
      <w:r w:rsidR="00BB0500" w:rsidRPr="00BB0500">
        <w:rPr>
          <w:rFonts w:ascii="Arial Narrow" w:eastAsia="Times New Roman" w:hAnsi="Arial Narrow" w:cs="Times New Roman"/>
          <w:sz w:val="24"/>
          <w:szCs w:val="24"/>
          <w:lang w:eastAsia="sl-SI"/>
        </w:rPr>
        <w:t>, da RZS sodeluje pri tem projektu.</w:t>
      </w:r>
    </w:p>
    <w:p w14:paraId="3BE19528" w14:textId="6A9453F9" w:rsidR="000E2EBA" w:rsidRDefault="000E2EBA" w:rsidP="00090D49">
      <w:pPr>
        <w:spacing w:afterLines="40" w:after="96" w:line="240" w:lineRule="auto"/>
        <w:jc w:val="both"/>
        <w:rPr>
          <w:rFonts w:ascii="Arial Narrow" w:eastAsia="Times New Roman" w:hAnsi="Arial Narrow" w:cs="Times New Roman"/>
          <w:sz w:val="24"/>
          <w:szCs w:val="24"/>
          <w:lang w:eastAsia="sl-SI"/>
        </w:rPr>
      </w:pPr>
    </w:p>
    <w:p w14:paraId="57666141" w14:textId="77777777" w:rsidR="00BB0500" w:rsidRDefault="00BB0500" w:rsidP="00090D49">
      <w:pPr>
        <w:spacing w:afterLines="40" w:after="96" w:line="240" w:lineRule="auto"/>
        <w:jc w:val="both"/>
        <w:rPr>
          <w:rFonts w:ascii="Arial Narrow" w:eastAsia="Times New Roman" w:hAnsi="Arial Narrow" w:cs="Times New Roman"/>
          <w:sz w:val="24"/>
          <w:szCs w:val="24"/>
          <w:u w:val="single"/>
          <w:lang w:eastAsia="sl-SI"/>
        </w:rPr>
      </w:pPr>
    </w:p>
    <w:p w14:paraId="7E58A5EF" w14:textId="79AEBFD3" w:rsidR="00345442" w:rsidRDefault="004E4247" w:rsidP="00090D49">
      <w:pPr>
        <w:spacing w:afterLines="40" w:after="96"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 kjer je to posebej navedeno</w:t>
      </w:r>
      <w:r w:rsidR="00AA50F9">
        <w:rPr>
          <w:rFonts w:ascii="Arial Narrow" w:eastAsia="Times New Roman" w:hAnsi="Arial Narrow" w:cs="Times New Roman"/>
          <w:i/>
          <w:sz w:val="24"/>
          <w:szCs w:val="24"/>
          <w:lang w:val="x-none" w:eastAsia="sl-SI"/>
        </w:rPr>
        <w:t>. Seja je bila končana ob 1</w:t>
      </w:r>
      <w:r w:rsidR="00CC62E3">
        <w:rPr>
          <w:rFonts w:ascii="Arial Narrow" w:eastAsia="Times New Roman" w:hAnsi="Arial Narrow" w:cs="Times New Roman"/>
          <w:i/>
          <w:sz w:val="24"/>
          <w:szCs w:val="24"/>
          <w:lang w:eastAsia="sl-SI"/>
        </w:rPr>
        <w:t>8</w:t>
      </w:r>
      <w:r w:rsidR="00C57D6E" w:rsidRPr="002D2159">
        <w:rPr>
          <w:rFonts w:ascii="Arial Narrow" w:eastAsia="Times New Roman" w:hAnsi="Arial Narrow" w:cs="Times New Roman"/>
          <w:i/>
          <w:sz w:val="24"/>
          <w:szCs w:val="24"/>
          <w:lang w:val="x-none" w:eastAsia="sl-SI"/>
        </w:rPr>
        <w:t>:</w:t>
      </w:r>
      <w:r w:rsidR="00CC62E3">
        <w:rPr>
          <w:rFonts w:ascii="Arial Narrow" w:eastAsia="Times New Roman" w:hAnsi="Arial Narrow" w:cs="Times New Roman"/>
          <w:i/>
          <w:sz w:val="24"/>
          <w:szCs w:val="24"/>
          <w:lang w:eastAsia="sl-SI"/>
        </w:rPr>
        <w:t>0</w:t>
      </w:r>
      <w:r w:rsidR="00E97929">
        <w:rPr>
          <w:rFonts w:ascii="Arial Narrow" w:eastAsia="Times New Roman" w:hAnsi="Arial Narrow" w:cs="Times New Roman"/>
          <w:i/>
          <w:sz w:val="24"/>
          <w:szCs w:val="24"/>
          <w:lang w:val="x-none" w:eastAsia="sl-SI"/>
        </w:rPr>
        <w:t>0</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090D49">
      <w:pPr>
        <w:spacing w:afterLines="40" w:after="96"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090D49">
            <w:pPr>
              <w:spacing w:afterLines="40" w:after="96"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090D49">
            <w:pPr>
              <w:spacing w:afterLines="40" w:after="96"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090D49">
            <w:pPr>
              <w:spacing w:afterLines="40" w:after="96"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090D49">
            <w:pPr>
              <w:spacing w:afterLines="40" w:after="96"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090D49">
            <w:pPr>
              <w:spacing w:afterLines="40" w:after="96" w:line="256" w:lineRule="auto"/>
              <w:jc w:val="both"/>
              <w:rPr>
                <w:rFonts w:ascii="Arial Narrow" w:eastAsia="Times New Roman" w:hAnsi="Arial Narrow" w:cs="Times New Roman"/>
                <w:i/>
                <w:sz w:val="24"/>
                <w:szCs w:val="24"/>
              </w:rPr>
            </w:pPr>
          </w:p>
          <w:p w14:paraId="4F1719B2"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090D49">
            <w:pPr>
              <w:spacing w:afterLines="40" w:after="96"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090D49">
            <w:pPr>
              <w:spacing w:afterLines="40" w:after="96"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090D49">
            <w:pPr>
              <w:spacing w:afterLines="40" w:after="96" w:line="256" w:lineRule="auto"/>
              <w:jc w:val="both"/>
              <w:rPr>
                <w:rFonts w:ascii="Arial Narrow" w:eastAsia="Times New Roman" w:hAnsi="Arial Narrow" w:cs="Times New Roman"/>
                <w:b/>
                <w:i/>
                <w:sz w:val="24"/>
                <w:szCs w:val="24"/>
              </w:rPr>
            </w:pPr>
          </w:p>
          <w:p w14:paraId="3705A183" w14:textId="77777777" w:rsidR="00E729C9" w:rsidRPr="002D2159" w:rsidRDefault="00E729C9" w:rsidP="00090D49">
            <w:pPr>
              <w:spacing w:afterLines="40" w:after="96" w:line="256" w:lineRule="auto"/>
              <w:jc w:val="both"/>
              <w:rPr>
                <w:rFonts w:ascii="Arial Narrow" w:eastAsia="Times New Roman" w:hAnsi="Arial Narrow" w:cs="Times New Roman"/>
                <w:b/>
                <w:i/>
                <w:sz w:val="24"/>
                <w:szCs w:val="24"/>
              </w:rPr>
            </w:pPr>
          </w:p>
          <w:p w14:paraId="6E11FF2C" w14:textId="77777777" w:rsidR="00E729C9" w:rsidRPr="002D2159" w:rsidRDefault="00E729C9" w:rsidP="00090D49">
            <w:pPr>
              <w:spacing w:afterLines="40" w:after="96" w:line="256" w:lineRule="auto"/>
              <w:jc w:val="both"/>
              <w:rPr>
                <w:rFonts w:ascii="Arial Narrow" w:eastAsia="Times New Roman" w:hAnsi="Arial Narrow" w:cs="Times New Roman"/>
                <w:b/>
                <w:i/>
                <w:sz w:val="24"/>
                <w:szCs w:val="24"/>
              </w:rPr>
            </w:pPr>
          </w:p>
          <w:p w14:paraId="437719FE" w14:textId="77777777" w:rsidR="00C57D6E" w:rsidRPr="002D2159" w:rsidRDefault="00C57D6E" w:rsidP="00090D49">
            <w:pPr>
              <w:spacing w:afterLines="40" w:after="96" w:line="256" w:lineRule="auto"/>
              <w:jc w:val="both"/>
              <w:rPr>
                <w:rFonts w:ascii="Arial Narrow" w:eastAsia="Times New Roman" w:hAnsi="Arial Narrow" w:cs="Times New Roman"/>
                <w:b/>
                <w:i/>
                <w:sz w:val="24"/>
                <w:szCs w:val="24"/>
              </w:rPr>
            </w:pPr>
          </w:p>
        </w:tc>
      </w:tr>
    </w:tbl>
    <w:p w14:paraId="003853DF" w14:textId="77777777" w:rsidR="00863244" w:rsidRDefault="00863244" w:rsidP="00090D49">
      <w:pPr>
        <w:spacing w:afterLines="40" w:after="96" w:line="240" w:lineRule="auto"/>
        <w:jc w:val="both"/>
        <w:rPr>
          <w:rFonts w:ascii="Arial Narrow" w:eastAsia="Times New Roman" w:hAnsi="Arial Narrow" w:cs="Times New Roman"/>
          <w:i/>
          <w:sz w:val="24"/>
          <w:szCs w:val="24"/>
          <w:u w:val="single"/>
          <w:lang w:eastAsia="sl-SI"/>
        </w:rPr>
      </w:pPr>
    </w:p>
    <w:p w14:paraId="1A1B3800" w14:textId="77777777" w:rsidR="004E4247" w:rsidRPr="007E2280" w:rsidRDefault="004E4247" w:rsidP="00090D49">
      <w:pPr>
        <w:spacing w:afterLines="40" w:after="96"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090D49">
      <w:pPr>
        <w:spacing w:afterLines="40" w:after="96"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090D49">
      <w:pPr>
        <w:spacing w:afterLines="40" w:after="96"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77777777" w:rsidR="004E4247" w:rsidRPr="007E2280" w:rsidRDefault="004E4247" w:rsidP="00090D49">
      <w:pPr>
        <w:numPr>
          <w:ilvl w:val="0"/>
          <w:numId w:val="2"/>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77777777" w:rsidR="004E4247" w:rsidRPr="007E2280" w:rsidRDefault="004E4247" w:rsidP="00090D49">
      <w:pPr>
        <w:numPr>
          <w:ilvl w:val="0"/>
          <w:numId w:val="1"/>
        </w:numPr>
        <w:spacing w:afterLines="40" w:after="96"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090D49">
      <w:pPr>
        <w:spacing w:afterLines="40" w:after="96" w:line="240" w:lineRule="auto"/>
        <w:jc w:val="both"/>
        <w:rPr>
          <w:rFonts w:ascii="Arial Narrow" w:eastAsia="Times New Roman" w:hAnsi="Arial Narrow" w:cs="Times New Roman"/>
          <w:i/>
          <w:sz w:val="24"/>
          <w:szCs w:val="24"/>
          <w:lang w:val="x-none" w:eastAsia="sl-SI"/>
        </w:rPr>
      </w:pPr>
    </w:p>
    <w:p w14:paraId="17BD64AC" w14:textId="77777777" w:rsidR="004E4247" w:rsidRPr="007E2280" w:rsidRDefault="004E4247" w:rsidP="00090D49">
      <w:pPr>
        <w:spacing w:afterLines="40" w:after="96"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 sekretar RZS objavi ta zapisnik na spletnih straneh RZS.</w:t>
      </w:r>
    </w:p>
    <w:p w14:paraId="00C56DF5" w14:textId="24C92EC2" w:rsidR="00D87FFB" w:rsidRPr="00421B5B" w:rsidRDefault="004E4247" w:rsidP="00421B5B">
      <w:pPr>
        <w:spacing w:afterLines="40" w:after="96"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Zvočni zapis poteka seje je v arhivu RZS. Hranimo ga dve leti.</w:t>
      </w:r>
    </w:p>
    <w:sectPr w:rsidR="00D87FFB" w:rsidRPr="00421B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4CF0" w14:textId="77777777" w:rsidR="00265D1D" w:rsidRDefault="00265D1D">
      <w:pPr>
        <w:spacing w:after="0" w:line="240" w:lineRule="auto"/>
      </w:pPr>
      <w:r>
        <w:separator/>
      </w:r>
    </w:p>
  </w:endnote>
  <w:endnote w:type="continuationSeparator" w:id="0">
    <w:p w14:paraId="691A3513" w14:textId="77777777" w:rsidR="00265D1D" w:rsidRDefault="0026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erlin Sans FB">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18440"/>
      <w:docPartObj>
        <w:docPartGallery w:val="Page Numbers (Bottom of Page)"/>
        <w:docPartUnique/>
      </w:docPartObj>
    </w:sdtPr>
    <w:sdtEndPr/>
    <w:sdtContent>
      <w:p w14:paraId="535DC068" w14:textId="77777777" w:rsidR="00F40BB4" w:rsidRDefault="00F40BB4">
        <w:pPr>
          <w:pStyle w:val="Noga"/>
          <w:jc w:val="center"/>
        </w:pPr>
        <w:r>
          <w:fldChar w:fldCharType="begin"/>
        </w:r>
        <w:r>
          <w:instrText>PAGE   \* MERGEFORMAT</w:instrText>
        </w:r>
        <w:r>
          <w:fldChar w:fldCharType="separate"/>
        </w:r>
        <w:r w:rsidR="003524DC">
          <w:rPr>
            <w:noProof/>
          </w:rPr>
          <w:t>6</w:t>
        </w:r>
        <w:r>
          <w:fldChar w:fldCharType="end"/>
        </w:r>
      </w:p>
    </w:sdtContent>
  </w:sdt>
  <w:p w14:paraId="4EAB2D4C" w14:textId="77777777" w:rsidR="00F40BB4" w:rsidRDefault="00F40B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FAB3" w14:textId="77777777" w:rsidR="00265D1D" w:rsidRDefault="00265D1D">
      <w:pPr>
        <w:spacing w:after="0" w:line="240" w:lineRule="auto"/>
      </w:pPr>
      <w:r>
        <w:separator/>
      </w:r>
    </w:p>
  </w:footnote>
  <w:footnote w:type="continuationSeparator" w:id="0">
    <w:p w14:paraId="69811A9F" w14:textId="77777777" w:rsidR="00265D1D" w:rsidRDefault="00265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7460"/>
      <w:docPartObj>
        <w:docPartGallery w:val="Page Numbers (Top of Page)"/>
        <w:docPartUnique/>
      </w:docPartObj>
    </w:sdtPr>
    <w:sdtEndPr/>
    <w:sdtContent>
      <w:p w14:paraId="487CAE58" w14:textId="77777777" w:rsidR="00F40BB4" w:rsidRDefault="00265D1D">
        <w:pPr>
          <w:pStyle w:val="Glava"/>
          <w:jc w:val="center"/>
        </w:pPr>
      </w:p>
    </w:sdtContent>
  </w:sdt>
  <w:p w14:paraId="72394F9D" w14:textId="77777777" w:rsidR="00F40BB4" w:rsidRDefault="00F40BB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35E"/>
    <w:multiLevelType w:val="hybridMultilevel"/>
    <w:tmpl w:val="C86A18F4"/>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4E37A5"/>
    <w:multiLevelType w:val="hybridMultilevel"/>
    <w:tmpl w:val="DD9C5B94"/>
    <w:lvl w:ilvl="0" w:tplc="9D2637BE">
      <w:start w:val="1"/>
      <w:numFmt w:val="decimal"/>
      <w:lvlText w:val="(%1)"/>
      <w:lvlJc w:val="left"/>
      <w:pPr>
        <w:ind w:left="2345" w:hanging="360"/>
      </w:pPr>
      <w:rPr>
        <w:rFonts w:hint="default"/>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6FA450E"/>
    <w:multiLevelType w:val="hybridMultilevel"/>
    <w:tmpl w:val="E81645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A2018D"/>
    <w:multiLevelType w:val="hybridMultilevel"/>
    <w:tmpl w:val="44AC0FA4"/>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4" w15:restartNumberingAfterBreak="0">
    <w:nsid w:val="146E7221"/>
    <w:multiLevelType w:val="hybridMultilevel"/>
    <w:tmpl w:val="78E09346"/>
    <w:lvl w:ilvl="0" w:tplc="94C26DEE">
      <w:start w:val="1"/>
      <w:numFmt w:val="bullet"/>
      <w:lvlText w:val="‒"/>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1C545D"/>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1ACD66C9"/>
    <w:multiLevelType w:val="hybridMultilevel"/>
    <w:tmpl w:val="21D8CC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AC17B8"/>
    <w:multiLevelType w:val="hybridMultilevel"/>
    <w:tmpl w:val="9CCE36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354224"/>
    <w:multiLevelType w:val="hybridMultilevel"/>
    <w:tmpl w:val="60261D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661C35"/>
    <w:multiLevelType w:val="hybridMultilevel"/>
    <w:tmpl w:val="096603EE"/>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7C7543"/>
    <w:multiLevelType w:val="hybridMultilevel"/>
    <w:tmpl w:val="A5C64CB2"/>
    <w:lvl w:ilvl="0" w:tplc="54DE568A">
      <w:start w:val="1"/>
      <w:numFmt w:val="decimal"/>
      <w:lvlText w:val="(%1)"/>
      <w:lvlJc w:val="left"/>
      <w:pPr>
        <w:ind w:left="2345"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15:restartNumberingAfterBreak="0">
    <w:nsid w:val="25CB274C"/>
    <w:multiLevelType w:val="hybridMultilevel"/>
    <w:tmpl w:val="AFDACF54"/>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3A1D73"/>
    <w:multiLevelType w:val="hybridMultilevel"/>
    <w:tmpl w:val="A4667A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4E6803"/>
    <w:multiLevelType w:val="hybridMultilevel"/>
    <w:tmpl w:val="F68E4050"/>
    <w:lvl w:ilvl="0" w:tplc="B950DC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76786E"/>
    <w:multiLevelType w:val="hybridMultilevel"/>
    <w:tmpl w:val="D5C09F5E"/>
    <w:lvl w:ilvl="0" w:tplc="0424000B">
      <w:start w:val="1"/>
      <w:numFmt w:val="bullet"/>
      <w:lvlText w:val=""/>
      <w:lvlJc w:val="left"/>
      <w:pPr>
        <w:tabs>
          <w:tab w:val="num" w:pos="357"/>
        </w:tabs>
        <w:ind w:left="357" w:hanging="35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782"/>
    <w:multiLevelType w:val="hybridMultilevel"/>
    <w:tmpl w:val="CDD4DD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EF48F2"/>
    <w:multiLevelType w:val="hybridMultilevel"/>
    <w:tmpl w:val="1272F9C4"/>
    <w:lvl w:ilvl="0" w:tplc="A1224702">
      <w:start w:val="1"/>
      <w:numFmt w:val="bullet"/>
      <w:lvlText w:val=""/>
      <w:lvlJc w:val="left"/>
      <w:pPr>
        <w:ind w:left="720" w:hanging="360"/>
      </w:pPr>
      <w:rPr>
        <w:rFonts w:ascii="Wingdings" w:hAnsi="Wingdings" w:hint="default"/>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582976"/>
    <w:multiLevelType w:val="hybridMultilevel"/>
    <w:tmpl w:val="6D921C56"/>
    <w:lvl w:ilvl="0" w:tplc="14F09F78">
      <w:numFmt w:val="bullet"/>
      <w:lvlText w:val="-"/>
      <w:lvlJc w:val="left"/>
      <w:pPr>
        <w:ind w:left="1068" w:hanging="360"/>
      </w:pPr>
      <w:rPr>
        <w:rFonts w:ascii="Arial Narrow" w:eastAsia="Times New Roman" w:hAnsi="Arial Narrow"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359F548D"/>
    <w:multiLevelType w:val="hybridMultilevel"/>
    <w:tmpl w:val="DD7EE0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5C3F36"/>
    <w:multiLevelType w:val="hybridMultilevel"/>
    <w:tmpl w:val="D82ED922"/>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5D00F64"/>
    <w:multiLevelType w:val="hybridMultilevel"/>
    <w:tmpl w:val="602015EA"/>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984510"/>
    <w:multiLevelType w:val="hybridMultilevel"/>
    <w:tmpl w:val="7FB8325C"/>
    <w:lvl w:ilvl="0" w:tplc="5C1059A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702492"/>
    <w:multiLevelType w:val="hybridMultilevel"/>
    <w:tmpl w:val="5CC8F7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C82D19"/>
    <w:multiLevelType w:val="hybridMultilevel"/>
    <w:tmpl w:val="C9FEC106"/>
    <w:lvl w:ilvl="0" w:tplc="58809C16">
      <w:start w:val="1"/>
      <w:numFmt w:val="decimal"/>
      <w:lvlText w:val="(%1)"/>
      <w:lvlJc w:val="left"/>
      <w:pPr>
        <w:ind w:left="2345"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6716AAD"/>
    <w:multiLevelType w:val="hybridMultilevel"/>
    <w:tmpl w:val="6EDA26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78D1719"/>
    <w:multiLevelType w:val="hybridMultilevel"/>
    <w:tmpl w:val="94A61D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E53F3A"/>
    <w:multiLevelType w:val="hybridMultilevel"/>
    <w:tmpl w:val="5A1AFD9C"/>
    <w:lvl w:ilvl="0" w:tplc="94C26DEE">
      <w:start w:val="1"/>
      <w:numFmt w:val="bullet"/>
      <w:lvlText w:val="‒"/>
      <w:lvlJc w:val="left"/>
      <w:pPr>
        <w:ind w:left="720" w:hanging="360"/>
      </w:pPr>
      <w:rPr>
        <w:rFonts w:ascii="Times New Roman" w:hAnsi="Times New Roman" w:cs="Times New Roman" w:hint="default"/>
      </w:rPr>
    </w:lvl>
    <w:lvl w:ilvl="1" w:tplc="94C26DEE">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8851F6"/>
    <w:multiLevelType w:val="hybridMultilevel"/>
    <w:tmpl w:val="16AE6294"/>
    <w:lvl w:ilvl="0" w:tplc="30C66D38">
      <w:numFmt w:val="bullet"/>
      <w:lvlText w:val=""/>
      <w:lvlJc w:val="left"/>
      <w:pPr>
        <w:tabs>
          <w:tab w:val="num" w:pos="357"/>
        </w:tabs>
        <w:ind w:left="357" w:hanging="357"/>
      </w:pPr>
      <w:rPr>
        <w:rFonts w:ascii="Symbol" w:eastAsia="Berlin Sans FB"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C40666"/>
    <w:multiLevelType w:val="hybridMultilevel"/>
    <w:tmpl w:val="64D48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8DD3607"/>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0" w15:restartNumberingAfterBreak="0">
    <w:nsid w:val="6A896490"/>
    <w:multiLevelType w:val="hybridMultilevel"/>
    <w:tmpl w:val="6CCA0F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E1543C"/>
    <w:multiLevelType w:val="hybridMultilevel"/>
    <w:tmpl w:val="9C52A2FE"/>
    <w:lvl w:ilvl="0" w:tplc="94C26DEE">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5470357"/>
    <w:multiLevelType w:val="hybridMultilevel"/>
    <w:tmpl w:val="93CA12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56443B7"/>
    <w:multiLevelType w:val="hybridMultilevel"/>
    <w:tmpl w:val="F14C864C"/>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DF51C0"/>
    <w:multiLevelType w:val="hybridMultilevel"/>
    <w:tmpl w:val="B2E6AB5C"/>
    <w:lvl w:ilvl="0" w:tplc="53D46888">
      <w:start w:val="1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7A1F23"/>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9"/>
  </w:num>
  <w:num w:numId="2">
    <w:abstractNumId w:val="5"/>
  </w:num>
  <w:num w:numId="3">
    <w:abstractNumId w:val="26"/>
  </w:num>
  <w:num w:numId="4">
    <w:abstractNumId w:val="19"/>
  </w:num>
  <w:num w:numId="5">
    <w:abstractNumId w:val="4"/>
  </w:num>
  <w:num w:numId="6">
    <w:abstractNumId w:val="11"/>
  </w:num>
  <w:num w:numId="7">
    <w:abstractNumId w:val="31"/>
  </w:num>
  <w:num w:numId="8">
    <w:abstractNumId w:val="17"/>
  </w:num>
  <w:num w:numId="9">
    <w:abstractNumId w:val="33"/>
  </w:num>
  <w:num w:numId="10">
    <w:abstractNumId w:val="21"/>
  </w:num>
  <w:num w:numId="11">
    <w:abstractNumId w:val="13"/>
  </w:num>
  <w:num w:numId="12">
    <w:abstractNumId w:val="20"/>
  </w:num>
  <w:num w:numId="13">
    <w:abstractNumId w:val="10"/>
  </w:num>
  <w:num w:numId="14">
    <w:abstractNumId w:val="23"/>
  </w:num>
  <w:num w:numId="15">
    <w:abstractNumId w:val="1"/>
  </w:num>
  <w:num w:numId="16">
    <w:abstractNumId w:val="7"/>
  </w:num>
  <w:num w:numId="17">
    <w:abstractNumId w:val="24"/>
  </w:num>
  <w:num w:numId="18">
    <w:abstractNumId w:val="2"/>
  </w:num>
  <w:num w:numId="19">
    <w:abstractNumId w:val="12"/>
  </w:num>
  <w:num w:numId="20">
    <w:abstractNumId w:val="28"/>
  </w:num>
  <w:num w:numId="21">
    <w:abstractNumId w:val="15"/>
  </w:num>
  <w:num w:numId="22">
    <w:abstractNumId w:val="18"/>
  </w:num>
  <w:num w:numId="23">
    <w:abstractNumId w:val="27"/>
  </w:num>
  <w:num w:numId="24">
    <w:abstractNumId w:val="14"/>
  </w:num>
  <w:num w:numId="25">
    <w:abstractNumId w:val="0"/>
  </w:num>
  <w:num w:numId="26">
    <w:abstractNumId w:val="9"/>
  </w:num>
  <w:num w:numId="27">
    <w:abstractNumId w:val="7"/>
  </w:num>
  <w:num w:numId="28">
    <w:abstractNumId w:val="34"/>
  </w:num>
  <w:num w:numId="29">
    <w:abstractNumId w:val="35"/>
  </w:num>
  <w:num w:numId="30">
    <w:abstractNumId w:val="22"/>
  </w:num>
  <w:num w:numId="31">
    <w:abstractNumId w:val="8"/>
  </w:num>
  <w:num w:numId="32">
    <w:abstractNumId w:val="6"/>
  </w:num>
  <w:num w:numId="33">
    <w:abstractNumId w:val="16"/>
  </w:num>
  <w:num w:numId="34">
    <w:abstractNumId w:val="30"/>
  </w:num>
  <w:num w:numId="35">
    <w:abstractNumId w:val="25"/>
  </w:num>
  <w:num w:numId="36">
    <w:abstractNumId w:val="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01371"/>
    <w:rsid w:val="00006EA2"/>
    <w:rsid w:val="00007C62"/>
    <w:rsid w:val="00012A8A"/>
    <w:rsid w:val="00013227"/>
    <w:rsid w:val="00013BD6"/>
    <w:rsid w:val="000217F9"/>
    <w:rsid w:val="0002310D"/>
    <w:rsid w:val="00033791"/>
    <w:rsid w:val="00034944"/>
    <w:rsid w:val="000364C0"/>
    <w:rsid w:val="00040380"/>
    <w:rsid w:val="000403ED"/>
    <w:rsid w:val="0004064B"/>
    <w:rsid w:val="00041375"/>
    <w:rsid w:val="0004442B"/>
    <w:rsid w:val="000453D4"/>
    <w:rsid w:val="00045E24"/>
    <w:rsid w:val="00047868"/>
    <w:rsid w:val="00047EA3"/>
    <w:rsid w:val="00053694"/>
    <w:rsid w:val="000543AC"/>
    <w:rsid w:val="00055DD0"/>
    <w:rsid w:val="000750CF"/>
    <w:rsid w:val="00075F3F"/>
    <w:rsid w:val="000772F7"/>
    <w:rsid w:val="000801EF"/>
    <w:rsid w:val="000859CB"/>
    <w:rsid w:val="00090D49"/>
    <w:rsid w:val="00094A61"/>
    <w:rsid w:val="0009664B"/>
    <w:rsid w:val="00096819"/>
    <w:rsid w:val="000A09AC"/>
    <w:rsid w:val="000A1ADC"/>
    <w:rsid w:val="000A1F42"/>
    <w:rsid w:val="000A70B0"/>
    <w:rsid w:val="000C0E12"/>
    <w:rsid w:val="000C1811"/>
    <w:rsid w:val="000C18AF"/>
    <w:rsid w:val="000D0510"/>
    <w:rsid w:val="000D333C"/>
    <w:rsid w:val="000D4C01"/>
    <w:rsid w:val="000D4CB7"/>
    <w:rsid w:val="000D619A"/>
    <w:rsid w:val="000D646C"/>
    <w:rsid w:val="000E12B5"/>
    <w:rsid w:val="000E2EBA"/>
    <w:rsid w:val="000F1D2A"/>
    <w:rsid w:val="000F4566"/>
    <w:rsid w:val="000F6352"/>
    <w:rsid w:val="000F7A29"/>
    <w:rsid w:val="000F7F74"/>
    <w:rsid w:val="00100036"/>
    <w:rsid w:val="00117EA3"/>
    <w:rsid w:val="0012445B"/>
    <w:rsid w:val="001247EC"/>
    <w:rsid w:val="00133657"/>
    <w:rsid w:val="001371DF"/>
    <w:rsid w:val="001406E5"/>
    <w:rsid w:val="00141E39"/>
    <w:rsid w:val="00144817"/>
    <w:rsid w:val="00150658"/>
    <w:rsid w:val="00152FD0"/>
    <w:rsid w:val="00153F09"/>
    <w:rsid w:val="001545D1"/>
    <w:rsid w:val="0016014E"/>
    <w:rsid w:val="00162A1A"/>
    <w:rsid w:val="00172725"/>
    <w:rsid w:val="0017334F"/>
    <w:rsid w:val="0017486F"/>
    <w:rsid w:val="00177C54"/>
    <w:rsid w:val="00185AED"/>
    <w:rsid w:val="00192AC5"/>
    <w:rsid w:val="001936FA"/>
    <w:rsid w:val="00196583"/>
    <w:rsid w:val="001A152E"/>
    <w:rsid w:val="001A206C"/>
    <w:rsid w:val="001B2289"/>
    <w:rsid w:val="001B530C"/>
    <w:rsid w:val="001B59C4"/>
    <w:rsid w:val="001C08C4"/>
    <w:rsid w:val="001D3BF5"/>
    <w:rsid w:val="001D3D79"/>
    <w:rsid w:val="001D7225"/>
    <w:rsid w:val="001E204B"/>
    <w:rsid w:val="001E281E"/>
    <w:rsid w:val="001E3960"/>
    <w:rsid w:val="001E4AD4"/>
    <w:rsid w:val="001F058B"/>
    <w:rsid w:val="001F0C81"/>
    <w:rsid w:val="001F220E"/>
    <w:rsid w:val="001F2DCE"/>
    <w:rsid w:val="001F65E1"/>
    <w:rsid w:val="0020352C"/>
    <w:rsid w:val="00210CBA"/>
    <w:rsid w:val="002129A1"/>
    <w:rsid w:val="002166C3"/>
    <w:rsid w:val="00223984"/>
    <w:rsid w:val="00224F10"/>
    <w:rsid w:val="002327FB"/>
    <w:rsid w:val="00235114"/>
    <w:rsid w:val="00241D28"/>
    <w:rsid w:val="00243CDC"/>
    <w:rsid w:val="00252D35"/>
    <w:rsid w:val="00253CB6"/>
    <w:rsid w:val="00257649"/>
    <w:rsid w:val="00261533"/>
    <w:rsid w:val="00263A93"/>
    <w:rsid w:val="00265D1D"/>
    <w:rsid w:val="00270723"/>
    <w:rsid w:val="00274F41"/>
    <w:rsid w:val="00275522"/>
    <w:rsid w:val="002827F3"/>
    <w:rsid w:val="0029022C"/>
    <w:rsid w:val="00291E01"/>
    <w:rsid w:val="002A5BE8"/>
    <w:rsid w:val="002B3C17"/>
    <w:rsid w:val="002B54F2"/>
    <w:rsid w:val="002B743A"/>
    <w:rsid w:val="002C341A"/>
    <w:rsid w:val="002C4585"/>
    <w:rsid w:val="002C5811"/>
    <w:rsid w:val="002D2159"/>
    <w:rsid w:val="002D28E9"/>
    <w:rsid w:val="002D5DCE"/>
    <w:rsid w:val="002F2C34"/>
    <w:rsid w:val="002F455F"/>
    <w:rsid w:val="0030030B"/>
    <w:rsid w:val="00302691"/>
    <w:rsid w:val="00302B54"/>
    <w:rsid w:val="00311002"/>
    <w:rsid w:val="003132C5"/>
    <w:rsid w:val="00320A3B"/>
    <w:rsid w:val="003217B7"/>
    <w:rsid w:val="00321E2B"/>
    <w:rsid w:val="0032403F"/>
    <w:rsid w:val="00334101"/>
    <w:rsid w:val="00340C1A"/>
    <w:rsid w:val="00341385"/>
    <w:rsid w:val="00341551"/>
    <w:rsid w:val="00341DD0"/>
    <w:rsid w:val="00345442"/>
    <w:rsid w:val="00347D80"/>
    <w:rsid w:val="003524DC"/>
    <w:rsid w:val="003538C9"/>
    <w:rsid w:val="00353F48"/>
    <w:rsid w:val="00355135"/>
    <w:rsid w:val="003573FF"/>
    <w:rsid w:val="00362EB4"/>
    <w:rsid w:val="00371C47"/>
    <w:rsid w:val="003736B2"/>
    <w:rsid w:val="00374350"/>
    <w:rsid w:val="00380225"/>
    <w:rsid w:val="00381432"/>
    <w:rsid w:val="00384377"/>
    <w:rsid w:val="00392A9C"/>
    <w:rsid w:val="00393DF8"/>
    <w:rsid w:val="0039531A"/>
    <w:rsid w:val="00395901"/>
    <w:rsid w:val="003A0567"/>
    <w:rsid w:val="003A1010"/>
    <w:rsid w:val="003A286A"/>
    <w:rsid w:val="003A5D1A"/>
    <w:rsid w:val="003A7A7F"/>
    <w:rsid w:val="003B3D54"/>
    <w:rsid w:val="003C0C61"/>
    <w:rsid w:val="003C0F59"/>
    <w:rsid w:val="003C6BD3"/>
    <w:rsid w:val="003D19FE"/>
    <w:rsid w:val="003D1A3E"/>
    <w:rsid w:val="003D2A86"/>
    <w:rsid w:val="003E053E"/>
    <w:rsid w:val="003E133B"/>
    <w:rsid w:val="003E251A"/>
    <w:rsid w:val="003E4F7A"/>
    <w:rsid w:val="003E62F7"/>
    <w:rsid w:val="003E6877"/>
    <w:rsid w:val="003E7738"/>
    <w:rsid w:val="0040278A"/>
    <w:rsid w:val="00421B5B"/>
    <w:rsid w:val="00423E2A"/>
    <w:rsid w:val="00423EBF"/>
    <w:rsid w:val="00424DA5"/>
    <w:rsid w:val="004269C5"/>
    <w:rsid w:val="0043080F"/>
    <w:rsid w:val="00431A17"/>
    <w:rsid w:val="004402EF"/>
    <w:rsid w:val="00442327"/>
    <w:rsid w:val="00444ACE"/>
    <w:rsid w:val="004543E0"/>
    <w:rsid w:val="00455C07"/>
    <w:rsid w:val="0046078D"/>
    <w:rsid w:val="0046670C"/>
    <w:rsid w:val="00467FCB"/>
    <w:rsid w:val="00476966"/>
    <w:rsid w:val="004813E0"/>
    <w:rsid w:val="00492A15"/>
    <w:rsid w:val="004933C3"/>
    <w:rsid w:val="00497CBA"/>
    <w:rsid w:val="004A142D"/>
    <w:rsid w:val="004A4702"/>
    <w:rsid w:val="004B36A5"/>
    <w:rsid w:val="004C0956"/>
    <w:rsid w:val="004C255D"/>
    <w:rsid w:val="004C2AA1"/>
    <w:rsid w:val="004C58F3"/>
    <w:rsid w:val="004C7B83"/>
    <w:rsid w:val="004C7BA7"/>
    <w:rsid w:val="004D425A"/>
    <w:rsid w:val="004D433F"/>
    <w:rsid w:val="004D5470"/>
    <w:rsid w:val="004D615D"/>
    <w:rsid w:val="004E03CE"/>
    <w:rsid w:val="004E4247"/>
    <w:rsid w:val="004E5105"/>
    <w:rsid w:val="004E5CA9"/>
    <w:rsid w:val="004E79EE"/>
    <w:rsid w:val="004F124F"/>
    <w:rsid w:val="004F3DF3"/>
    <w:rsid w:val="004F532E"/>
    <w:rsid w:val="004F7421"/>
    <w:rsid w:val="005021C2"/>
    <w:rsid w:val="00502B83"/>
    <w:rsid w:val="00503EA3"/>
    <w:rsid w:val="005044DB"/>
    <w:rsid w:val="00505778"/>
    <w:rsid w:val="00507524"/>
    <w:rsid w:val="00507A09"/>
    <w:rsid w:val="00510FC3"/>
    <w:rsid w:val="00511F33"/>
    <w:rsid w:val="00512CB8"/>
    <w:rsid w:val="005166DF"/>
    <w:rsid w:val="00520583"/>
    <w:rsid w:val="005205A2"/>
    <w:rsid w:val="005222ED"/>
    <w:rsid w:val="005223C2"/>
    <w:rsid w:val="005253A9"/>
    <w:rsid w:val="00527F84"/>
    <w:rsid w:val="00530129"/>
    <w:rsid w:val="00530729"/>
    <w:rsid w:val="005310F1"/>
    <w:rsid w:val="00531BAB"/>
    <w:rsid w:val="0053489A"/>
    <w:rsid w:val="005364F9"/>
    <w:rsid w:val="005442B1"/>
    <w:rsid w:val="0055305D"/>
    <w:rsid w:val="00553891"/>
    <w:rsid w:val="00560B3D"/>
    <w:rsid w:val="00560CAA"/>
    <w:rsid w:val="00562C66"/>
    <w:rsid w:val="005661DC"/>
    <w:rsid w:val="00566BB9"/>
    <w:rsid w:val="00577D31"/>
    <w:rsid w:val="005827A6"/>
    <w:rsid w:val="00582CDB"/>
    <w:rsid w:val="00584D6D"/>
    <w:rsid w:val="005854A5"/>
    <w:rsid w:val="0059098D"/>
    <w:rsid w:val="005951BE"/>
    <w:rsid w:val="005A28A7"/>
    <w:rsid w:val="005A5535"/>
    <w:rsid w:val="005B0472"/>
    <w:rsid w:val="005B0CB6"/>
    <w:rsid w:val="005B3101"/>
    <w:rsid w:val="005B5E4A"/>
    <w:rsid w:val="005B70B1"/>
    <w:rsid w:val="005D06F6"/>
    <w:rsid w:val="005D0E78"/>
    <w:rsid w:val="005D3518"/>
    <w:rsid w:val="005D5503"/>
    <w:rsid w:val="005D6D80"/>
    <w:rsid w:val="005E379F"/>
    <w:rsid w:val="005E4057"/>
    <w:rsid w:val="005E7E7E"/>
    <w:rsid w:val="005F4F10"/>
    <w:rsid w:val="005F52C1"/>
    <w:rsid w:val="0060064E"/>
    <w:rsid w:val="00604D15"/>
    <w:rsid w:val="006076E0"/>
    <w:rsid w:val="006105E2"/>
    <w:rsid w:val="00614E39"/>
    <w:rsid w:val="00617AE4"/>
    <w:rsid w:val="00620EE4"/>
    <w:rsid w:val="006444CD"/>
    <w:rsid w:val="0065584C"/>
    <w:rsid w:val="0065610A"/>
    <w:rsid w:val="0066524C"/>
    <w:rsid w:val="006701C9"/>
    <w:rsid w:val="00671B09"/>
    <w:rsid w:val="00674337"/>
    <w:rsid w:val="00682979"/>
    <w:rsid w:val="006852AD"/>
    <w:rsid w:val="006865C9"/>
    <w:rsid w:val="00686CE5"/>
    <w:rsid w:val="00686E45"/>
    <w:rsid w:val="006979A6"/>
    <w:rsid w:val="006A02E8"/>
    <w:rsid w:val="006A1DEF"/>
    <w:rsid w:val="006B0A57"/>
    <w:rsid w:val="006B20BC"/>
    <w:rsid w:val="006B213F"/>
    <w:rsid w:val="006B430C"/>
    <w:rsid w:val="006B68DA"/>
    <w:rsid w:val="006C52B2"/>
    <w:rsid w:val="006C55E4"/>
    <w:rsid w:val="006D425B"/>
    <w:rsid w:val="006D4FEC"/>
    <w:rsid w:val="006E2112"/>
    <w:rsid w:val="006E3B7F"/>
    <w:rsid w:val="006F065A"/>
    <w:rsid w:val="006F0907"/>
    <w:rsid w:val="006F29A5"/>
    <w:rsid w:val="007069C5"/>
    <w:rsid w:val="00716840"/>
    <w:rsid w:val="00721B9A"/>
    <w:rsid w:val="0072405F"/>
    <w:rsid w:val="0072784F"/>
    <w:rsid w:val="00733677"/>
    <w:rsid w:val="00736120"/>
    <w:rsid w:val="007404C5"/>
    <w:rsid w:val="00741958"/>
    <w:rsid w:val="0074440F"/>
    <w:rsid w:val="00746E1E"/>
    <w:rsid w:val="007478DE"/>
    <w:rsid w:val="00753050"/>
    <w:rsid w:val="00753CA5"/>
    <w:rsid w:val="0075505E"/>
    <w:rsid w:val="00765639"/>
    <w:rsid w:val="00765DF9"/>
    <w:rsid w:val="00771188"/>
    <w:rsid w:val="00773D70"/>
    <w:rsid w:val="00774212"/>
    <w:rsid w:val="00775043"/>
    <w:rsid w:val="00775364"/>
    <w:rsid w:val="00791F12"/>
    <w:rsid w:val="00792A93"/>
    <w:rsid w:val="007A73B2"/>
    <w:rsid w:val="007B5251"/>
    <w:rsid w:val="007B5E7C"/>
    <w:rsid w:val="007D416B"/>
    <w:rsid w:val="007D53A1"/>
    <w:rsid w:val="007E1DB5"/>
    <w:rsid w:val="007E2280"/>
    <w:rsid w:val="007E22BD"/>
    <w:rsid w:val="007E2B78"/>
    <w:rsid w:val="007E4A92"/>
    <w:rsid w:val="007E68E7"/>
    <w:rsid w:val="007E78FA"/>
    <w:rsid w:val="007E7E9E"/>
    <w:rsid w:val="007F1999"/>
    <w:rsid w:val="007F756C"/>
    <w:rsid w:val="00814951"/>
    <w:rsid w:val="008163E8"/>
    <w:rsid w:val="008175D7"/>
    <w:rsid w:val="00817DDD"/>
    <w:rsid w:val="00823545"/>
    <w:rsid w:val="00823BDB"/>
    <w:rsid w:val="00824525"/>
    <w:rsid w:val="00825955"/>
    <w:rsid w:val="008307E6"/>
    <w:rsid w:val="008327D8"/>
    <w:rsid w:val="0083459D"/>
    <w:rsid w:val="0084567C"/>
    <w:rsid w:val="00845E19"/>
    <w:rsid w:val="0085577F"/>
    <w:rsid w:val="00857177"/>
    <w:rsid w:val="0085763D"/>
    <w:rsid w:val="00861A2B"/>
    <w:rsid w:val="00863244"/>
    <w:rsid w:val="00875329"/>
    <w:rsid w:val="008828C4"/>
    <w:rsid w:val="008845CD"/>
    <w:rsid w:val="00887692"/>
    <w:rsid w:val="00890CE5"/>
    <w:rsid w:val="00892704"/>
    <w:rsid w:val="008934D3"/>
    <w:rsid w:val="008A446C"/>
    <w:rsid w:val="008A55A2"/>
    <w:rsid w:val="008A5BEC"/>
    <w:rsid w:val="008A6146"/>
    <w:rsid w:val="008B331B"/>
    <w:rsid w:val="008B3A10"/>
    <w:rsid w:val="008B5DAD"/>
    <w:rsid w:val="008B655C"/>
    <w:rsid w:val="008B6911"/>
    <w:rsid w:val="008B69A0"/>
    <w:rsid w:val="008C09C6"/>
    <w:rsid w:val="008C1BDC"/>
    <w:rsid w:val="008C47B0"/>
    <w:rsid w:val="008C64A0"/>
    <w:rsid w:val="008D1C20"/>
    <w:rsid w:val="008D55B7"/>
    <w:rsid w:val="008D5841"/>
    <w:rsid w:val="008D5A62"/>
    <w:rsid w:val="008D66D1"/>
    <w:rsid w:val="008E4BA8"/>
    <w:rsid w:val="008F1194"/>
    <w:rsid w:val="008F3753"/>
    <w:rsid w:val="008F7A0B"/>
    <w:rsid w:val="00901ADB"/>
    <w:rsid w:val="009038A9"/>
    <w:rsid w:val="00904303"/>
    <w:rsid w:val="00906EAB"/>
    <w:rsid w:val="009139FA"/>
    <w:rsid w:val="00916361"/>
    <w:rsid w:val="009166CA"/>
    <w:rsid w:val="0092374E"/>
    <w:rsid w:val="00924106"/>
    <w:rsid w:val="00932E01"/>
    <w:rsid w:val="00933E21"/>
    <w:rsid w:val="00941825"/>
    <w:rsid w:val="00942120"/>
    <w:rsid w:val="00942570"/>
    <w:rsid w:val="00944193"/>
    <w:rsid w:val="009477DB"/>
    <w:rsid w:val="00951943"/>
    <w:rsid w:val="009527AD"/>
    <w:rsid w:val="00962607"/>
    <w:rsid w:val="00967196"/>
    <w:rsid w:val="009704E2"/>
    <w:rsid w:val="00970D26"/>
    <w:rsid w:val="00971F6B"/>
    <w:rsid w:val="00972374"/>
    <w:rsid w:val="009747B3"/>
    <w:rsid w:val="009835D2"/>
    <w:rsid w:val="009835FB"/>
    <w:rsid w:val="00984BC2"/>
    <w:rsid w:val="009872E9"/>
    <w:rsid w:val="00990E4B"/>
    <w:rsid w:val="00994F67"/>
    <w:rsid w:val="0099783F"/>
    <w:rsid w:val="009A0E65"/>
    <w:rsid w:val="009A311D"/>
    <w:rsid w:val="009A36AF"/>
    <w:rsid w:val="009B0D0E"/>
    <w:rsid w:val="009B11CC"/>
    <w:rsid w:val="009B2579"/>
    <w:rsid w:val="009B2B9A"/>
    <w:rsid w:val="009B31C0"/>
    <w:rsid w:val="009B431E"/>
    <w:rsid w:val="009B7A5D"/>
    <w:rsid w:val="009C2319"/>
    <w:rsid w:val="009D6156"/>
    <w:rsid w:val="009E116C"/>
    <w:rsid w:val="009E2AB8"/>
    <w:rsid w:val="009E54F6"/>
    <w:rsid w:val="009F430A"/>
    <w:rsid w:val="009F55AF"/>
    <w:rsid w:val="009F781D"/>
    <w:rsid w:val="00A000EB"/>
    <w:rsid w:val="00A11AE5"/>
    <w:rsid w:val="00A12325"/>
    <w:rsid w:val="00A162A8"/>
    <w:rsid w:val="00A26A7A"/>
    <w:rsid w:val="00A33A8B"/>
    <w:rsid w:val="00A33DC5"/>
    <w:rsid w:val="00A3480D"/>
    <w:rsid w:val="00A35CF0"/>
    <w:rsid w:val="00A375F3"/>
    <w:rsid w:val="00A37DAE"/>
    <w:rsid w:val="00A41AC7"/>
    <w:rsid w:val="00A431A4"/>
    <w:rsid w:val="00A4562B"/>
    <w:rsid w:val="00A45722"/>
    <w:rsid w:val="00A47C2A"/>
    <w:rsid w:val="00A51202"/>
    <w:rsid w:val="00A51F0D"/>
    <w:rsid w:val="00A52939"/>
    <w:rsid w:val="00A561CA"/>
    <w:rsid w:val="00A56A09"/>
    <w:rsid w:val="00A6013F"/>
    <w:rsid w:val="00A6142E"/>
    <w:rsid w:val="00A62840"/>
    <w:rsid w:val="00A64148"/>
    <w:rsid w:val="00A675DB"/>
    <w:rsid w:val="00A722ED"/>
    <w:rsid w:val="00A82173"/>
    <w:rsid w:val="00A827AA"/>
    <w:rsid w:val="00A8339D"/>
    <w:rsid w:val="00A91370"/>
    <w:rsid w:val="00A91A74"/>
    <w:rsid w:val="00A9737E"/>
    <w:rsid w:val="00A978BF"/>
    <w:rsid w:val="00AA36E2"/>
    <w:rsid w:val="00AA4A9C"/>
    <w:rsid w:val="00AA50F9"/>
    <w:rsid w:val="00AA52F1"/>
    <w:rsid w:val="00AB17C9"/>
    <w:rsid w:val="00AB768E"/>
    <w:rsid w:val="00AB7B78"/>
    <w:rsid w:val="00AC2D4C"/>
    <w:rsid w:val="00AC2E5C"/>
    <w:rsid w:val="00AC3D46"/>
    <w:rsid w:val="00AC51F6"/>
    <w:rsid w:val="00AD2469"/>
    <w:rsid w:val="00AD4702"/>
    <w:rsid w:val="00AE7003"/>
    <w:rsid w:val="00AE7763"/>
    <w:rsid w:val="00AF1611"/>
    <w:rsid w:val="00B00D55"/>
    <w:rsid w:val="00B0207F"/>
    <w:rsid w:val="00B06A60"/>
    <w:rsid w:val="00B10754"/>
    <w:rsid w:val="00B13185"/>
    <w:rsid w:val="00B20923"/>
    <w:rsid w:val="00B33572"/>
    <w:rsid w:val="00B33D63"/>
    <w:rsid w:val="00B36D47"/>
    <w:rsid w:val="00B373C4"/>
    <w:rsid w:val="00B510DB"/>
    <w:rsid w:val="00B53428"/>
    <w:rsid w:val="00B70174"/>
    <w:rsid w:val="00B72658"/>
    <w:rsid w:val="00B76EDD"/>
    <w:rsid w:val="00B82E2A"/>
    <w:rsid w:val="00B91470"/>
    <w:rsid w:val="00B923A4"/>
    <w:rsid w:val="00B93902"/>
    <w:rsid w:val="00B96E91"/>
    <w:rsid w:val="00BB0500"/>
    <w:rsid w:val="00BB0FCA"/>
    <w:rsid w:val="00BB29B1"/>
    <w:rsid w:val="00BB31D4"/>
    <w:rsid w:val="00BC003F"/>
    <w:rsid w:val="00BC10DC"/>
    <w:rsid w:val="00BC1D74"/>
    <w:rsid w:val="00BD70CD"/>
    <w:rsid w:val="00BE000F"/>
    <w:rsid w:val="00BE24E6"/>
    <w:rsid w:val="00BE2D9C"/>
    <w:rsid w:val="00BE40FA"/>
    <w:rsid w:val="00BE4D71"/>
    <w:rsid w:val="00BF0C6C"/>
    <w:rsid w:val="00BF33D2"/>
    <w:rsid w:val="00BF5619"/>
    <w:rsid w:val="00BF6791"/>
    <w:rsid w:val="00BF67F7"/>
    <w:rsid w:val="00BF7CCC"/>
    <w:rsid w:val="00C034C0"/>
    <w:rsid w:val="00C03FDF"/>
    <w:rsid w:val="00C11E61"/>
    <w:rsid w:val="00C14B27"/>
    <w:rsid w:val="00C2247D"/>
    <w:rsid w:val="00C22E07"/>
    <w:rsid w:val="00C242DC"/>
    <w:rsid w:val="00C36827"/>
    <w:rsid w:val="00C36CB2"/>
    <w:rsid w:val="00C4136D"/>
    <w:rsid w:val="00C45AC8"/>
    <w:rsid w:val="00C45D84"/>
    <w:rsid w:val="00C50010"/>
    <w:rsid w:val="00C53BDA"/>
    <w:rsid w:val="00C5407C"/>
    <w:rsid w:val="00C5753C"/>
    <w:rsid w:val="00C57D6E"/>
    <w:rsid w:val="00C6020E"/>
    <w:rsid w:val="00C60E11"/>
    <w:rsid w:val="00C61AF3"/>
    <w:rsid w:val="00C64251"/>
    <w:rsid w:val="00C65986"/>
    <w:rsid w:val="00C66D03"/>
    <w:rsid w:val="00C67C76"/>
    <w:rsid w:val="00C7362B"/>
    <w:rsid w:val="00C739D3"/>
    <w:rsid w:val="00C74865"/>
    <w:rsid w:val="00C75802"/>
    <w:rsid w:val="00C758E3"/>
    <w:rsid w:val="00C80005"/>
    <w:rsid w:val="00C83098"/>
    <w:rsid w:val="00C83888"/>
    <w:rsid w:val="00C83B88"/>
    <w:rsid w:val="00C94537"/>
    <w:rsid w:val="00C94A3B"/>
    <w:rsid w:val="00C95AE0"/>
    <w:rsid w:val="00CA776F"/>
    <w:rsid w:val="00CA7DAE"/>
    <w:rsid w:val="00CB315A"/>
    <w:rsid w:val="00CC62E3"/>
    <w:rsid w:val="00CD022B"/>
    <w:rsid w:val="00CD2236"/>
    <w:rsid w:val="00CD36CE"/>
    <w:rsid w:val="00CD4C56"/>
    <w:rsid w:val="00CD4C87"/>
    <w:rsid w:val="00CE50C0"/>
    <w:rsid w:val="00CE760A"/>
    <w:rsid w:val="00CF0ABD"/>
    <w:rsid w:val="00CF58ED"/>
    <w:rsid w:val="00CF7A49"/>
    <w:rsid w:val="00D0098A"/>
    <w:rsid w:val="00D0123D"/>
    <w:rsid w:val="00D016C8"/>
    <w:rsid w:val="00D04148"/>
    <w:rsid w:val="00D06501"/>
    <w:rsid w:val="00D10667"/>
    <w:rsid w:val="00D17DB4"/>
    <w:rsid w:val="00D2100E"/>
    <w:rsid w:val="00D21EE7"/>
    <w:rsid w:val="00D225DC"/>
    <w:rsid w:val="00D236AF"/>
    <w:rsid w:val="00D2667E"/>
    <w:rsid w:val="00D30E9E"/>
    <w:rsid w:val="00D317DA"/>
    <w:rsid w:val="00D334E6"/>
    <w:rsid w:val="00D342FB"/>
    <w:rsid w:val="00D369B7"/>
    <w:rsid w:val="00D371EB"/>
    <w:rsid w:val="00D37611"/>
    <w:rsid w:val="00D4087E"/>
    <w:rsid w:val="00D45037"/>
    <w:rsid w:val="00D64E33"/>
    <w:rsid w:val="00D657D0"/>
    <w:rsid w:val="00D65AA7"/>
    <w:rsid w:val="00D67D32"/>
    <w:rsid w:val="00D70299"/>
    <w:rsid w:val="00D703BE"/>
    <w:rsid w:val="00D71D77"/>
    <w:rsid w:val="00D726BB"/>
    <w:rsid w:val="00D737D3"/>
    <w:rsid w:val="00D745FD"/>
    <w:rsid w:val="00D86314"/>
    <w:rsid w:val="00D87FFB"/>
    <w:rsid w:val="00D94DD6"/>
    <w:rsid w:val="00D95474"/>
    <w:rsid w:val="00D95D21"/>
    <w:rsid w:val="00DA10FD"/>
    <w:rsid w:val="00DA4406"/>
    <w:rsid w:val="00DA677D"/>
    <w:rsid w:val="00DA7C7F"/>
    <w:rsid w:val="00DB3B91"/>
    <w:rsid w:val="00DB3CAA"/>
    <w:rsid w:val="00DB5002"/>
    <w:rsid w:val="00DC1946"/>
    <w:rsid w:val="00DC1BC1"/>
    <w:rsid w:val="00DC4EAF"/>
    <w:rsid w:val="00DC613B"/>
    <w:rsid w:val="00DD146D"/>
    <w:rsid w:val="00DD3071"/>
    <w:rsid w:val="00DF19C7"/>
    <w:rsid w:val="00DF2276"/>
    <w:rsid w:val="00DF2BBF"/>
    <w:rsid w:val="00DF3B09"/>
    <w:rsid w:val="00DF5AA1"/>
    <w:rsid w:val="00DF5F3D"/>
    <w:rsid w:val="00E07E90"/>
    <w:rsid w:val="00E13AAC"/>
    <w:rsid w:val="00E14BA4"/>
    <w:rsid w:val="00E23D35"/>
    <w:rsid w:val="00E2524F"/>
    <w:rsid w:val="00E26377"/>
    <w:rsid w:val="00E2665E"/>
    <w:rsid w:val="00E32595"/>
    <w:rsid w:val="00E3681D"/>
    <w:rsid w:val="00E36A94"/>
    <w:rsid w:val="00E40ADC"/>
    <w:rsid w:val="00E44FE6"/>
    <w:rsid w:val="00E45995"/>
    <w:rsid w:val="00E4703F"/>
    <w:rsid w:val="00E47491"/>
    <w:rsid w:val="00E53E82"/>
    <w:rsid w:val="00E612BF"/>
    <w:rsid w:val="00E6439E"/>
    <w:rsid w:val="00E673F5"/>
    <w:rsid w:val="00E71232"/>
    <w:rsid w:val="00E71FF7"/>
    <w:rsid w:val="00E729C9"/>
    <w:rsid w:val="00E740D4"/>
    <w:rsid w:val="00E80C3C"/>
    <w:rsid w:val="00E8211A"/>
    <w:rsid w:val="00E84539"/>
    <w:rsid w:val="00E86D3B"/>
    <w:rsid w:val="00E91F58"/>
    <w:rsid w:val="00E92B80"/>
    <w:rsid w:val="00E95B8E"/>
    <w:rsid w:val="00E96A00"/>
    <w:rsid w:val="00E975CF"/>
    <w:rsid w:val="00E97929"/>
    <w:rsid w:val="00E97CE8"/>
    <w:rsid w:val="00EA1218"/>
    <w:rsid w:val="00EA27AE"/>
    <w:rsid w:val="00EA4A70"/>
    <w:rsid w:val="00EA6548"/>
    <w:rsid w:val="00EB4DEC"/>
    <w:rsid w:val="00EB6EA3"/>
    <w:rsid w:val="00EC1778"/>
    <w:rsid w:val="00EC248F"/>
    <w:rsid w:val="00EC39B2"/>
    <w:rsid w:val="00EC54CB"/>
    <w:rsid w:val="00ED1544"/>
    <w:rsid w:val="00ED52C3"/>
    <w:rsid w:val="00ED57B8"/>
    <w:rsid w:val="00ED7547"/>
    <w:rsid w:val="00ED7593"/>
    <w:rsid w:val="00ED7A6F"/>
    <w:rsid w:val="00EE4352"/>
    <w:rsid w:val="00EF125B"/>
    <w:rsid w:val="00F040C4"/>
    <w:rsid w:val="00F10D5A"/>
    <w:rsid w:val="00F13CB9"/>
    <w:rsid w:val="00F16FEA"/>
    <w:rsid w:val="00F1732F"/>
    <w:rsid w:val="00F1785C"/>
    <w:rsid w:val="00F27672"/>
    <w:rsid w:val="00F40BB4"/>
    <w:rsid w:val="00F557B2"/>
    <w:rsid w:val="00F57F66"/>
    <w:rsid w:val="00F7142D"/>
    <w:rsid w:val="00F74D4C"/>
    <w:rsid w:val="00F76C3E"/>
    <w:rsid w:val="00F77C49"/>
    <w:rsid w:val="00F84718"/>
    <w:rsid w:val="00F92668"/>
    <w:rsid w:val="00FA25BD"/>
    <w:rsid w:val="00FB32F2"/>
    <w:rsid w:val="00FB47DE"/>
    <w:rsid w:val="00FB74B2"/>
    <w:rsid w:val="00FC23D7"/>
    <w:rsid w:val="00FC439C"/>
    <w:rsid w:val="00FC45B8"/>
    <w:rsid w:val="00FD454D"/>
    <w:rsid w:val="00FE0C1D"/>
    <w:rsid w:val="00FE2EF2"/>
    <w:rsid w:val="00FF17CE"/>
    <w:rsid w:val="00FF46A0"/>
    <w:rsid w:val="00FF50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173C8BBD-8BDC-40F6-9F75-79B61043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4D71"/>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33441F-00C4-4A3B-96C1-AD6A36F7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2267</Words>
  <Characters>12926</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dc:creator>
  <cp:lastModifiedBy>Sekretar</cp:lastModifiedBy>
  <cp:revision>2</cp:revision>
  <cp:lastPrinted>2022-01-14T14:13:00Z</cp:lastPrinted>
  <dcterms:created xsi:type="dcterms:W3CDTF">2022-01-19T15:48:00Z</dcterms:created>
  <dcterms:modified xsi:type="dcterms:W3CDTF">2022-01-19T15:48:00Z</dcterms:modified>
</cp:coreProperties>
</file>