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286" w:type="dxa"/>
        <w:tblInd w:w="70" w:type="dxa"/>
        <w:tblBorders>
          <w:bottom w:val="single" w:sz="4" w:space="0" w:color="auto"/>
        </w:tblBorders>
        <w:tblLayout w:type="fixed"/>
        <w:tblCellMar>
          <w:left w:w="70" w:type="dxa"/>
          <w:right w:w="70" w:type="dxa"/>
        </w:tblCellMar>
        <w:tblLook w:val="0000" w:firstRow="0" w:lastRow="0" w:firstColumn="0" w:lastColumn="0" w:noHBand="0" w:noVBand="0"/>
      </w:tblPr>
      <w:tblGrid>
        <w:gridCol w:w="1134"/>
        <w:gridCol w:w="4395"/>
        <w:gridCol w:w="992"/>
        <w:gridCol w:w="2765"/>
      </w:tblGrid>
      <w:tr w:rsidR="00496485" w14:paraId="005620A3" w14:textId="77777777" w:rsidTr="003356A6">
        <w:trPr>
          <w:cantSplit/>
        </w:trPr>
        <w:tc>
          <w:tcPr>
            <w:tcW w:w="1134" w:type="dxa"/>
            <w:vMerge w:val="restart"/>
          </w:tcPr>
          <w:p w14:paraId="6DE26ADE" w14:textId="77777777" w:rsidR="00496485" w:rsidRDefault="00496485" w:rsidP="003356A6">
            <w:pPr>
              <w:pStyle w:val="Naslov2"/>
              <w:tabs>
                <w:tab w:val="left" w:pos="5812"/>
              </w:tabs>
              <w:ind w:right="-568"/>
              <w:jc w:val="left"/>
              <w:rPr>
                <w:i/>
              </w:rPr>
            </w:pPr>
            <w:r>
              <w:rPr>
                <w:i/>
                <w:noProof/>
              </w:rPr>
              <w:drawing>
                <wp:inline distT="0" distB="0" distL="0" distR="0" wp14:anchorId="451D693E" wp14:editId="145B422C">
                  <wp:extent cx="525145" cy="558800"/>
                  <wp:effectExtent l="0" t="0" r="8255" b="0"/>
                  <wp:docPr id="1" name="Slika 1" descr="RZS-zna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ZS-znak"/>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5145" cy="558800"/>
                          </a:xfrm>
                          <a:prstGeom prst="rect">
                            <a:avLst/>
                          </a:prstGeom>
                          <a:noFill/>
                          <a:ln>
                            <a:noFill/>
                          </a:ln>
                        </pic:spPr>
                      </pic:pic>
                    </a:graphicData>
                  </a:graphic>
                </wp:inline>
              </w:drawing>
            </w:r>
          </w:p>
        </w:tc>
        <w:tc>
          <w:tcPr>
            <w:tcW w:w="4395" w:type="dxa"/>
          </w:tcPr>
          <w:p w14:paraId="222ABE50" w14:textId="77777777" w:rsidR="00496485" w:rsidRDefault="00496485" w:rsidP="003356A6">
            <w:pPr>
              <w:pStyle w:val="Naslov2"/>
              <w:tabs>
                <w:tab w:val="left" w:pos="5812"/>
              </w:tabs>
              <w:ind w:right="-567"/>
            </w:pPr>
            <w:r>
              <w:rPr>
                <w:rFonts w:ascii="Arial" w:hAnsi="Arial"/>
              </w:rPr>
              <w:t>Ribiška zveza Slovenije</w:t>
            </w:r>
          </w:p>
        </w:tc>
        <w:tc>
          <w:tcPr>
            <w:tcW w:w="992" w:type="dxa"/>
          </w:tcPr>
          <w:p w14:paraId="5CD3B9AF" w14:textId="77777777" w:rsidR="00496485" w:rsidRDefault="00496485" w:rsidP="003356A6">
            <w:pPr>
              <w:pStyle w:val="Naslov2"/>
              <w:tabs>
                <w:tab w:val="left" w:pos="5812"/>
              </w:tabs>
              <w:ind w:right="-567"/>
              <w:jc w:val="left"/>
              <w:rPr>
                <w:i/>
                <w:sz w:val="22"/>
              </w:rPr>
            </w:pPr>
            <w:r>
              <w:rPr>
                <w:i/>
                <w:sz w:val="22"/>
              </w:rPr>
              <w:t>telefon:</w:t>
            </w:r>
          </w:p>
        </w:tc>
        <w:tc>
          <w:tcPr>
            <w:tcW w:w="2765" w:type="dxa"/>
          </w:tcPr>
          <w:p w14:paraId="41875860" w14:textId="77777777" w:rsidR="00496485" w:rsidRDefault="00496485" w:rsidP="003356A6">
            <w:pPr>
              <w:pStyle w:val="Naslov2"/>
              <w:tabs>
                <w:tab w:val="left" w:pos="5812"/>
              </w:tabs>
              <w:ind w:right="-567"/>
              <w:rPr>
                <w:sz w:val="22"/>
              </w:rPr>
            </w:pPr>
            <w:r>
              <w:rPr>
                <w:sz w:val="22"/>
              </w:rPr>
              <w:t>01 256 12 94</w:t>
            </w:r>
          </w:p>
        </w:tc>
      </w:tr>
      <w:tr w:rsidR="00496485" w14:paraId="1FC99CFE" w14:textId="77777777" w:rsidTr="003356A6">
        <w:trPr>
          <w:cantSplit/>
        </w:trPr>
        <w:tc>
          <w:tcPr>
            <w:tcW w:w="1134" w:type="dxa"/>
            <w:vMerge/>
          </w:tcPr>
          <w:p w14:paraId="032EC4D1" w14:textId="77777777" w:rsidR="00496485" w:rsidRDefault="00496485" w:rsidP="003356A6">
            <w:pPr>
              <w:pStyle w:val="Naslov2"/>
              <w:tabs>
                <w:tab w:val="left" w:pos="5812"/>
              </w:tabs>
              <w:ind w:right="-568"/>
            </w:pPr>
          </w:p>
        </w:tc>
        <w:tc>
          <w:tcPr>
            <w:tcW w:w="4395" w:type="dxa"/>
          </w:tcPr>
          <w:p w14:paraId="344130DD" w14:textId="77777777" w:rsidR="00496485" w:rsidRDefault="00496485" w:rsidP="003356A6">
            <w:pPr>
              <w:pStyle w:val="Naslov2"/>
              <w:tabs>
                <w:tab w:val="left" w:pos="5812"/>
              </w:tabs>
              <w:ind w:right="-567"/>
              <w:rPr>
                <w:rFonts w:ascii="Arial" w:hAnsi="Arial"/>
                <w:sz w:val="22"/>
              </w:rPr>
            </w:pPr>
            <w:r>
              <w:rPr>
                <w:rFonts w:ascii="Arial" w:hAnsi="Arial"/>
                <w:sz w:val="22"/>
              </w:rPr>
              <w:t>Tržaška cesta 134</w:t>
            </w:r>
          </w:p>
        </w:tc>
        <w:tc>
          <w:tcPr>
            <w:tcW w:w="992" w:type="dxa"/>
          </w:tcPr>
          <w:p w14:paraId="43FC5335" w14:textId="77777777" w:rsidR="00496485" w:rsidRDefault="00496485" w:rsidP="003356A6">
            <w:pPr>
              <w:pStyle w:val="Naslov2"/>
              <w:tabs>
                <w:tab w:val="left" w:pos="5812"/>
              </w:tabs>
              <w:ind w:right="-567"/>
              <w:jc w:val="left"/>
              <w:rPr>
                <w:i/>
                <w:sz w:val="22"/>
              </w:rPr>
            </w:pPr>
            <w:r>
              <w:rPr>
                <w:i/>
                <w:sz w:val="22"/>
              </w:rPr>
              <w:t>telefaks:</w:t>
            </w:r>
          </w:p>
        </w:tc>
        <w:tc>
          <w:tcPr>
            <w:tcW w:w="2765" w:type="dxa"/>
          </w:tcPr>
          <w:p w14:paraId="4210F667" w14:textId="77777777" w:rsidR="00496485" w:rsidRDefault="00496485" w:rsidP="003356A6">
            <w:pPr>
              <w:pStyle w:val="Naslov2"/>
              <w:tabs>
                <w:tab w:val="left" w:pos="5812"/>
              </w:tabs>
              <w:ind w:right="-567"/>
              <w:rPr>
                <w:sz w:val="22"/>
              </w:rPr>
            </w:pPr>
            <w:r>
              <w:rPr>
                <w:sz w:val="22"/>
              </w:rPr>
              <w:t>01 256 12 95</w:t>
            </w:r>
          </w:p>
        </w:tc>
      </w:tr>
      <w:tr w:rsidR="00496485" w14:paraId="140276ED" w14:textId="77777777" w:rsidTr="003356A6">
        <w:trPr>
          <w:cantSplit/>
          <w:trHeight w:val="551"/>
        </w:trPr>
        <w:tc>
          <w:tcPr>
            <w:tcW w:w="1134" w:type="dxa"/>
            <w:vMerge/>
          </w:tcPr>
          <w:p w14:paraId="1498925E" w14:textId="77777777" w:rsidR="00496485" w:rsidRDefault="00496485" w:rsidP="003356A6">
            <w:pPr>
              <w:pStyle w:val="Naslov2"/>
              <w:tabs>
                <w:tab w:val="left" w:pos="5812"/>
              </w:tabs>
              <w:ind w:right="-568"/>
            </w:pPr>
          </w:p>
        </w:tc>
        <w:tc>
          <w:tcPr>
            <w:tcW w:w="4395" w:type="dxa"/>
          </w:tcPr>
          <w:p w14:paraId="3C33EEAD" w14:textId="77777777" w:rsidR="00496485" w:rsidRDefault="00496485" w:rsidP="003356A6">
            <w:pPr>
              <w:pStyle w:val="Naslov2"/>
              <w:tabs>
                <w:tab w:val="left" w:pos="5812"/>
              </w:tabs>
              <w:spacing w:before="60"/>
              <w:ind w:right="-567"/>
              <w:rPr>
                <w:rFonts w:ascii="Arial" w:hAnsi="Arial"/>
                <w:sz w:val="22"/>
              </w:rPr>
            </w:pPr>
            <w:r>
              <w:rPr>
                <w:rFonts w:ascii="Arial" w:hAnsi="Arial"/>
                <w:sz w:val="22"/>
              </w:rPr>
              <w:t>1000    Ljubljana</w:t>
            </w:r>
          </w:p>
        </w:tc>
        <w:tc>
          <w:tcPr>
            <w:tcW w:w="992" w:type="dxa"/>
          </w:tcPr>
          <w:p w14:paraId="2F58241D" w14:textId="77777777" w:rsidR="00496485" w:rsidRDefault="00496485" w:rsidP="003356A6">
            <w:pPr>
              <w:pStyle w:val="Naslov2"/>
              <w:tabs>
                <w:tab w:val="left" w:pos="5812"/>
              </w:tabs>
              <w:spacing w:before="60"/>
              <w:ind w:right="-567"/>
              <w:jc w:val="left"/>
              <w:rPr>
                <w:i/>
                <w:sz w:val="22"/>
              </w:rPr>
            </w:pPr>
            <w:r>
              <w:rPr>
                <w:i/>
                <w:sz w:val="22"/>
              </w:rPr>
              <w:t>E-naslov:</w:t>
            </w:r>
          </w:p>
        </w:tc>
        <w:tc>
          <w:tcPr>
            <w:tcW w:w="2765" w:type="dxa"/>
            <w:tcBorders>
              <w:bottom w:val="single" w:sz="4" w:space="0" w:color="auto"/>
            </w:tcBorders>
          </w:tcPr>
          <w:p w14:paraId="636E2807" w14:textId="77777777" w:rsidR="00496485" w:rsidRDefault="00496485" w:rsidP="003356A6">
            <w:pPr>
              <w:pStyle w:val="Naslov2"/>
              <w:tabs>
                <w:tab w:val="left" w:pos="5812"/>
              </w:tabs>
              <w:spacing w:before="60"/>
              <w:ind w:right="-568"/>
              <w:jc w:val="both"/>
              <w:rPr>
                <w:sz w:val="22"/>
              </w:rPr>
            </w:pPr>
            <w:r>
              <w:rPr>
                <w:sz w:val="22"/>
              </w:rPr>
              <w:t>tajnistvo.rzs@ribiska-zveza.si</w:t>
            </w:r>
          </w:p>
        </w:tc>
      </w:tr>
    </w:tbl>
    <w:p w14:paraId="37B4B95B" w14:textId="77777777" w:rsidR="00496485" w:rsidRPr="00513647" w:rsidRDefault="00496485" w:rsidP="00496485">
      <w:pPr>
        <w:rPr>
          <w:rFonts w:ascii="Arial Narrow" w:hAnsi="Arial Narrow"/>
          <w:sz w:val="28"/>
        </w:rPr>
      </w:pPr>
    </w:p>
    <w:p w14:paraId="2B37AAA2" w14:textId="77777777" w:rsidR="00496485" w:rsidRPr="00513647" w:rsidRDefault="00496485" w:rsidP="00496485">
      <w:pPr>
        <w:pStyle w:val="Naslov2"/>
        <w:rPr>
          <w:b w:val="0"/>
        </w:rPr>
      </w:pPr>
      <w:r w:rsidRPr="00513647">
        <w:t xml:space="preserve">Z A P I S </w:t>
      </w:r>
    </w:p>
    <w:p w14:paraId="1199C2C6" w14:textId="596551C9" w:rsidR="00496485" w:rsidRPr="00513647" w:rsidRDefault="00AF24BB" w:rsidP="00496485">
      <w:pPr>
        <w:jc w:val="center"/>
        <w:rPr>
          <w:rFonts w:ascii="Arial Narrow" w:hAnsi="Arial Narrow"/>
          <w:b/>
          <w:sz w:val="28"/>
        </w:rPr>
      </w:pPr>
      <w:r w:rsidRPr="00513647">
        <w:rPr>
          <w:rFonts w:ascii="Arial Narrow" w:hAnsi="Arial Narrow"/>
          <w:b/>
          <w:sz w:val="28"/>
        </w:rPr>
        <w:t xml:space="preserve"> </w:t>
      </w:r>
      <w:r w:rsidR="00C93980" w:rsidRPr="00513647">
        <w:rPr>
          <w:rFonts w:ascii="Arial Narrow" w:hAnsi="Arial Narrow"/>
          <w:b/>
          <w:sz w:val="28"/>
        </w:rPr>
        <w:t>1</w:t>
      </w:r>
      <w:r w:rsidR="00496485" w:rsidRPr="00513647">
        <w:rPr>
          <w:rFonts w:ascii="Arial Narrow" w:hAnsi="Arial Narrow"/>
          <w:b/>
          <w:sz w:val="28"/>
        </w:rPr>
        <w:t>. (korespondenčne) seje upravnega odbora Ribiške zveze Slovenije</w:t>
      </w:r>
    </w:p>
    <w:p w14:paraId="52D1E911" w14:textId="77777777" w:rsidR="00496485" w:rsidRPr="00513647" w:rsidRDefault="00496485" w:rsidP="00496485">
      <w:pPr>
        <w:jc w:val="center"/>
        <w:rPr>
          <w:rFonts w:ascii="Arial Narrow" w:hAnsi="Arial Narrow"/>
          <w:b/>
          <w:sz w:val="28"/>
        </w:rPr>
      </w:pPr>
    </w:p>
    <w:p w14:paraId="59E7016C" w14:textId="73AA1665" w:rsidR="00496485" w:rsidRPr="00513647" w:rsidRDefault="00496485" w:rsidP="00496485">
      <w:pPr>
        <w:rPr>
          <w:rFonts w:ascii="Arial Narrow" w:hAnsi="Arial Narrow"/>
        </w:rPr>
      </w:pPr>
      <w:r w:rsidRPr="00513647">
        <w:rPr>
          <w:rFonts w:ascii="Arial Narrow" w:hAnsi="Arial Narrow"/>
        </w:rPr>
        <w:t xml:space="preserve">Korespondenčna seja </w:t>
      </w:r>
      <w:r w:rsidR="0041628E" w:rsidRPr="00513647">
        <w:rPr>
          <w:rFonts w:ascii="Arial Narrow" w:hAnsi="Arial Narrow"/>
        </w:rPr>
        <w:t>je</w:t>
      </w:r>
      <w:r w:rsidR="00C82F1D" w:rsidRPr="00513647">
        <w:rPr>
          <w:rFonts w:ascii="Arial Narrow" w:hAnsi="Arial Narrow"/>
        </w:rPr>
        <w:t xml:space="preserve"> trajala od </w:t>
      </w:r>
      <w:r w:rsidR="0080461A" w:rsidRPr="00513647">
        <w:rPr>
          <w:rFonts w:ascii="Arial Narrow" w:hAnsi="Arial Narrow"/>
        </w:rPr>
        <w:t>2</w:t>
      </w:r>
      <w:r w:rsidR="00E87B57" w:rsidRPr="00513647">
        <w:rPr>
          <w:rFonts w:ascii="Arial Narrow" w:hAnsi="Arial Narrow"/>
        </w:rPr>
        <w:t>9</w:t>
      </w:r>
      <w:r w:rsidR="001F6C1F" w:rsidRPr="00513647">
        <w:rPr>
          <w:rFonts w:ascii="Arial Narrow" w:hAnsi="Arial Narrow"/>
        </w:rPr>
        <w:t xml:space="preserve">. </w:t>
      </w:r>
      <w:r w:rsidR="0080461A" w:rsidRPr="00513647">
        <w:rPr>
          <w:rFonts w:ascii="Arial Narrow" w:hAnsi="Arial Narrow"/>
        </w:rPr>
        <w:t>3</w:t>
      </w:r>
      <w:r w:rsidR="0007564E" w:rsidRPr="00513647">
        <w:rPr>
          <w:rFonts w:ascii="Arial Narrow" w:hAnsi="Arial Narrow"/>
        </w:rPr>
        <w:t>.</w:t>
      </w:r>
      <w:r w:rsidR="00C82F1D" w:rsidRPr="00513647">
        <w:rPr>
          <w:rFonts w:ascii="Arial Narrow" w:hAnsi="Arial Narrow"/>
        </w:rPr>
        <w:t xml:space="preserve"> do vključno </w:t>
      </w:r>
      <w:r w:rsidR="0080461A" w:rsidRPr="00513647">
        <w:rPr>
          <w:rFonts w:ascii="Arial Narrow" w:hAnsi="Arial Narrow"/>
        </w:rPr>
        <w:t>3</w:t>
      </w:r>
      <w:r w:rsidR="00A35CE0" w:rsidRPr="00513647">
        <w:rPr>
          <w:rFonts w:ascii="Arial Narrow" w:hAnsi="Arial Narrow"/>
        </w:rPr>
        <w:t>1</w:t>
      </w:r>
      <w:r w:rsidR="00C82F1D" w:rsidRPr="00513647">
        <w:rPr>
          <w:rFonts w:ascii="Arial Narrow" w:hAnsi="Arial Narrow"/>
        </w:rPr>
        <w:t>.</w:t>
      </w:r>
      <w:r w:rsidR="00692F25" w:rsidRPr="00513647">
        <w:rPr>
          <w:rFonts w:ascii="Arial Narrow" w:hAnsi="Arial Narrow"/>
        </w:rPr>
        <w:t xml:space="preserve"> </w:t>
      </w:r>
      <w:r w:rsidR="0080461A" w:rsidRPr="00513647">
        <w:rPr>
          <w:rFonts w:ascii="Arial Narrow" w:hAnsi="Arial Narrow"/>
        </w:rPr>
        <w:t>3</w:t>
      </w:r>
      <w:r w:rsidRPr="00513647">
        <w:rPr>
          <w:rFonts w:ascii="Arial Narrow" w:hAnsi="Arial Narrow"/>
        </w:rPr>
        <w:t xml:space="preserve">. </w:t>
      </w:r>
      <w:r w:rsidR="00AF24BB" w:rsidRPr="00513647">
        <w:rPr>
          <w:rFonts w:ascii="Arial Narrow" w:hAnsi="Arial Narrow"/>
        </w:rPr>
        <w:t>202</w:t>
      </w:r>
      <w:r w:rsidR="00596166" w:rsidRPr="00513647">
        <w:rPr>
          <w:rFonts w:ascii="Arial Narrow" w:hAnsi="Arial Narrow"/>
        </w:rPr>
        <w:t>2</w:t>
      </w:r>
      <w:r w:rsidRPr="00513647">
        <w:rPr>
          <w:rFonts w:ascii="Arial Narrow" w:hAnsi="Arial Narrow"/>
        </w:rPr>
        <w:t xml:space="preserve">. </w:t>
      </w:r>
    </w:p>
    <w:p w14:paraId="0E2E7AAF" w14:textId="77777777" w:rsidR="00496485" w:rsidRPr="00513647" w:rsidRDefault="00496485" w:rsidP="00496485">
      <w:pPr>
        <w:rPr>
          <w:rFonts w:ascii="Arial Narrow" w:hAnsi="Arial Narrow"/>
        </w:rPr>
      </w:pPr>
    </w:p>
    <w:tbl>
      <w:tblPr>
        <w:tblW w:w="0" w:type="auto"/>
        <w:tblInd w:w="108" w:type="dxa"/>
        <w:tblLayout w:type="fixed"/>
        <w:tblLook w:val="0000" w:firstRow="0" w:lastRow="0" w:firstColumn="0" w:lastColumn="0" w:noHBand="0" w:noVBand="0"/>
      </w:tblPr>
      <w:tblGrid>
        <w:gridCol w:w="2835"/>
        <w:gridCol w:w="6379"/>
      </w:tblGrid>
      <w:tr w:rsidR="00513647" w:rsidRPr="00513647" w14:paraId="6D7739BB" w14:textId="77777777" w:rsidTr="003356A6">
        <w:tc>
          <w:tcPr>
            <w:tcW w:w="2835" w:type="dxa"/>
          </w:tcPr>
          <w:p w14:paraId="28253503" w14:textId="77777777" w:rsidR="00496485" w:rsidRPr="00513647" w:rsidRDefault="00496485" w:rsidP="003356A6">
            <w:pPr>
              <w:rPr>
                <w:rFonts w:ascii="Arial Narrow" w:hAnsi="Arial Narrow"/>
                <w:i/>
              </w:rPr>
            </w:pPr>
            <w:r w:rsidRPr="00513647">
              <w:rPr>
                <w:rFonts w:ascii="Arial Narrow" w:hAnsi="Arial Narrow"/>
                <w:i/>
              </w:rPr>
              <w:t>Člani UO:</w:t>
            </w:r>
          </w:p>
        </w:tc>
        <w:tc>
          <w:tcPr>
            <w:tcW w:w="6379" w:type="dxa"/>
          </w:tcPr>
          <w:p w14:paraId="366F78BA" w14:textId="72D26200" w:rsidR="00496485" w:rsidRPr="00513647" w:rsidRDefault="00496485" w:rsidP="003356A6">
            <w:pPr>
              <w:pStyle w:val="Glava"/>
              <w:jc w:val="both"/>
              <w:rPr>
                <w:rFonts w:ascii="Arial Narrow" w:hAnsi="Arial Narrow"/>
                <w:sz w:val="24"/>
              </w:rPr>
            </w:pPr>
            <w:r w:rsidRPr="00513647">
              <w:rPr>
                <w:rFonts w:ascii="Arial Narrow" w:hAnsi="Arial Narrow"/>
                <w:sz w:val="24"/>
              </w:rPr>
              <w:t>predsednik Miroslav ŽABERL ter člani:</w:t>
            </w:r>
            <w:r w:rsidR="0080461A" w:rsidRPr="00513647">
              <w:rPr>
                <w:rFonts w:ascii="Arial Narrow" w:hAnsi="Arial Narrow"/>
                <w:sz w:val="24"/>
              </w:rPr>
              <w:t xml:space="preserve"> </w:t>
            </w:r>
            <w:r w:rsidR="00E87B57" w:rsidRPr="00513647">
              <w:rPr>
                <w:rFonts w:ascii="Arial Narrow" w:hAnsi="Arial Narrow"/>
                <w:sz w:val="24"/>
              </w:rPr>
              <w:t>Marijan GABER</w:t>
            </w:r>
            <w:r w:rsidR="00E87B57" w:rsidRPr="00513647">
              <w:rPr>
                <w:rFonts w:ascii="Arial Narrow" w:hAnsi="Arial Narrow"/>
                <w:sz w:val="24"/>
              </w:rPr>
              <w:t xml:space="preserve">, </w:t>
            </w:r>
            <w:r w:rsidR="00A23B0B" w:rsidRPr="00513647">
              <w:rPr>
                <w:rFonts w:ascii="Arial Narrow" w:hAnsi="Arial Narrow"/>
                <w:sz w:val="24"/>
              </w:rPr>
              <w:t>Aleš HORVAT,</w:t>
            </w:r>
            <w:r w:rsidR="00A23B0B" w:rsidRPr="00513647">
              <w:rPr>
                <w:rFonts w:ascii="Arial Narrow" w:hAnsi="Arial Narrow"/>
                <w:sz w:val="24"/>
              </w:rPr>
              <w:t xml:space="preserve"> </w:t>
            </w:r>
            <w:r w:rsidR="00A23B0B" w:rsidRPr="00513647">
              <w:rPr>
                <w:rFonts w:ascii="Arial Narrow" w:hAnsi="Arial Narrow"/>
                <w:sz w:val="24"/>
              </w:rPr>
              <w:t>Peter JANKOVIČ</w:t>
            </w:r>
            <w:r w:rsidR="00A23B0B" w:rsidRPr="00513647">
              <w:rPr>
                <w:rFonts w:ascii="Arial Narrow" w:hAnsi="Arial Narrow"/>
                <w:sz w:val="24"/>
              </w:rPr>
              <w:t xml:space="preserve">, </w:t>
            </w:r>
            <w:r w:rsidR="0080461A" w:rsidRPr="00513647">
              <w:rPr>
                <w:rFonts w:ascii="Arial Narrow" w:hAnsi="Arial Narrow"/>
                <w:sz w:val="24"/>
              </w:rPr>
              <w:t>Igor KLOBOVES</w:t>
            </w:r>
            <w:r w:rsidR="001E5031" w:rsidRPr="00513647">
              <w:rPr>
                <w:rFonts w:ascii="Arial Narrow" w:hAnsi="Arial Narrow"/>
                <w:sz w:val="24"/>
              </w:rPr>
              <w:t>,</w:t>
            </w:r>
            <w:r w:rsidR="00A23B0B" w:rsidRPr="00513647">
              <w:rPr>
                <w:rFonts w:ascii="Arial Narrow" w:hAnsi="Arial Narrow"/>
                <w:sz w:val="24"/>
              </w:rPr>
              <w:t xml:space="preserve"> Marko KRAJNC, Bojan LEVAI,   </w:t>
            </w:r>
            <w:r w:rsidR="00E87B57" w:rsidRPr="00513647">
              <w:rPr>
                <w:rFonts w:ascii="Arial Narrow" w:hAnsi="Arial Narrow"/>
                <w:sz w:val="24"/>
              </w:rPr>
              <w:t>Marko LIPOVŽ</w:t>
            </w:r>
            <w:r w:rsidR="00E87B57" w:rsidRPr="00513647">
              <w:rPr>
                <w:rFonts w:ascii="Arial Narrow" w:hAnsi="Arial Narrow"/>
                <w:sz w:val="24"/>
              </w:rPr>
              <w:t xml:space="preserve">,  </w:t>
            </w:r>
            <w:r w:rsidR="00E87B57" w:rsidRPr="00513647">
              <w:rPr>
                <w:rFonts w:ascii="Arial Narrow" w:hAnsi="Arial Narrow"/>
                <w:sz w:val="24"/>
              </w:rPr>
              <w:t>Branko NOVAK</w:t>
            </w:r>
            <w:r w:rsidR="00E87B57" w:rsidRPr="00513647">
              <w:rPr>
                <w:rFonts w:ascii="Arial Narrow" w:hAnsi="Arial Narrow"/>
                <w:sz w:val="24"/>
              </w:rPr>
              <w:t xml:space="preserve">, </w:t>
            </w:r>
            <w:r w:rsidR="00A23B0B" w:rsidRPr="00513647">
              <w:rPr>
                <w:rFonts w:ascii="Arial Narrow" w:hAnsi="Arial Narrow"/>
                <w:sz w:val="24"/>
              </w:rPr>
              <w:t>Boštjan P. ZAGOŽEN</w:t>
            </w:r>
            <w:r w:rsidR="00E87B57" w:rsidRPr="00513647">
              <w:rPr>
                <w:rFonts w:ascii="Arial Narrow" w:hAnsi="Arial Narrow"/>
                <w:sz w:val="24"/>
              </w:rPr>
              <w:t>.</w:t>
            </w:r>
            <w:r w:rsidR="00A23B0B" w:rsidRPr="00513647">
              <w:rPr>
                <w:rFonts w:ascii="Arial Narrow" w:hAnsi="Arial Narrow"/>
                <w:sz w:val="24"/>
              </w:rPr>
              <w:t xml:space="preserve"> </w:t>
            </w:r>
          </w:p>
        </w:tc>
      </w:tr>
    </w:tbl>
    <w:p w14:paraId="7050B74D" w14:textId="77777777" w:rsidR="00DF4283" w:rsidRPr="00513647" w:rsidRDefault="00DF4283" w:rsidP="00A52D19">
      <w:pPr>
        <w:pStyle w:val="Telobesedila-zamik"/>
        <w:tabs>
          <w:tab w:val="left" w:pos="1985"/>
        </w:tabs>
        <w:spacing w:before="120" w:after="120"/>
        <w:ind w:left="0"/>
        <w:rPr>
          <w:rFonts w:ascii="Arial Narrow" w:hAnsi="Arial Narrow" w:cs="Arial"/>
          <w:b/>
          <w:bCs/>
        </w:rPr>
      </w:pPr>
    </w:p>
    <w:p w14:paraId="242EDFE8" w14:textId="0B2CDA54" w:rsidR="0065044B" w:rsidRPr="00513647" w:rsidRDefault="0065044B" w:rsidP="0065044B">
      <w:pPr>
        <w:spacing w:before="0" w:after="0"/>
        <w:jc w:val="center"/>
        <w:rPr>
          <w:rFonts w:ascii="Arial Narrow" w:hAnsi="Arial Narrow"/>
          <w:b/>
        </w:rPr>
      </w:pPr>
      <w:r w:rsidRPr="00513647">
        <w:rPr>
          <w:rFonts w:ascii="Arial Narrow" w:hAnsi="Arial Narrow"/>
          <w:b/>
        </w:rPr>
        <w:t>AD 1</w:t>
      </w:r>
    </w:p>
    <w:p w14:paraId="0DFC0CD8" w14:textId="77777777" w:rsidR="00C93980" w:rsidRPr="00513647" w:rsidRDefault="00C93980" w:rsidP="00C93980">
      <w:pPr>
        <w:pStyle w:val="Golobesedilo"/>
        <w:rPr>
          <w:rFonts w:ascii="Arial Narrow" w:hAnsi="Arial Narrow"/>
          <w:sz w:val="24"/>
          <w:szCs w:val="24"/>
          <w:u w:val="single"/>
        </w:rPr>
      </w:pPr>
    </w:p>
    <w:p w14:paraId="6C067C7D" w14:textId="4FE2B4F4" w:rsidR="00E87B57" w:rsidRPr="00513647" w:rsidRDefault="00E87B57" w:rsidP="00C93980">
      <w:pPr>
        <w:pStyle w:val="Golobesedilo"/>
        <w:rPr>
          <w:rFonts w:ascii="Arial Narrow" w:hAnsi="Arial Narrow"/>
          <w:sz w:val="24"/>
          <w:szCs w:val="24"/>
          <w:u w:val="single"/>
        </w:rPr>
      </w:pPr>
    </w:p>
    <w:p w14:paraId="4744E40F" w14:textId="4C0BCE03" w:rsidR="00E87B57" w:rsidRPr="00513647" w:rsidRDefault="00E87B57" w:rsidP="00C93980">
      <w:pPr>
        <w:pStyle w:val="Golobesedilo"/>
        <w:rPr>
          <w:rFonts w:ascii="Arial Narrow" w:hAnsi="Arial Narrow"/>
          <w:sz w:val="24"/>
          <w:szCs w:val="24"/>
          <w:u w:val="single"/>
        </w:rPr>
      </w:pPr>
      <w:r w:rsidRPr="00513647">
        <w:rPr>
          <w:rFonts w:ascii="Arial Narrow" w:hAnsi="Arial Narrow"/>
          <w:sz w:val="24"/>
          <w:szCs w:val="24"/>
          <w:u w:val="single"/>
        </w:rPr>
        <w:t>S</w:t>
      </w:r>
      <w:r w:rsidRPr="00513647">
        <w:rPr>
          <w:rFonts w:ascii="Arial Narrow" w:hAnsi="Arial Narrow"/>
          <w:sz w:val="24"/>
          <w:szCs w:val="24"/>
          <w:u w:val="single"/>
        </w:rPr>
        <w:t>prememba pravil v lovu rib s plovcem</w:t>
      </w:r>
      <w:r w:rsidRPr="00513647">
        <w:rPr>
          <w:rFonts w:ascii="Arial Narrow" w:hAnsi="Arial Narrow"/>
          <w:sz w:val="24"/>
          <w:szCs w:val="24"/>
          <w:u w:val="single"/>
        </w:rPr>
        <w:t xml:space="preserve">. </w:t>
      </w:r>
    </w:p>
    <w:p w14:paraId="143CD816" w14:textId="77777777" w:rsidR="00C93980" w:rsidRPr="00513647" w:rsidRDefault="00C93980" w:rsidP="00C93980">
      <w:pPr>
        <w:pStyle w:val="Golobesedilo"/>
      </w:pPr>
    </w:p>
    <w:p w14:paraId="7CF7FA2F" w14:textId="3ED019FA" w:rsidR="00E87B57" w:rsidRPr="00513647" w:rsidRDefault="00E87B57" w:rsidP="00513647">
      <w:pPr>
        <w:pStyle w:val="Standard"/>
        <w:jc w:val="both"/>
        <w:rPr>
          <w:rFonts w:ascii="Arial Narrow" w:hAnsi="Arial Narrow"/>
        </w:rPr>
      </w:pPr>
      <w:r w:rsidRPr="00513647">
        <w:rPr>
          <w:rFonts w:ascii="Arial Narrow" w:hAnsi="Arial Narrow"/>
        </w:rPr>
        <w:t>Predlagatelja</w:t>
      </w:r>
      <w:r w:rsidRPr="00513647">
        <w:rPr>
          <w:rFonts w:ascii="Arial Narrow" w:hAnsi="Arial Narrow"/>
        </w:rPr>
        <w:t xml:space="preserve"> </w:t>
      </w:r>
      <w:r w:rsidRPr="00513647">
        <w:rPr>
          <w:rFonts w:ascii="Arial Narrow" w:hAnsi="Arial Narrow"/>
        </w:rPr>
        <w:t>Branko Novak</w:t>
      </w:r>
      <w:r w:rsidRPr="00513647">
        <w:rPr>
          <w:rFonts w:ascii="Arial Narrow" w:hAnsi="Arial Narrow"/>
        </w:rPr>
        <w:t xml:space="preserve"> in </w:t>
      </w:r>
      <w:r w:rsidRPr="00513647">
        <w:rPr>
          <w:rFonts w:ascii="Arial Narrow" w:hAnsi="Arial Narrow"/>
        </w:rPr>
        <w:t>Peter Jankovič, član</w:t>
      </w:r>
      <w:r w:rsidRPr="00513647">
        <w:rPr>
          <w:rFonts w:ascii="Arial Narrow" w:hAnsi="Arial Narrow"/>
        </w:rPr>
        <w:t>a</w:t>
      </w:r>
      <w:r w:rsidRPr="00513647">
        <w:rPr>
          <w:rFonts w:ascii="Arial Narrow" w:hAnsi="Arial Narrow"/>
        </w:rPr>
        <w:t xml:space="preserve"> UO RZS</w:t>
      </w:r>
      <w:r w:rsidRPr="00513647">
        <w:rPr>
          <w:rFonts w:ascii="Arial Narrow" w:hAnsi="Arial Narrow"/>
        </w:rPr>
        <w:t xml:space="preserve"> sta prosila za korespondenčno odločanje o </w:t>
      </w:r>
      <w:r w:rsidR="0080461A" w:rsidRPr="00513647">
        <w:rPr>
          <w:rFonts w:ascii="Arial Narrow" w:hAnsi="Arial Narrow"/>
        </w:rPr>
        <w:t>sprememb</w:t>
      </w:r>
      <w:r w:rsidRPr="00513647">
        <w:rPr>
          <w:rFonts w:ascii="Arial Narrow" w:hAnsi="Arial Narrow"/>
        </w:rPr>
        <w:t>i</w:t>
      </w:r>
      <w:r w:rsidR="0080461A" w:rsidRPr="00513647">
        <w:rPr>
          <w:rFonts w:ascii="Arial Narrow" w:hAnsi="Arial Narrow"/>
        </w:rPr>
        <w:t xml:space="preserve"> 13. člena pravil, v lovu rib s plovcem za veterane, zaradi neskladnosti z pravilnikom o lovu rib s plovcem. </w:t>
      </w:r>
      <w:r w:rsidR="00513647" w:rsidRPr="00513647">
        <w:rPr>
          <w:rFonts w:ascii="Arial Narrow" w:hAnsi="Arial Narrow"/>
        </w:rPr>
        <w:t xml:space="preserve"> </w:t>
      </w:r>
      <w:r w:rsidR="0080461A" w:rsidRPr="00513647">
        <w:rPr>
          <w:rFonts w:ascii="Arial Narrow" w:hAnsi="Arial Narrow"/>
        </w:rPr>
        <w:t xml:space="preserve">Tekmovalci, ki tekmujejo za ekipe in posameznike moramo razporediti v sektorje v skladu z žrebom. Ker je ekipa sestavljena lahko iz dveh kategorij tekmovalcev, mora žreb odločiti kateri bo v katerem sektorju. Ker gre za dve konkurenci in se izmed tekmovalcev izbirata dve reprezentanci, se za ekipno uvrstitev točkuje dejanska uvrstitev tekmovalca, za izračun posameznikov, pa se loči tako, da se naredi izračun posameznika glede na uvrstitev v sektorju za tisto starostno kategorijo za katero tekmuje. </w:t>
      </w:r>
    </w:p>
    <w:p w14:paraId="5EC67D77" w14:textId="53BE859D" w:rsidR="0080461A" w:rsidRPr="00513647" w:rsidRDefault="00513647" w:rsidP="0080461A">
      <w:pPr>
        <w:pStyle w:val="Standard"/>
        <w:jc w:val="both"/>
        <w:rPr>
          <w:rFonts w:ascii="Arial Narrow" w:hAnsi="Arial Narrow"/>
        </w:rPr>
      </w:pPr>
      <w:r w:rsidRPr="00513647">
        <w:rPr>
          <w:rFonts w:ascii="Arial Narrow" w:hAnsi="Arial Narrow"/>
        </w:rPr>
        <w:t xml:space="preserve">Zaradi dejstva začetka </w:t>
      </w:r>
      <w:r w:rsidR="0080461A" w:rsidRPr="00513647">
        <w:rPr>
          <w:rFonts w:ascii="Arial Narrow" w:hAnsi="Arial Narrow"/>
        </w:rPr>
        <w:t>tekmovaln</w:t>
      </w:r>
      <w:r w:rsidRPr="00513647">
        <w:rPr>
          <w:rFonts w:ascii="Arial Narrow" w:hAnsi="Arial Narrow"/>
        </w:rPr>
        <w:t>ega</w:t>
      </w:r>
      <w:r w:rsidR="0080461A" w:rsidRPr="00513647">
        <w:rPr>
          <w:rFonts w:ascii="Arial Narrow" w:hAnsi="Arial Narrow"/>
        </w:rPr>
        <w:t xml:space="preserve"> sistem </w:t>
      </w:r>
      <w:r w:rsidRPr="00513647">
        <w:rPr>
          <w:rFonts w:ascii="Arial Narrow" w:hAnsi="Arial Narrow"/>
        </w:rPr>
        <w:t>z datumom</w:t>
      </w:r>
      <w:r w:rsidR="0080461A" w:rsidRPr="00513647">
        <w:rPr>
          <w:rFonts w:ascii="Arial Narrow" w:hAnsi="Arial Narrow"/>
        </w:rPr>
        <w:t xml:space="preserve"> 3.</w:t>
      </w:r>
      <w:r w:rsidRPr="00513647">
        <w:rPr>
          <w:rFonts w:ascii="Arial Narrow" w:hAnsi="Arial Narrow"/>
        </w:rPr>
        <w:t xml:space="preserve"> </w:t>
      </w:r>
      <w:r w:rsidR="0080461A" w:rsidRPr="00513647">
        <w:rPr>
          <w:rFonts w:ascii="Arial Narrow" w:hAnsi="Arial Narrow"/>
        </w:rPr>
        <w:t>4.</w:t>
      </w:r>
      <w:r w:rsidRPr="00513647">
        <w:rPr>
          <w:rFonts w:ascii="Arial Narrow" w:hAnsi="Arial Narrow"/>
        </w:rPr>
        <w:t xml:space="preserve"> </w:t>
      </w:r>
      <w:r w:rsidR="0080461A" w:rsidRPr="00513647">
        <w:rPr>
          <w:rFonts w:ascii="Arial Narrow" w:hAnsi="Arial Narrow"/>
        </w:rPr>
        <w:t xml:space="preserve">2022, </w:t>
      </w:r>
      <w:r w:rsidRPr="00513647">
        <w:rPr>
          <w:rFonts w:ascii="Arial Narrow" w:hAnsi="Arial Narrow"/>
        </w:rPr>
        <w:t>je predsednik RZS odločil da se o predlogu glasuje korespondenčno z rokom zaključka do vključno 31.3. 2022</w:t>
      </w:r>
      <w:r w:rsidR="0080461A" w:rsidRPr="00513647">
        <w:rPr>
          <w:rFonts w:ascii="Arial Narrow" w:hAnsi="Arial Narrow"/>
        </w:rPr>
        <w:t>.</w:t>
      </w:r>
    </w:p>
    <w:p w14:paraId="2D493518" w14:textId="77777777" w:rsidR="0080461A" w:rsidRPr="00513647" w:rsidRDefault="0080461A" w:rsidP="00351C1D">
      <w:pPr>
        <w:rPr>
          <w:rFonts w:ascii="Arial Narrow" w:hAnsi="Arial Narrow"/>
          <w:b/>
          <w:bCs/>
          <w:u w:val="single"/>
        </w:rPr>
      </w:pPr>
    </w:p>
    <w:p w14:paraId="5DA3A164" w14:textId="694536CD" w:rsidR="00C93980" w:rsidRPr="00513647" w:rsidRDefault="00AA3533" w:rsidP="00351C1D">
      <w:pPr>
        <w:rPr>
          <w:rFonts w:ascii="Arial Narrow" w:hAnsi="Arial Narrow"/>
          <w:b/>
          <w:bCs/>
          <w:i/>
          <w:iCs/>
        </w:rPr>
      </w:pPr>
      <w:r w:rsidRPr="00513647">
        <w:rPr>
          <w:rFonts w:ascii="Arial Narrow" w:hAnsi="Arial Narrow"/>
          <w:b/>
          <w:bCs/>
          <w:i/>
          <w:iCs/>
        </w:rPr>
        <w:t xml:space="preserve">Sklep 1: </w:t>
      </w:r>
      <w:r w:rsidR="00351C1D" w:rsidRPr="00513647">
        <w:rPr>
          <w:rFonts w:ascii="Arial Narrow" w:hAnsi="Arial Narrow"/>
          <w:b/>
          <w:bCs/>
          <w:i/>
          <w:iCs/>
        </w:rPr>
        <w:t>UO RZS</w:t>
      </w:r>
      <w:r w:rsidR="0080461A" w:rsidRPr="00513647">
        <w:rPr>
          <w:rFonts w:ascii="Arial Narrow" w:hAnsi="Arial Narrow"/>
          <w:b/>
          <w:bCs/>
          <w:i/>
          <w:iCs/>
        </w:rPr>
        <w:t xml:space="preserve"> </w:t>
      </w:r>
      <w:r w:rsidR="0080461A" w:rsidRPr="00513647">
        <w:rPr>
          <w:rFonts w:ascii="Arial Narrow" w:hAnsi="Arial Narrow"/>
          <w:b/>
          <w:bCs/>
        </w:rPr>
        <w:t>potrjuje predlagane spremembe pravil v lovu rib s plovcem.</w:t>
      </w:r>
    </w:p>
    <w:p w14:paraId="7A0DC4DF" w14:textId="4D8E33B0" w:rsidR="006F5AAD" w:rsidRPr="00513647" w:rsidRDefault="006F5AAD" w:rsidP="00A52D19">
      <w:pPr>
        <w:spacing w:before="0" w:after="0" w:line="276" w:lineRule="auto"/>
        <w:rPr>
          <w:rFonts w:ascii="Arial Narrow" w:hAnsi="Arial Narrow"/>
          <w:b/>
          <w:bCs/>
          <w:i/>
          <w:iCs/>
        </w:rPr>
      </w:pPr>
    </w:p>
    <w:p w14:paraId="6361CC77" w14:textId="77777777" w:rsidR="00C93980" w:rsidRPr="00513647" w:rsidRDefault="00C93980" w:rsidP="00A52D19">
      <w:pPr>
        <w:spacing w:before="0" w:after="0" w:line="276" w:lineRule="auto"/>
        <w:rPr>
          <w:rFonts w:ascii="Arial Narrow" w:hAnsi="Arial Narrow"/>
        </w:rPr>
      </w:pPr>
    </w:p>
    <w:tbl>
      <w:tblPr>
        <w:tblW w:w="9072" w:type="dxa"/>
        <w:tblInd w:w="108" w:type="dxa"/>
        <w:tblLayout w:type="fixed"/>
        <w:tblLook w:val="0000" w:firstRow="0" w:lastRow="0" w:firstColumn="0" w:lastColumn="0" w:noHBand="0" w:noVBand="0"/>
      </w:tblPr>
      <w:tblGrid>
        <w:gridCol w:w="5954"/>
        <w:gridCol w:w="3118"/>
      </w:tblGrid>
      <w:tr w:rsidR="00513647" w:rsidRPr="00513647" w14:paraId="1FE73387" w14:textId="77777777" w:rsidTr="004E19ED">
        <w:tc>
          <w:tcPr>
            <w:tcW w:w="5954" w:type="dxa"/>
          </w:tcPr>
          <w:p w14:paraId="65F70A27" w14:textId="77777777" w:rsidR="00A52D19" w:rsidRPr="00513647" w:rsidRDefault="00A52D19" w:rsidP="004E19ED">
            <w:pPr>
              <w:pStyle w:val="Telobesedila2"/>
              <w:spacing w:before="0" w:after="0"/>
              <w:rPr>
                <w:rFonts w:ascii="Arial Narrow" w:hAnsi="Arial Narrow"/>
                <w:i/>
              </w:rPr>
            </w:pPr>
            <w:r w:rsidRPr="00513647">
              <w:rPr>
                <w:rFonts w:ascii="Arial Narrow" w:hAnsi="Arial Narrow"/>
                <w:i/>
              </w:rPr>
              <w:t>zapisal:</w:t>
            </w:r>
          </w:p>
        </w:tc>
        <w:tc>
          <w:tcPr>
            <w:tcW w:w="3118" w:type="dxa"/>
          </w:tcPr>
          <w:p w14:paraId="514D5C9F" w14:textId="77777777" w:rsidR="00A52D19" w:rsidRPr="00513647" w:rsidRDefault="00A52D19" w:rsidP="004E19ED">
            <w:pPr>
              <w:pStyle w:val="Telobesedila2"/>
              <w:spacing w:before="0" w:after="0"/>
              <w:rPr>
                <w:rFonts w:ascii="Arial Narrow" w:hAnsi="Arial Narrow"/>
                <w:i/>
              </w:rPr>
            </w:pPr>
          </w:p>
        </w:tc>
      </w:tr>
      <w:tr w:rsidR="00513647" w:rsidRPr="00513647" w14:paraId="48C371C4" w14:textId="77777777" w:rsidTr="004E19ED">
        <w:tc>
          <w:tcPr>
            <w:tcW w:w="5954" w:type="dxa"/>
          </w:tcPr>
          <w:p w14:paraId="03B08DE0" w14:textId="77777777" w:rsidR="00A52D19" w:rsidRPr="00513647" w:rsidRDefault="00A52D19" w:rsidP="004E19ED">
            <w:pPr>
              <w:pStyle w:val="Telobesedila2"/>
              <w:spacing w:before="0" w:after="0"/>
              <w:rPr>
                <w:rFonts w:ascii="Arial Narrow" w:hAnsi="Arial Narrow"/>
                <w:b/>
                <w:i/>
              </w:rPr>
            </w:pPr>
            <w:r w:rsidRPr="00513647">
              <w:rPr>
                <w:rFonts w:ascii="Arial Narrow" w:hAnsi="Arial Narrow"/>
                <w:b/>
                <w:i/>
              </w:rPr>
              <w:t>mag. Igor MILIČIĆ</w:t>
            </w:r>
          </w:p>
        </w:tc>
        <w:tc>
          <w:tcPr>
            <w:tcW w:w="3118" w:type="dxa"/>
          </w:tcPr>
          <w:p w14:paraId="273F76F6" w14:textId="77777777" w:rsidR="00A52D19" w:rsidRPr="00513647" w:rsidRDefault="00A52D19" w:rsidP="004E19ED">
            <w:pPr>
              <w:pStyle w:val="Telobesedila2"/>
              <w:spacing w:before="0" w:after="0"/>
              <w:rPr>
                <w:rFonts w:ascii="Arial Narrow" w:hAnsi="Arial Narrow"/>
                <w:i/>
              </w:rPr>
            </w:pPr>
          </w:p>
        </w:tc>
      </w:tr>
      <w:tr w:rsidR="00513647" w:rsidRPr="00513647" w14:paraId="6D3F5DB9" w14:textId="77777777" w:rsidTr="004E19ED">
        <w:tc>
          <w:tcPr>
            <w:tcW w:w="5954" w:type="dxa"/>
          </w:tcPr>
          <w:p w14:paraId="66115B80" w14:textId="77777777" w:rsidR="00A52D19" w:rsidRPr="00513647" w:rsidRDefault="00A52D19" w:rsidP="004E19ED">
            <w:pPr>
              <w:pStyle w:val="Telobesedila2"/>
              <w:spacing w:before="0" w:after="0"/>
              <w:rPr>
                <w:rFonts w:ascii="Arial Narrow" w:hAnsi="Arial Narrow"/>
                <w:i/>
              </w:rPr>
            </w:pPr>
          </w:p>
          <w:p w14:paraId="0CF0411A" w14:textId="078DCD80" w:rsidR="00600BF6" w:rsidRPr="00513647" w:rsidRDefault="00600BF6" w:rsidP="004E19ED">
            <w:pPr>
              <w:pStyle w:val="Telobesedila2"/>
              <w:spacing w:before="0" w:after="0"/>
              <w:rPr>
                <w:rFonts w:ascii="Arial Narrow" w:hAnsi="Arial Narrow"/>
                <w:i/>
              </w:rPr>
            </w:pPr>
          </w:p>
        </w:tc>
        <w:tc>
          <w:tcPr>
            <w:tcW w:w="3118" w:type="dxa"/>
          </w:tcPr>
          <w:p w14:paraId="77FE2E33" w14:textId="77777777" w:rsidR="00A52D19" w:rsidRPr="00513647" w:rsidRDefault="00A52D19" w:rsidP="004E19ED">
            <w:pPr>
              <w:pStyle w:val="Telobesedila2"/>
              <w:spacing w:before="0" w:after="0"/>
              <w:rPr>
                <w:rFonts w:ascii="Arial Narrow" w:hAnsi="Arial Narrow"/>
                <w:i/>
              </w:rPr>
            </w:pPr>
          </w:p>
        </w:tc>
      </w:tr>
      <w:tr w:rsidR="00513647" w:rsidRPr="00513647" w14:paraId="75A2EB1F" w14:textId="77777777" w:rsidTr="004E19ED">
        <w:tc>
          <w:tcPr>
            <w:tcW w:w="5954" w:type="dxa"/>
          </w:tcPr>
          <w:p w14:paraId="32FB8482" w14:textId="77777777" w:rsidR="00A52D19" w:rsidRPr="00513647" w:rsidRDefault="00A52D19" w:rsidP="004E19ED">
            <w:pPr>
              <w:pStyle w:val="Telobesedila2"/>
              <w:spacing w:before="0" w:after="0"/>
              <w:rPr>
                <w:rFonts w:ascii="Arial Narrow" w:hAnsi="Arial Narrow"/>
                <w:i/>
              </w:rPr>
            </w:pPr>
            <w:r w:rsidRPr="00513647">
              <w:rPr>
                <w:rFonts w:ascii="Arial Narrow" w:hAnsi="Arial Narrow"/>
                <w:i/>
              </w:rPr>
              <w:t>verificiral:</w:t>
            </w:r>
          </w:p>
        </w:tc>
        <w:tc>
          <w:tcPr>
            <w:tcW w:w="3118" w:type="dxa"/>
          </w:tcPr>
          <w:p w14:paraId="76174444" w14:textId="77777777" w:rsidR="00A52D19" w:rsidRPr="00513647" w:rsidRDefault="00A52D19" w:rsidP="004E19ED">
            <w:pPr>
              <w:pStyle w:val="Telobesedila2"/>
              <w:spacing w:before="0" w:after="0"/>
              <w:rPr>
                <w:rFonts w:ascii="Arial Narrow" w:hAnsi="Arial Narrow"/>
                <w:i/>
              </w:rPr>
            </w:pPr>
            <w:r w:rsidRPr="00513647">
              <w:rPr>
                <w:rFonts w:ascii="Arial Narrow" w:hAnsi="Arial Narrow"/>
                <w:i/>
              </w:rPr>
              <w:t>predsednik RZS:</w:t>
            </w:r>
          </w:p>
        </w:tc>
      </w:tr>
      <w:tr w:rsidR="00A52D19" w:rsidRPr="00513647" w14:paraId="5EB6A89D" w14:textId="77777777" w:rsidTr="004E19ED">
        <w:tc>
          <w:tcPr>
            <w:tcW w:w="5954" w:type="dxa"/>
          </w:tcPr>
          <w:p w14:paraId="0622FF5F" w14:textId="77777777" w:rsidR="00A52D19" w:rsidRPr="00513647" w:rsidRDefault="00A52D19" w:rsidP="004E19ED">
            <w:pPr>
              <w:pStyle w:val="Telobesedila2"/>
              <w:spacing w:before="0" w:after="0"/>
              <w:rPr>
                <w:rFonts w:ascii="Arial Narrow" w:hAnsi="Arial Narrow"/>
                <w:b/>
                <w:i/>
              </w:rPr>
            </w:pPr>
            <w:r w:rsidRPr="00513647">
              <w:rPr>
                <w:rFonts w:ascii="Arial Narrow" w:hAnsi="Arial Narrow"/>
                <w:b/>
                <w:i/>
              </w:rPr>
              <w:t>mag. Igor MILIČIĆ</w:t>
            </w:r>
          </w:p>
        </w:tc>
        <w:tc>
          <w:tcPr>
            <w:tcW w:w="3118" w:type="dxa"/>
          </w:tcPr>
          <w:p w14:paraId="07ABA3C6" w14:textId="77777777" w:rsidR="00A52D19" w:rsidRPr="00513647" w:rsidRDefault="00A52D19" w:rsidP="004E19ED">
            <w:pPr>
              <w:pStyle w:val="Telobesedila2"/>
              <w:spacing w:before="0" w:after="0"/>
              <w:rPr>
                <w:rFonts w:ascii="Arial Narrow" w:hAnsi="Arial Narrow"/>
                <w:i/>
              </w:rPr>
            </w:pPr>
            <w:r w:rsidRPr="00513647">
              <w:rPr>
                <w:rFonts w:ascii="Arial Narrow" w:hAnsi="Arial Narrow"/>
                <w:b/>
                <w:i/>
              </w:rPr>
              <w:t>dr. Miroslav ŽABERL</w:t>
            </w:r>
          </w:p>
        </w:tc>
      </w:tr>
    </w:tbl>
    <w:p w14:paraId="382B8CB7" w14:textId="07A001F2" w:rsidR="009E6BD3" w:rsidRPr="00513647" w:rsidRDefault="009E6BD3" w:rsidP="00DB38C9">
      <w:pPr>
        <w:pStyle w:val="Glava"/>
        <w:jc w:val="both"/>
        <w:rPr>
          <w:rFonts w:ascii="Arial Narrow" w:hAnsi="Arial Narrow"/>
        </w:rPr>
      </w:pPr>
    </w:p>
    <w:p w14:paraId="4F743DE3" w14:textId="77777777" w:rsidR="0040616F" w:rsidRPr="00513647" w:rsidRDefault="0040616F" w:rsidP="00A52D19">
      <w:pPr>
        <w:rPr>
          <w:rFonts w:ascii="Arial Narrow" w:hAnsi="Arial Narrow"/>
          <w:i/>
          <w:sz w:val="22"/>
          <w:u w:val="single"/>
        </w:rPr>
      </w:pPr>
    </w:p>
    <w:p w14:paraId="6CA9EFF5" w14:textId="397703B5" w:rsidR="00A52D19" w:rsidRPr="001E5031" w:rsidRDefault="00A52D19" w:rsidP="00A52D19">
      <w:pPr>
        <w:rPr>
          <w:rFonts w:ascii="Arial Narrow" w:hAnsi="Arial Narrow"/>
          <w:i/>
          <w:sz w:val="22"/>
          <w:u w:val="single"/>
        </w:rPr>
      </w:pPr>
      <w:r w:rsidRPr="001E5031">
        <w:rPr>
          <w:rFonts w:ascii="Arial Narrow" w:hAnsi="Arial Narrow"/>
          <w:i/>
          <w:sz w:val="22"/>
          <w:u w:val="single"/>
        </w:rPr>
        <w:t>Prejmejo:</w:t>
      </w:r>
    </w:p>
    <w:p w14:paraId="4E678CE7" w14:textId="77777777" w:rsidR="00A52D19" w:rsidRPr="001E5031" w:rsidRDefault="00A52D19" w:rsidP="00A52D19">
      <w:pPr>
        <w:numPr>
          <w:ilvl w:val="0"/>
          <w:numId w:val="1"/>
        </w:numPr>
        <w:spacing w:before="0" w:after="0"/>
        <w:ind w:firstLine="0"/>
        <w:rPr>
          <w:rFonts w:ascii="Arial Narrow" w:hAnsi="Arial Narrow"/>
          <w:sz w:val="22"/>
        </w:rPr>
      </w:pPr>
      <w:r w:rsidRPr="001E5031">
        <w:rPr>
          <w:rFonts w:ascii="Arial Narrow" w:hAnsi="Arial Narrow"/>
          <w:sz w:val="22"/>
        </w:rPr>
        <w:t>člani UO,</w:t>
      </w:r>
    </w:p>
    <w:p w14:paraId="75956058" w14:textId="77777777" w:rsidR="00A52D19" w:rsidRPr="001E5031" w:rsidRDefault="00A52D19" w:rsidP="00A52D19">
      <w:pPr>
        <w:numPr>
          <w:ilvl w:val="0"/>
          <w:numId w:val="1"/>
        </w:numPr>
        <w:spacing w:before="0" w:after="0"/>
        <w:ind w:firstLine="0"/>
        <w:rPr>
          <w:rFonts w:ascii="Arial Narrow" w:hAnsi="Arial Narrow"/>
          <w:sz w:val="22"/>
        </w:rPr>
      </w:pPr>
      <w:r w:rsidRPr="001E5031">
        <w:rPr>
          <w:rFonts w:ascii="Arial Narrow" w:hAnsi="Arial Narrow"/>
          <w:sz w:val="22"/>
        </w:rPr>
        <w:t>člani nadzornega odbora RZS,</w:t>
      </w:r>
    </w:p>
    <w:p w14:paraId="7E9DF56B" w14:textId="77777777" w:rsidR="00A52D19" w:rsidRPr="001E5031" w:rsidRDefault="00A52D19" w:rsidP="00A52D19">
      <w:pPr>
        <w:numPr>
          <w:ilvl w:val="0"/>
          <w:numId w:val="2"/>
        </w:numPr>
        <w:spacing w:before="0" w:after="0"/>
        <w:ind w:firstLine="0"/>
        <w:rPr>
          <w:rFonts w:ascii="Arial Narrow" w:hAnsi="Arial Narrow"/>
          <w:sz w:val="22"/>
        </w:rPr>
      </w:pPr>
      <w:r w:rsidRPr="001E5031">
        <w:rPr>
          <w:rFonts w:ascii="Arial Narrow" w:hAnsi="Arial Narrow"/>
          <w:sz w:val="22"/>
        </w:rPr>
        <w:lastRenderedPageBreak/>
        <w:t>predsedniki drugih organov RZS in predsedniki delovnih teles UO RZS,</w:t>
      </w:r>
    </w:p>
    <w:p w14:paraId="0CDD07FB" w14:textId="77777777" w:rsidR="00A52D19" w:rsidRPr="001E5031" w:rsidRDefault="00A52D19" w:rsidP="00A52D19">
      <w:pPr>
        <w:numPr>
          <w:ilvl w:val="0"/>
          <w:numId w:val="1"/>
        </w:numPr>
        <w:spacing w:before="0" w:after="0"/>
        <w:ind w:firstLine="0"/>
        <w:rPr>
          <w:rFonts w:ascii="Arial Narrow" w:hAnsi="Arial Narrow"/>
          <w:sz w:val="22"/>
        </w:rPr>
      </w:pPr>
      <w:r w:rsidRPr="001E5031">
        <w:rPr>
          <w:rFonts w:ascii="Arial Narrow" w:hAnsi="Arial Narrow"/>
          <w:sz w:val="22"/>
        </w:rPr>
        <w:t>delavci strokovne službe RZS,</w:t>
      </w:r>
    </w:p>
    <w:p w14:paraId="50BAC2BE" w14:textId="376A6412" w:rsidR="00DB38C9" w:rsidRPr="00600BF6" w:rsidRDefault="00A52D19" w:rsidP="00600BF6">
      <w:pPr>
        <w:pStyle w:val="Telobesedila2"/>
        <w:numPr>
          <w:ilvl w:val="0"/>
          <w:numId w:val="1"/>
        </w:numPr>
        <w:spacing w:before="0" w:after="0"/>
        <w:ind w:firstLine="0"/>
      </w:pPr>
      <w:r w:rsidRPr="001E5031">
        <w:rPr>
          <w:rFonts w:ascii="Arial Narrow" w:hAnsi="Arial Narrow"/>
          <w:sz w:val="22"/>
        </w:rPr>
        <w:t>arhiv R</w:t>
      </w:r>
      <w:r w:rsidR="00DB38C9">
        <w:rPr>
          <w:rFonts w:ascii="Arial Narrow" w:hAnsi="Arial Narrow"/>
          <w:sz w:val="22"/>
        </w:rPr>
        <w:t>Z</w:t>
      </w:r>
      <w:r w:rsidR="00600BF6">
        <w:rPr>
          <w:rFonts w:ascii="Arial Narrow" w:hAnsi="Arial Narrow"/>
          <w:sz w:val="22"/>
        </w:rPr>
        <w:t>S</w:t>
      </w:r>
    </w:p>
    <w:sectPr w:rsidR="00DB38C9" w:rsidRPr="00600BF6">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B9BE3D" w14:textId="77777777" w:rsidR="00576E26" w:rsidRDefault="00576E26" w:rsidP="00EE72AC">
      <w:pPr>
        <w:spacing w:before="0" w:after="0"/>
      </w:pPr>
      <w:r>
        <w:separator/>
      </w:r>
    </w:p>
  </w:endnote>
  <w:endnote w:type="continuationSeparator" w:id="0">
    <w:p w14:paraId="669D3A7F" w14:textId="77777777" w:rsidR="00576E26" w:rsidRDefault="00576E26" w:rsidP="00EE72A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000247B" w:usb2="00000009" w:usb3="00000000" w:csb0="000001FF" w:csb1="00000000"/>
  </w:font>
  <w:font w:name="ArialMT">
    <w:altName w:val="Times New Roman"/>
    <w:panose1 w:val="00000000000000000000"/>
    <w:charset w:val="00"/>
    <w:family w:val="roman"/>
    <w:notTrueType/>
    <w:pitch w:val="default"/>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Liberation Serif">
    <w:altName w:val="Times New Roman"/>
    <w:charset w:val="00"/>
    <w:family w:val="roman"/>
    <w:pitch w:val="variable"/>
  </w:font>
  <w:font w:name="DejaVu Sans">
    <w:charset w:val="00"/>
    <w:family w:val="swiss"/>
    <w:pitch w:val="variable"/>
    <w:sig w:usb0="E7002EFF" w:usb1="D200FDFF" w:usb2="0A24602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3265193"/>
      <w:docPartObj>
        <w:docPartGallery w:val="Page Numbers (Bottom of Page)"/>
        <w:docPartUnique/>
      </w:docPartObj>
    </w:sdtPr>
    <w:sdtEndPr/>
    <w:sdtContent>
      <w:p w14:paraId="6D6A7EC7" w14:textId="5AD11C19" w:rsidR="00EE72AC" w:rsidRDefault="00EE72AC">
        <w:pPr>
          <w:pStyle w:val="Noga"/>
          <w:jc w:val="center"/>
        </w:pPr>
        <w:r>
          <w:fldChar w:fldCharType="begin"/>
        </w:r>
        <w:r>
          <w:instrText>PAGE   \* MERGEFORMAT</w:instrText>
        </w:r>
        <w:r>
          <w:fldChar w:fldCharType="separate"/>
        </w:r>
        <w:r w:rsidR="00C3048D">
          <w:rPr>
            <w:noProof/>
          </w:rPr>
          <w:t>2</w:t>
        </w:r>
        <w:r>
          <w:fldChar w:fldCharType="end"/>
        </w:r>
      </w:p>
    </w:sdtContent>
  </w:sdt>
  <w:p w14:paraId="4CDC59C6" w14:textId="77777777" w:rsidR="00EE72AC" w:rsidRDefault="00EE72AC">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F7BD16" w14:textId="77777777" w:rsidR="00576E26" w:rsidRDefault="00576E26" w:rsidP="00EE72AC">
      <w:pPr>
        <w:spacing w:before="0" w:after="0"/>
      </w:pPr>
      <w:r>
        <w:separator/>
      </w:r>
    </w:p>
  </w:footnote>
  <w:footnote w:type="continuationSeparator" w:id="0">
    <w:p w14:paraId="44D4D545" w14:textId="77777777" w:rsidR="00576E26" w:rsidRDefault="00576E26" w:rsidP="00EE72AC">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6917E5"/>
    <w:multiLevelType w:val="hybridMultilevel"/>
    <w:tmpl w:val="DB76C56C"/>
    <w:lvl w:ilvl="0" w:tplc="94C26DEE">
      <w:start w:val="1"/>
      <w:numFmt w:val="bullet"/>
      <w:lvlText w:val="‒"/>
      <w:lvlJc w:val="left"/>
      <w:pPr>
        <w:ind w:left="720" w:hanging="360"/>
      </w:pPr>
      <w:rPr>
        <w:rFonts w:ascii="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140D5B16"/>
    <w:multiLevelType w:val="hybridMultilevel"/>
    <w:tmpl w:val="521C826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61C545D"/>
    <w:multiLevelType w:val="singleLevel"/>
    <w:tmpl w:val="D4A0842E"/>
    <w:lvl w:ilvl="0">
      <w:start w:val="1"/>
      <w:numFmt w:val="bullet"/>
      <w:lvlText w:val="—"/>
      <w:lvlJc w:val="left"/>
      <w:pPr>
        <w:tabs>
          <w:tab w:val="num" w:pos="360"/>
        </w:tabs>
        <w:ind w:left="360" w:hanging="360"/>
      </w:pPr>
      <w:rPr>
        <w:rFonts w:ascii="Times New Roman" w:hAnsi="Times New Roman" w:hint="default"/>
      </w:rPr>
    </w:lvl>
  </w:abstractNum>
  <w:abstractNum w:abstractNumId="3" w15:restartNumberingAfterBreak="0">
    <w:nsid w:val="3F735945"/>
    <w:multiLevelType w:val="singleLevel"/>
    <w:tmpl w:val="11BCE138"/>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40BB1889"/>
    <w:multiLevelType w:val="hybridMultilevel"/>
    <w:tmpl w:val="D1BCAABA"/>
    <w:lvl w:ilvl="0" w:tplc="0F5825C8">
      <w:numFmt w:val="bullet"/>
      <w:lvlText w:val="-"/>
      <w:lvlJc w:val="left"/>
      <w:pPr>
        <w:ind w:left="720" w:hanging="360"/>
      </w:pPr>
      <w:rPr>
        <w:rFonts w:ascii="Arial Narrow" w:eastAsiaTheme="minorHAnsi" w:hAnsi="Arial Narrow"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5CC0713B"/>
    <w:multiLevelType w:val="hybridMultilevel"/>
    <w:tmpl w:val="D512C9E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68DD3607"/>
    <w:multiLevelType w:val="singleLevel"/>
    <w:tmpl w:val="D4A0842E"/>
    <w:lvl w:ilvl="0">
      <w:start w:val="1"/>
      <w:numFmt w:val="bullet"/>
      <w:lvlText w:val="—"/>
      <w:lvlJc w:val="left"/>
      <w:pPr>
        <w:tabs>
          <w:tab w:val="num" w:pos="360"/>
        </w:tabs>
        <w:ind w:left="360" w:hanging="360"/>
      </w:pPr>
      <w:rPr>
        <w:rFonts w:ascii="Times New Roman" w:hAnsi="Times New Roman" w:hint="default"/>
      </w:rPr>
    </w:lvl>
  </w:abstractNum>
  <w:abstractNum w:abstractNumId="7" w15:restartNumberingAfterBreak="0">
    <w:nsid w:val="735A2628"/>
    <w:multiLevelType w:val="hybridMultilevel"/>
    <w:tmpl w:val="17323B2C"/>
    <w:lvl w:ilvl="0" w:tplc="082CFE24">
      <w:start w:val="11"/>
      <w:numFmt w:val="bullet"/>
      <w:lvlText w:val="–"/>
      <w:lvlJc w:val="left"/>
      <w:pPr>
        <w:tabs>
          <w:tab w:val="num" w:pos="360"/>
        </w:tabs>
        <w:ind w:left="360" w:hanging="360"/>
      </w:pPr>
      <w:rPr>
        <w:rFonts w:ascii="Arial Narrow" w:hAnsi="Arial Narrow" w:cs="ArialMT" w:hint="default"/>
        <w:b w:val="0"/>
        <w:i w:val="0"/>
      </w:rPr>
    </w:lvl>
    <w:lvl w:ilvl="1" w:tplc="04240003">
      <w:start w:val="1"/>
      <w:numFmt w:val="bullet"/>
      <w:lvlText w:val="o"/>
      <w:lvlJc w:val="left"/>
      <w:pPr>
        <w:tabs>
          <w:tab w:val="num" w:pos="1440"/>
        </w:tabs>
        <w:ind w:left="1440" w:hanging="360"/>
      </w:pPr>
      <w:rPr>
        <w:rFonts w:ascii="Courier New" w:hAnsi="Courier New" w:cs="Courier New" w:hint="default"/>
      </w:rPr>
    </w:lvl>
    <w:lvl w:ilvl="2" w:tplc="04240005">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2"/>
  </w:num>
  <w:num w:numId="3">
    <w:abstractNumId w:val="7"/>
  </w:num>
  <w:num w:numId="4">
    <w:abstractNumId w:val="0"/>
  </w:num>
  <w:num w:numId="5">
    <w:abstractNumId w:val="3"/>
  </w:num>
  <w:num w:numId="6">
    <w:abstractNumId w:val="5"/>
  </w:num>
  <w:num w:numId="7">
    <w:abstractNumId w:val="1"/>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6485"/>
    <w:rsid w:val="00011069"/>
    <w:rsid w:val="00012CA1"/>
    <w:rsid w:val="00037E3A"/>
    <w:rsid w:val="0007564E"/>
    <w:rsid w:val="00081315"/>
    <w:rsid w:val="000C48C7"/>
    <w:rsid w:val="000D39C6"/>
    <w:rsid w:val="000E1F05"/>
    <w:rsid w:val="0013574A"/>
    <w:rsid w:val="00143CCE"/>
    <w:rsid w:val="001572AD"/>
    <w:rsid w:val="00161B03"/>
    <w:rsid w:val="001A0827"/>
    <w:rsid w:val="001A6149"/>
    <w:rsid w:val="001E5031"/>
    <w:rsid w:val="001F6C1F"/>
    <w:rsid w:val="00215DE4"/>
    <w:rsid w:val="00222DF5"/>
    <w:rsid w:val="002A68F9"/>
    <w:rsid w:val="002C1757"/>
    <w:rsid w:val="002F0E39"/>
    <w:rsid w:val="003033A9"/>
    <w:rsid w:val="003115D5"/>
    <w:rsid w:val="00351C1D"/>
    <w:rsid w:val="003573FF"/>
    <w:rsid w:val="003814F8"/>
    <w:rsid w:val="003959F5"/>
    <w:rsid w:val="003C7CAC"/>
    <w:rsid w:val="003E652B"/>
    <w:rsid w:val="0040616F"/>
    <w:rsid w:val="0041628E"/>
    <w:rsid w:val="00421103"/>
    <w:rsid w:val="00431C1F"/>
    <w:rsid w:val="0046407C"/>
    <w:rsid w:val="00486AD8"/>
    <w:rsid w:val="004961FD"/>
    <w:rsid w:val="00496485"/>
    <w:rsid w:val="004B6522"/>
    <w:rsid w:val="004D678D"/>
    <w:rsid w:val="004E2984"/>
    <w:rsid w:val="00513647"/>
    <w:rsid w:val="005152E5"/>
    <w:rsid w:val="005204AD"/>
    <w:rsid w:val="00531D42"/>
    <w:rsid w:val="00540474"/>
    <w:rsid w:val="00554BFF"/>
    <w:rsid w:val="00576E26"/>
    <w:rsid w:val="00591F57"/>
    <w:rsid w:val="00596166"/>
    <w:rsid w:val="005D0D1F"/>
    <w:rsid w:val="00600BF6"/>
    <w:rsid w:val="0063659F"/>
    <w:rsid w:val="00636637"/>
    <w:rsid w:val="0065044B"/>
    <w:rsid w:val="00650A53"/>
    <w:rsid w:val="006714C2"/>
    <w:rsid w:val="00692F25"/>
    <w:rsid w:val="006B0216"/>
    <w:rsid w:val="006D10D7"/>
    <w:rsid w:val="006F5AAD"/>
    <w:rsid w:val="00703B69"/>
    <w:rsid w:val="00712076"/>
    <w:rsid w:val="00730D9B"/>
    <w:rsid w:val="0073503D"/>
    <w:rsid w:val="0079773E"/>
    <w:rsid w:val="00802544"/>
    <w:rsid w:val="0080461A"/>
    <w:rsid w:val="00812122"/>
    <w:rsid w:val="008446C7"/>
    <w:rsid w:val="008A7088"/>
    <w:rsid w:val="009417F5"/>
    <w:rsid w:val="00957ACD"/>
    <w:rsid w:val="0096484E"/>
    <w:rsid w:val="0099209D"/>
    <w:rsid w:val="009E6BD3"/>
    <w:rsid w:val="00A23B0B"/>
    <w:rsid w:val="00A35CE0"/>
    <w:rsid w:val="00A52D19"/>
    <w:rsid w:val="00A71611"/>
    <w:rsid w:val="00AA3533"/>
    <w:rsid w:val="00AA3B1F"/>
    <w:rsid w:val="00AF24BB"/>
    <w:rsid w:val="00B715EA"/>
    <w:rsid w:val="00B90C6A"/>
    <w:rsid w:val="00BB36CB"/>
    <w:rsid w:val="00BF32B4"/>
    <w:rsid w:val="00C10939"/>
    <w:rsid w:val="00C16E8E"/>
    <w:rsid w:val="00C244D7"/>
    <w:rsid w:val="00C250EE"/>
    <w:rsid w:val="00C3048D"/>
    <w:rsid w:val="00C327DA"/>
    <w:rsid w:val="00C8157E"/>
    <w:rsid w:val="00C82F1D"/>
    <w:rsid w:val="00C93980"/>
    <w:rsid w:val="00C93B10"/>
    <w:rsid w:val="00CC513C"/>
    <w:rsid w:val="00CF585F"/>
    <w:rsid w:val="00D27967"/>
    <w:rsid w:val="00D60BB4"/>
    <w:rsid w:val="00D70091"/>
    <w:rsid w:val="00D835EA"/>
    <w:rsid w:val="00D927C5"/>
    <w:rsid w:val="00DB0746"/>
    <w:rsid w:val="00DB38C9"/>
    <w:rsid w:val="00DD4BE9"/>
    <w:rsid w:val="00DE4E2C"/>
    <w:rsid w:val="00DF4283"/>
    <w:rsid w:val="00E31679"/>
    <w:rsid w:val="00E43948"/>
    <w:rsid w:val="00E705EB"/>
    <w:rsid w:val="00E87B57"/>
    <w:rsid w:val="00EA3304"/>
    <w:rsid w:val="00EE2909"/>
    <w:rsid w:val="00EE72AC"/>
    <w:rsid w:val="00F138E6"/>
    <w:rsid w:val="00F27CF2"/>
    <w:rsid w:val="00F316E3"/>
    <w:rsid w:val="00F41BBA"/>
    <w:rsid w:val="00F4734D"/>
    <w:rsid w:val="00F6108A"/>
    <w:rsid w:val="00F91905"/>
    <w:rsid w:val="00FA326B"/>
    <w:rsid w:val="00FD5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A61A63"/>
  <w15:chartTrackingRefBased/>
  <w15:docId w15:val="{CB426FB8-6C73-49F3-8AAB-2C7A14FDA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BF32B4"/>
    <w:pPr>
      <w:spacing w:before="120" w:after="120" w:line="240" w:lineRule="auto"/>
      <w:jc w:val="both"/>
    </w:pPr>
    <w:rPr>
      <w:rFonts w:ascii="Times New Roman" w:eastAsia="Times New Roman" w:hAnsi="Times New Roman" w:cs="Times New Roman"/>
      <w:sz w:val="24"/>
      <w:szCs w:val="24"/>
      <w:lang w:eastAsia="sl-SI"/>
    </w:rPr>
  </w:style>
  <w:style w:type="paragraph" w:styleId="Naslov2">
    <w:name w:val="heading 2"/>
    <w:basedOn w:val="Navaden"/>
    <w:next w:val="Navaden"/>
    <w:link w:val="Naslov2Znak"/>
    <w:semiHidden/>
    <w:unhideWhenUsed/>
    <w:qFormat/>
    <w:rsid w:val="00496485"/>
    <w:pPr>
      <w:keepNext/>
      <w:spacing w:before="0" w:after="0"/>
      <w:jc w:val="center"/>
      <w:outlineLvl w:val="1"/>
    </w:pPr>
    <w:rPr>
      <w:rFonts w:ascii="Arial Narrow" w:hAnsi="Arial Narrow"/>
      <w:b/>
      <w:bCs/>
      <w:sz w:val="28"/>
      <w:szCs w:val="2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2Znak">
    <w:name w:val="Naslov 2 Znak"/>
    <w:basedOn w:val="Privzetapisavaodstavka"/>
    <w:link w:val="Naslov2"/>
    <w:semiHidden/>
    <w:rsid w:val="00496485"/>
    <w:rPr>
      <w:rFonts w:ascii="Arial Narrow" w:eastAsia="Times New Roman" w:hAnsi="Arial Narrow" w:cs="Times New Roman"/>
      <w:b/>
      <w:bCs/>
      <w:sz w:val="28"/>
      <w:szCs w:val="28"/>
      <w:lang w:eastAsia="sl-SI"/>
    </w:rPr>
  </w:style>
  <w:style w:type="paragraph" w:styleId="Glava">
    <w:name w:val="header"/>
    <w:basedOn w:val="Navaden"/>
    <w:link w:val="GlavaZnak"/>
    <w:rsid w:val="00496485"/>
    <w:pPr>
      <w:tabs>
        <w:tab w:val="center" w:pos="4536"/>
        <w:tab w:val="right" w:pos="9072"/>
      </w:tabs>
      <w:spacing w:before="0" w:after="0"/>
      <w:jc w:val="left"/>
    </w:pPr>
    <w:rPr>
      <w:sz w:val="20"/>
      <w:szCs w:val="20"/>
    </w:rPr>
  </w:style>
  <w:style w:type="character" w:customStyle="1" w:styleId="GlavaZnak">
    <w:name w:val="Glava Znak"/>
    <w:basedOn w:val="Privzetapisavaodstavka"/>
    <w:link w:val="Glava"/>
    <w:rsid w:val="00496485"/>
    <w:rPr>
      <w:rFonts w:ascii="Times New Roman" w:eastAsia="Times New Roman" w:hAnsi="Times New Roman" w:cs="Times New Roman"/>
      <w:sz w:val="20"/>
      <w:szCs w:val="20"/>
      <w:lang w:eastAsia="sl-SI"/>
    </w:rPr>
  </w:style>
  <w:style w:type="paragraph" w:styleId="Telobesedila-zamik">
    <w:name w:val="Body Text Indent"/>
    <w:basedOn w:val="Navaden"/>
    <w:link w:val="Telobesedila-zamikZnak"/>
    <w:rsid w:val="00496485"/>
    <w:pPr>
      <w:keepNext/>
      <w:suppressLineNumbers/>
      <w:spacing w:before="0" w:after="0"/>
      <w:ind w:left="1418"/>
    </w:pPr>
    <w:rPr>
      <w:rFonts w:ascii="Wingdings" w:hAnsi="Wingdings"/>
      <w:i/>
      <w:szCs w:val="20"/>
    </w:rPr>
  </w:style>
  <w:style w:type="character" w:customStyle="1" w:styleId="Telobesedila-zamikZnak">
    <w:name w:val="Telo besedila - zamik Znak"/>
    <w:basedOn w:val="Privzetapisavaodstavka"/>
    <w:link w:val="Telobesedila-zamik"/>
    <w:rsid w:val="00496485"/>
    <w:rPr>
      <w:rFonts w:ascii="Wingdings" w:eastAsia="Times New Roman" w:hAnsi="Wingdings" w:cs="Times New Roman"/>
      <w:i/>
      <w:sz w:val="24"/>
      <w:szCs w:val="20"/>
      <w:lang w:eastAsia="sl-SI"/>
    </w:rPr>
  </w:style>
  <w:style w:type="paragraph" w:styleId="Telobesedila2">
    <w:name w:val="Body Text 2"/>
    <w:basedOn w:val="Navaden"/>
    <w:link w:val="Telobesedila2Znak"/>
    <w:rsid w:val="00496485"/>
    <w:rPr>
      <w:szCs w:val="20"/>
    </w:rPr>
  </w:style>
  <w:style w:type="character" w:customStyle="1" w:styleId="Telobesedila2Znak">
    <w:name w:val="Telo besedila 2 Znak"/>
    <w:basedOn w:val="Privzetapisavaodstavka"/>
    <w:link w:val="Telobesedila2"/>
    <w:rsid w:val="00496485"/>
    <w:rPr>
      <w:rFonts w:ascii="Times New Roman" w:eastAsia="Times New Roman" w:hAnsi="Times New Roman" w:cs="Times New Roman"/>
      <w:sz w:val="24"/>
      <w:szCs w:val="20"/>
      <w:lang w:eastAsia="sl-SI"/>
    </w:rPr>
  </w:style>
  <w:style w:type="paragraph" w:styleId="Besedilooblaka">
    <w:name w:val="Balloon Text"/>
    <w:basedOn w:val="Navaden"/>
    <w:link w:val="BesedilooblakaZnak"/>
    <w:uiPriority w:val="99"/>
    <w:semiHidden/>
    <w:unhideWhenUsed/>
    <w:rsid w:val="004B6522"/>
    <w:pPr>
      <w:spacing w:before="0"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4B6522"/>
    <w:rPr>
      <w:rFonts w:ascii="Segoe UI" w:eastAsia="Times New Roman" w:hAnsi="Segoe UI" w:cs="Segoe UI"/>
      <w:sz w:val="18"/>
      <w:szCs w:val="18"/>
      <w:lang w:eastAsia="sl-SI"/>
    </w:rPr>
  </w:style>
  <w:style w:type="paragraph" w:styleId="Telobesedila">
    <w:name w:val="Body Text"/>
    <w:basedOn w:val="Navaden"/>
    <w:link w:val="TelobesedilaZnak"/>
    <w:rsid w:val="00531D42"/>
    <w:pPr>
      <w:jc w:val="left"/>
    </w:pPr>
    <w:rPr>
      <w:rFonts w:ascii="Arial" w:hAnsi="Arial" w:cs="Arial"/>
      <w:szCs w:val="20"/>
    </w:rPr>
  </w:style>
  <w:style w:type="character" w:customStyle="1" w:styleId="TelobesedilaZnak">
    <w:name w:val="Telo besedila Znak"/>
    <w:basedOn w:val="Privzetapisavaodstavka"/>
    <w:link w:val="Telobesedila"/>
    <w:rsid w:val="00531D42"/>
    <w:rPr>
      <w:rFonts w:ascii="Arial" w:eastAsia="Times New Roman" w:hAnsi="Arial" w:cs="Arial"/>
      <w:sz w:val="24"/>
      <w:szCs w:val="20"/>
      <w:lang w:eastAsia="sl-SI"/>
    </w:rPr>
  </w:style>
  <w:style w:type="paragraph" w:styleId="Odstavekseznama">
    <w:name w:val="List Paragraph"/>
    <w:basedOn w:val="Navaden"/>
    <w:uiPriority w:val="99"/>
    <w:qFormat/>
    <w:rsid w:val="00531D42"/>
    <w:pPr>
      <w:ind w:left="720"/>
      <w:contextualSpacing/>
    </w:pPr>
  </w:style>
  <w:style w:type="paragraph" w:customStyle="1" w:styleId="Default">
    <w:name w:val="Default"/>
    <w:rsid w:val="00431C1F"/>
    <w:pPr>
      <w:autoSpaceDE w:val="0"/>
      <w:autoSpaceDN w:val="0"/>
      <w:adjustRightInd w:val="0"/>
      <w:spacing w:after="0" w:line="240" w:lineRule="auto"/>
    </w:pPr>
    <w:rPr>
      <w:rFonts w:ascii="Arial" w:eastAsia="Times New Roman" w:hAnsi="Arial" w:cs="Arial"/>
      <w:color w:val="000000"/>
      <w:sz w:val="24"/>
      <w:szCs w:val="24"/>
      <w:lang w:eastAsia="sl-SI"/>
    </w:rPr>
  </w:style>
  <w:style w:type="paragraph" w:styleId="Noga">
    <w:name w:val="footer"/>
    <w:basedOn w:val="Navaden"/>
    <w:link w:val="NogaZnak"/>
    <w:uiPriority w:val="99"/>
    <w:unhideWhenUsed/>
    <w:rsid w:val="00EE72AC"/>
    <w:pPr>
      <w:tabs>
        <w:tab w:val="center" w:pos="4536"/>
        <w:tab w:val="right" w:pos="9072"/>
      </w:tabs>
      <w:spacing w:before="0" w:after="0"/>
    </w:pPr>
  </w:style>
  <w:style w:type="character" w:customStyle="1" w:styleId="NogaZnak">
    <w:name w:val="Noga Znak"/>
    <w:basedOn w:val="Privzetapisavaodstavka"/>
    <w:link w:val="Noga"/>
    <w:uiPriority w:val="99"/>
    <w:rsid w:val="00EE72AC"/>
    <w:rPr>
      <w:rFonts w:ascii="Times New Roman" w:eastAsia="Times New Roman" w:hAnsi="Times New Roman" w:cs="Times New Roman"/>
      <w:sz w:val="24"/>
      <w:szCs w:val="24"/>
      <w:lang w:eastAsia="sl-SI"/>
    </w:rPr>
  </w:style>
  <w:style w:type="paragraph" w:styleId="Golobesedilo">
    <w:name w:val="Plain Text"/>
    <w:basedOn w:val="Navaden"/>
    <w:link w:val="GolobesediloZnak"/>
    <w:uiPriority w:val="99"/>
    <w:unhideWhenUsed/>
    <w:rsid w:val="00C93980"/>
    <w:pPr>
      <w:spacing w:before="0" w:after="0"/>
      <w:jc w:val="left"/>
    </w:pPr>
    <w:rPr>
      <w:rFonts w:ascii="Calibri" w:eastAsiaTheme="minorHAnsi" w:hAnsi="Calibri" w:cstheme="minorBidi"/>
      <w:sz w:val="22"/>
      <w:szCs w:val="21"/>
      <w:lang w:eastAsia="en-US"/>
    </w:rPr>
  </w:style>
  <w:style w:type="character" w:customStyle="1" w:styleId="GolobesediloZnak">
    <w:name w:val="Golo besedilo Znak"/>
    <w:basedOn w:val="Privzetapisavaodstavka"/>
    <w:link w:val="Golobesedilo"/>
    <w:uiPriority w:val="99"/>
    <w:rsid w:val="00C93980"/>
    <w:rPr>
      <w:rFonts w:ascii="Calibri" w:hAnsi="Calibri"/>
      <w:szCs w:val="21"/>
    </w:rPr>
  </w:style>
  <w:style w:type="paragraph" w:customStyle="1" w:styleId="Standard">
    <w:name w:val="Standard"/>
    <w:rsid w:val="0080461A"/>
    <w:pPr>
      <w:widowControl w:val="0"/>
      <w:suppressAutoHyphens/>
      <w:autoSpaceDN w:val="0"/>
      <w:spacing w:after="0" w:line="240" w:lineRule="auto"/>
      <w:textAlignment w:val="baseline"/>
    </w:pPr>
    <w:rPr>
      <w:rFonts w:ascii="Liberation Serif" w:eastAsia="DejaVu Sans" w:hAnsi="Liberation Serif" w:cs="DejaVu Sans"/>
      <w:kern w:val="3"/>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6402017">
      <w:bodyDiv w:val="1"/>
      <w:marLeft w:val="0"/>
      <w:marRight w:val="0"/>
      <w:marTop w:val="0"/>
      <w:marBottom w:val="0"/>
      <w:divBdr>
        <w:top w:val="none" w:sz="0" w:space="0" w:color="auto"/>
        <w:left w:val="none" w:sz="0" w:space="0" w:color="auto"/>
        <w:bottom w:val="none" w:sz="0" w:space="0" w:color="auto"/>
        <w:right w:val="none" w:sz="0" w:space="0" w:color="auto"/>
      </w:divBdr>
    </w:div>
    <w:div w:id="1340112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1D174243-2106-4680-AB68-608AA68677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1739</TotalTime>
  <Pages>2</Pages>
  <Words>265</Words>
  <Characters>1511</Characters>
  <Application>Microsoft Office Word</Application>
  <DocSecurity>0</DocSecurity>
  <Lines>12</Lines>
  <Paragraphs>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Marinka</dc:creator>
  <cp:keywords/>
  <dc:description/>
  <cp:lastModifiedBy>Sekretar</cp:lastModifiedBy>
  <cp:revision>29</cp:revision>
  <cp:lastPrinted>2022-02-23T16:06:00Z</cp:lastPrinted>
  <dcterms:created xsi:type="dcterms:W3CDTF">2021-03-25T14:09:00Z</dcterms:created>
  <dcterms:modified xsi:type="dcterms:W3CDTF">2022-04-01T14:32:00Z</dcterms:modified>
</cp:coreProperties>
</file>