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Borders>
          <w:bottom w:val="single" w:sz="4" w:space="0" w:color="auto"/>
        </w:tblBorders>
        <w:tblLayout w:type="fixed"/>
        <w:tblCellMar>
          <w:left w:w="70" w:type="dxa"/>
          <w:right w:w="70" w:type="dxa"/>
        </w:tblCellMar>
        <w:tblLook w:val="0000" w:firstRow="0" w:lastRow="0" w:firstColumn="0" w:lastColumn="0" w:noHBand="0" w:noVBand="0"/>
      </w:tblPr>
      <w:tblGrid>
        <w:gridCol w:w="1063"/>
        <w:gridCol w:w="4677"/>
        <w:gridCol w:w="993"/>
        <w:gridCol w:w="2835"/>
      </w:tblGrid>
      <w:tr w:rsidR="007C473B" w:rsidRPr="0029590C" w14:paraId="792EBAB1" w14:textId="77777777" w:rsidTr="007C473B">
        <w:trPr>
          <w:cantSplit/>
          <w:trHeight w:hRule="exact" w:val="510"/>
        </w:trPr>
        <w:tc>
          <w:tcPr>
            <w:tcW w:w="1063" w:type="dxa"/>
            <w:vMerge w:val="restart"/>
          </w:tcPr>
          <w:p w14:paraId="7C8C426D" w14:textId="77777777" w:rsidR="007C473B" w:rsidRPr="0016134D" w:rsidRDefault="0097317C" w:rsidP="007C473B">
            <w:pPr>
              <w:pStyle w:val="Naslov2"/>
              <w:tabs>
                <w:tab w:val="left" w:pos="5812"/>
              </w:tabs>
              <w:ind w:right="-568"/>
              <w:jc w:val="both"/>
            </w:pPr>
            <w:r w:rsidRPr="00B37153">
              <w:rPr>
                <w:noProof/>
              </w:rPr>
              <w:drawing>
                <wp:inline distT="0" distB="0" distL="0" distR="0" wp14:anchorId="24434CA9" wp14:editId="44E0BC0C">
                  <wp:extent cx="581025" cy="619125"/>
                  <wp:effectExtent l="0" t="0" r="0" b="0"/>
                  <wp:docPr id="1" name="Slika 2" descr="RZS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ZS_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tc>
        <w:tc>
          <w:tcPr>
            <w:tcW w:w="4677" w:type="dxa"/>
            <w:vAlign w:val="bottom"/>
          </w:tcPr>
          <w:p w14:paraId="2BDD4CE1" w14:textId="77777777" w:rsidR="007C473B" w:rsidRPr="007C473B" w:rsidRDefault="007C473B" w:rsidP="007C473B">
            <w:pPr>
              <w:pStyle w:val="Naslov2"/>
              <w:tabs>
                <w:tab w:val="left" w:pos="5812"/>
              </w:tabs>
              <w:ind w:right="-567"/>
              <w:jc w:val="left"/>
              <w:rPr>
                <w:b w:val="0"/>
                <w:sz w:val="24"/>
                <w:szCs w:val="24"/>
              </w:rPr>
            </w:pPr>
            <w:r w:rsidRPr="007C473B">
              <w:rPr>
                <w:b w:val="0"/>
                <w:sz w:val="24"/>
                <w:szCs w:val="24"/>
              </w:rPr>
              <w:t>Ribiška zveza Slovenije</w:t>
            </w:r>
          </w:p>
        </w:tc>
        <w:tc>
          <w:tcPr>
            <w:tcW w:w="993" w:type="dxa"/>
            <w:vAlign w:val="bottom"/>
          </w:tcPr>
          <w:p w14:paraId="63DB2230" w14:textId="77777777" w:rsidR="007C473B" w:rsidRPr="007C473B" w:rsidRDefault="007C473B" w:rsidP="007C473B">
            <w:pPr>
              <w:pStyle w:val="Naslov2"/>
              <w:tabs>
                <w:tab w:val="left" w:pos="5812"/>
              </w:tabs>
              <w:ind w:right="-567"/>
              <w:jc w:val="left"/>
              <w:rPr>
                <w:b w:val="0"/>
                <w:i/>
                <w:sz w:val="24"/>
                <w:szCs w:val="24"/>
              </w:rPr>
            </w:pPr>
            <w:r w:rsidRPr="007C473B">
              <w:rPr>
                <w:b w:val="0"/>
                <w:i/>
                <w:sz w:val="24"/>
                <w:szCs w:val="24"/>
              </w:rPr>
              <w:t>telefon:</w:t>
            </w:r>
          </w:p>
        </w:tc>
        <w:tc>
          <w:tcPr>
            <w:tcW w:w="2835" w:type="dxa"/>
            <w:vAlign w:val="bottom"/>
          </w:tcPr>
          <w:p w14:paraId="68BB6C18" w14:textId="77777777" w:rsidR="007C473B" w:rsidRPr="007C473B" w:rsidRDefault="007C473B" w:rsidP="007C473B">
            <w:pPr>
              <w:pStyle w:val="Naslov2"/>
              <w:tabs>
                <w:tab w:val="left" w:pos="5812"/>
              </w:tabs>
              <w:ind w:right="-567"/>
              <w:jc w:val="left"/>
              <w:rPr>
                <w:b w:val="0"/>
                <w:sz w:val="24"/>
                <w:szCs w:val="24"/>
              </w:rPr>
            </w:pPr>
            <w:r w:rsidRPr="007C473B">
              <w:rPr>
                <w:b w:val="0"/>
                <w:sz w:val="24"/>
                <w:szCs w:val="24"/>
              </w:rPr>
              <w:t>01 256 12 94</w:t>
            </w:r>
          </w:p>
        </w:tc>
      </w:tr>
      <w:tr w:rsidR="007C473B" w:rsidRPr="0029590C" w14:paraId="1AACEA3D" w14:textId="77777777" w:rsidTr="007C473B">
        <w:trPr>
          <w:cantSplit/>
        </w:trPr>
        <w:tc>
          <w:tcPr>
            <w:tcW w:w="1063" w:type="dxa"/>
            <w:vMerge/>
          </w:tcPr>
          <w:p w14:paraId="10BD20AC" w14:textId="77777777" w:rsidR="007C473B" w:rsidRPr="0016134D" w:rsidRDefault="007C473B" w:rsidP="00335A19">
            <w:pPr>
              <w:pStyle w:val="Naslov2"/>
              <w:tabs>
                <w:tab w:val="left" w:pos="5812"/>
              </w:tabs>
              <w:ind w:right="-568"/>
            </w:pPr>
          </w:p>
        </w:tc>
        <w:tc>
          <w:tcPr>
            <w:tcW w:w="4677" w:type="dxa"/>
          </w:tcPr>
          <w:p w14:paraId="429B3070" w14:textId="77777777" w:rsidR="007C473B" w:rsidRPr="007C473B" w:rsidRDefault="007C473B" w:rsidP="007C473B">
            <w:pPr>
              <w:pStyle w:val="Naslov2"/>
              <w:tabs>
                <w:tab w:val="left" w:pos="5812"/>
              </w:tabs>
              <w:ind w:right="-567"/>
              <w:jc w:val="left"/>
              <w:rPr>
                <w:b w:val="0"/>
                <w:sz w:val="24"/>
                <w:szCs w:val="24"/>
              </w:rPr>
            </w:pPr>
            <w:r w:rsidRPr="007C473B">
              <w:rPr>
                <w:b w:val="0"/>
                <w:sz w:val="24"/>
                <w:szCs w:val="24"/>
              </w:rPr>
              <w:t>Tržaška cesta 134</w:t>
            </w:r>
          </w:p>
        </w:tc>
        <w:tc>
          <w:tcPr>
            <w:tcW w:w="993" w:type="dxa"/>
          </w:tcPr>
          <w:p w14:paraId="569E1D3D" w14:textId="77777777" w:rsidR="007C473B" w:rsidRPr="007C473B" w:rsidRDefault="007C473B" w:rsidP="007C473B">
            <w:pPr>
              <w:pStyle w:val="Naslov2"/>
              <w:tabs>
                <w:tab w:val="left" w:pos="5812"/>
              </w:tabs>
              <w:ind w:right="-567"/>
              <w:jc w:val="left"/>
              <w:rPr>
                <w:b w:val="0"/>
                <w:i/>
                <w:sz w:val="24"/>
                <w:szCs w:val="24"/>
              </w:rPr>
            </w:pPr>
            <w:r w:rsidRPr="007C473B">
              <w:rPr>
                <w:b w:val="0"/>
                <w:i/>
                <w:sz w:val="24"/>
                <w:szCs w:val="24"/>
              </w:rPr>
              <w:t>telefaks:</w:t>
            </w:r>
          </w:p>
        </w:tc>
        <w:tc>
          <w:tcPr>
            <w:tcW w:w="2835" w:type="dxa"/>
          </w:tcPr>
          <w:p w14:paraId="0AD4A43A" w14:textId="77777777" w:rsidR="007C473B" w:rsidRPr="007C473B" w:rsidRDefault="007C473B" w:rsidP="007C473B">
            <w:pPr>
              <w:pStyle w:val="Naslov2"/>
              <w:tabs>
                <w:tab w:val="left" w:pos="5812"/>
              </w:tabs>
              <w:ind w:right="-567"/>
              <w:jc w:val="left"/>
              <w:rPr>
                <w:b w:val="0"/>
                <w:sz w:val="24"/>
                <w:szCs w:val="24"/>
              </w:rPr>
            </w:pPr>
            <w:r w:rsidRPr="007C473B">
              <w:rPr>
                <w:b w:val="0"/>
                <w:sz w:val="24"/>
                <w:szCs w:val="24"/>
              </w:rPr>
              <w:t>01 256 12 95</w:t>
            </w:r>
          </w:p>
        </w:tc>
      </w:tr>
      <w:tr w:rsidR="007C473B" w:rsidRPr="0029590C" w14:paraId="696DC76A" w14:textId="77777777" w:rsidTr="007C473B">
        <w:trPr>
          <w:cantSplit/>
          <w:trHeight w:hRule="exact" w:val="397"/>
        </w:trPr>
        <w:tc>
          <w:tcPr>
            <w:tcW w:w="1063" w:type="dxa"/>
            <w:vMerge/>
            <w:tcBorders>
              <w:bottom w:val="single" w:sz="4" w:space="0" w:color="auto"/>
            </w:tcBorders>
          </w:tcPr>
          <w:p w14:paraId="76A2DD3B" w14:textId="77777777" w:rsidR="007C473B" w:rsidRPr="0016134D" w:rsidRDefault="007C473B" w:rsidP="00335A19">
            <w:pPr>
              <w:pStyle w:val="Naslov2"/>
              <w:tabs>
                <w:tab w:val="left" w:pos="5812"/>
              </w:tabs>
              <w:ind w:right="-568"/>
            </w:pPr>
          </w:p>
        </w:tc>
        <w:tc>
          <w:tcPr>
            <w:tcW w:w="4677" w:type="dxa"/>
            <w:tcBorders>
              <w:bottom w:val="single" w:sz="4" w:space="0" w:color="auto"/>
            </w:tcBorders>
          </w:tcPr>
          <w:p w14:paraId="610E0DAD" w14:textId="77777777" w:rsidR="007C473B" w:rsidRPr="007C473B" w:rsidRDefault="007C473B" w:rsidP="007C473B">
            <w:pPr>
              <w:pStyle w:val="Naslov2"/>
              <w:tabs>
                <w:tab w:val="left" w:pos="5812"/>
              </w:tabs>
              <w:spacing w:before="60"/>
              <w:ind w:right="-567"/>
              <w:jc w:val="left"/>
              <w:rPr>
                <w:b w:val="0"/>
                <w:sz w:val="24"/>
                <w:szCs w:val="24"/>
              </w:rPr>
            </w:pPr>
            <w:r w:rsidRPr="007C473B">
              <w:rPr>
                <w:b w:val="0"/>
                <w:sz w:val="24"/>
                <w:szCs w:val="24"/>
              </w:rPr>
              <w:t>1000    Ljubljana</w:t>
            </w:r>
          </w:p>
        </w:tc>
        <w:tc>
          <w:tcPr>
            <w:tcW w:w="993" w:type="dxa"/>
            <w:tcBorders>
              <w:bottom w:val="single" w:sz="4" w:space="0" w:color="auto"/>
            </w:tcBorders>
          </w:tcPr>
          <w:p w14:paraId="732F9FC1" w14:textId="77777777" w:rsidR="007C473B" w:rsidRPr="007C473B" w:rsidRDefault="007C473B" w:rsidP="007C473B">
            <w:pPr>
              <w:pStyle w:val="Naslov2"/>
              <w:tabs>
                <w:tab w:val="left" w:pos="5812"/>
              </w:tabs>
              <w:spacing w:before="60"/>
              <w:ind w:right="-567"/>
              <w:jc w:val="left"/>
              <w:rPr>
                <w:b w:val="0"/>
                <w:i/>
                <w:sz w:val="24"/>
                <w:szCs w:val="24"/>
              </w:rPr>
            </w:pPr>
            <w:r w:rsidRPr="007C473B">
              <w:rPr>
                <w:b w:val="0"/>
                <w:i/>
                <w:sz w:val="24"/>
                <w:szCs w:val="24"/>
              </w:rPr>
              <w:t>e- naslov:</w:t>
            </w:r>
          </w:p>
        </w:tc>
        <w:tc>
          <w:tcPr>
            <w:tcW w:w="2835" w:type="dxa"/>
            <w:tcBorders>
              <w:bottom w:val="single" w:sz="4" w:space="0" w:color="auto"/>
            </w:tcBorders>
          </w:tcPr>
          <w:p w14:paraId="05109D43" w14:textId="77777777" w:rsidR="007C473B" w:rsidRPr="007C473B" w:rsidRDefault="007C473B" w:rsidP="007C473B">
            <w:pPr>
              <w:pStyle w:val="Naslov2"/>
              <w:tabs>
                <w:tab w:val="left" w:pos="5812"/>
              </w:tabs>
              <w:spacing w:before="60"/>
              <w:ind w:right="-568"/>
              <w:jc w:val="left"/>
              <w:rPr>
                <w:b w:val="0"/>
                <w:sz w:val="24"/>
                <w:szCs w:val="24"/>
              </w:rPr>
            </w:pPr>
            <w:r>
              <w:rPr>
                <w:b w:val="0"/>
                <w:sz w:val="24"/>
                <w:szCs w:val="24"/>
              </w:rPr>
              <w:t>info</w:t>
            </w:r>
            <w:r w:rsidRPr="007C473B">
              <w:rPr>
                <w:b w:val="0"/>
                <w:sz w:val="24"/>
                <w:szCs w:val="24"/>
              </w:rPr>
              <w:t>.rzs@ribiska-zveza.si</w:t>
            </w:r>
          </w:p>
        </w:tc>
      </w:tr>
    </w:tbl>
    <w:p w14:paraId="33881090" w14:textId="3E6B2CE2" w:rsidR="007C473B" w:rsidRPr="007D5151" w:rsidRDefault="007C473B" w:rsidP="007C473B">
      <w:pPr>
        <w:rPr>
          <w:rFonts w:ascii="Arial Narrow" w:hAnsi="Arial Narrow"/>
          <w:i/>
          <w:sz w:val="22"/>
          <w:szCs w:val="22"/>
        </w:rPr>
      </w:pPr>
      <w:r>
        <w:rPr>
          <w:rFonts w:ascii="Arial Narrow" w:hAnsi="Arial Narrow"/>
          <w:i/>
          <w:color w:val="000000"/>
          <w:sz w:val="22"/>
          <w:szCs w:val="22"/>
        </w:rPr>
        <w:tab/>
      </w:r>
      <w:r>
        <w:rPr>
          <w:rFonts w:ascii="Arial Narrow" w:hAnsi="Arial Narrow"/>
          <w:i/>
          <w:color w:val="000000"/>
          <w:sz w:val="22"/>
          <w:szCs w:val="22"/>
        </w:rPr>
        <w:tab/>
      </w:r>
      <w:r>
        <w:rPr>
          <w:rFonts w:ascii="Arial Narrow" w:hAnsi="Arial Narrow"/>
          <w:i/>
          <w:color w:val="000000"/>
          <w:sz w:val="22"/>
          <w:szCs w:val="22"/>
        </w:rPr>
        <w:tab/>
      </w:r>
      <w:r>
        <w:rPr>
          <w:rFonts w:ascii="Arial Narrow" w:hAnsi="Arial Narrow"/>
          <w:i/>
          <w:color w:val="000000"/>
          <w:sz w:val="22"/>
          <w:szCs w:val="22"/>
        </w:rPr>
        <w:tab/>
      </w:r>
      <w:r>
        <w:rPr>
          <w:rFonts w:ascii="Arial Narrow" w:hAnsi="Arial Narrow"/>
          <w:i/>
          <w:color w:val="000000"/>
          <w:sz w:val="22"/>
          <w:szCs w:val="22"/>
        </w:rPr>
        <w:tab/>
      </w:r>
      <w:r>
        <w:rPr>
          <w:rFonts w:ascii="Arial Narrow" w:hAnsi="Arial Narrow"/>
          <w:i/>
          <w:color w:val="000000"/>
          <w:sz w:val="22"/>
          <w:szCs w:val="22"/>
        </w:rPr>
        <w:tab/>
      </w:r>
      <w:r>
        <w:rPr>
          <w:rFonts w:ascii="Arial Narrow" w:hAnsi="Arial Narrow"/>
          <w:i/>
          <w:color w:val="000000"/>
          <w:sz w:val="22"/>
          <w:szCs w:val="22"/>
        </w:rPr>
        <w:tab/>
      </w:r>
      <w:r>
        <w:rPr>
          <w:rFonts w:ascii="Arial Narrow" w:hAnsi="Arial Narrow"/>
          <w:i/>
          <w:color w:val="000000"/>
          <w:sz w:val="22"/>
          <w:szCs w:val="22"/>
        </w:rPr>
        <w:tab/>
      </w:r>
      <w:r>
        <w:rPr>
          <w:rFonts w:ascii="Arial Narrow" w:hAnsi="Arial Narrow"/>
          <w:i/>
          <w:color w:val="000000"/>
          <w:sz w:val="22"/>
          <w:szCs w:val="22"/>
        </w:rPr>
        <w:tab/>
      </w:r>
      <w:r w:rsidRPr="00773CBC">
        <w:rPr>
          <w:rFonts w:ascii="Arial Narrow" w:hAnsi="Arial Narrow"/>
          <w:i/>
          <w:color w:val="FF0000"/>
          <w:sz w:val="22"/>
          <w:szCs w:val="22"/>
        </w:rPr>
        <w:tab/>
      </w:r>
      <w:r w:rsidRPr="007D5151">
        <w:rPr>
          <w:rFonts w:ascii="Arial Narrow" w:hAnsi="Arial Narrow"/>
          <w:i/>
          <w:sz w:val="22"/>
          <w:szCs w:val="22"/>
        </w:rPr>
        <w:t xml:space="preserve">Ljubljana, </w:t>
      </w:r>
      <w:r w:rsidR="005F7869" w:rsidRPr="007D5151">
        <w:rPr>
          <w:rFonts w:ascii="Arial Narrow" w:hAnsi="Arial Narrow"/>
          <w:i/>
          <w:sz w:val="22"/>
          <w:szCs w:val="22"/>
        </w:rPr>
        <w:t>3</w:t>
      </w:r>
      <w:r w:rsidR="00CC5818" w:rsidRPr="007D5151">
        <w:rPr>
          <w:rFonts w:ascii="Arial Narrow" w:hAnsi="Arial Narrow"/>
          <w:i/>
          <w:sz w:val="22"/>
          <w:szCs w:val="22"/>
        </w:rPr>
        <w:t xml:space="preserve">. </w:t>
      </w:r>
      <w:r w:rsidR="005F7869" w:rsidRPr="007D5151">
        <w:rPr>
          <w:rFonts w:ascii="Arial Narrow" w:hAnsi="Arial Narrow"/>
          <w:i/>
          <w:sz w:val="22"/>
          <w:szCs w:val="22"/>
        </w:rPr>
        <w:t>6</w:t>
      </w:r>
      <w:r w:rsidR="00CC5818" w:rsidRPr="007D5151">
        <w:rPr>
          <w:rFonts w:ascii="Arial Narrow" w:hAnsi="Arial Narrow"/>
          <w:i/>
          <w:sz w:val="22"/>
          <w:szCs w:val="22"/>
        </w:rPr>
        <w:t>. 20</w:t>
      </w:r>
      <w:r w:rsidR="00BB4B67" w:rsidRPr="007D5151">
        <w:rPr>
          <w:rFonts w:ascii="Arial Narrow" w:hAnsi="Arial Narrow"/>
          <w:i/>
          <w:sz w:val="22"/>
          <w:szCs w:val="22"/>
        </w:rPr>
        <w:t>21</w:t>
      </w:r>
    </w:p>
    <w:p w14:paraId="05F0431A" w14:textId="6C2F04B4" w:rsidR="00D85248" w:rsidRPr="007D5151" w:rsidRDefault="009F5D12" w:rsidP="00D85248">
      <w:pPr>
        <w:ind w:left="7080"/>
        <w:rPr>
          <w:rFonts w:ascii="Arial Narrow" w:hAnsi="Arial Narrow"/>
          <w:i/>
          <w:sz w:val="22"/>
          <w:szCs w:val="22"/>
        </w:rPr>
      </w:pPr>
      <w:r w:rsidRPr="007D5151">
        <w:rPr>
          <w:rFonts w:ascii="Arial Narrow" w:hAnsi="Arial Narrow"/>
          <w:i/>
          <w:sz w:val="22"/>
          <w:szCs w:val="22"/>
        </w:rPr>
        <w:t>20</w:t>
      </w:r>
      <w:r w:rsidR="00BB4B67" w:rsidRPr="007D5151">
        <w:rPr>
          <w:rFonts w:ascii="Arial Narrow" w:hAnsi="Arial Narrow"/>
          <w:i/>
          <w:sz w:val="22"/>
          <w:szCs w:val="22"/>
        </w:rPr>
        <w:t>21</w:t>
      </w:r>
      <w:r w:rsidRPr="007D5151">
        <w:rPr>
          <w:rFonts w:ascii="Arial Narrow" w:hAnsi="Arial Narrow"/>
          <w:i/>
          <w:sz w:val="22"/>
          <w:szCs w:val="22"/>
        </w:rPr>
        <w:t>/</w:t>
      </w:r>
      <w:r w:rsidR="00A2581A" w:rsidRPr="007D5151">
        <w:rPr>
          <w:rFonts w:ascii="Arial Narrow" w:hAnsi="Arial Narrow"/>
          <w:i/>
          <w:sz w:val="22"/>
          <w:szCs w:val="22"/>
        </w:rPr>
        <w:t>8</w:t>
      </w:r>
      <w:r w:rsidR="007D5151" w:rsidRPr="007D5151">
        <w:rPr>
          <w:rFonts w:ascii="Arial Narrow" w:hAnsi="Arial Narrow"/>
          <w:i/>
          <w:sz w:val="22"/>
          <w:szCs w:val="22"/>
        </w:rPr>
        <w:t>2</w:t>
      </w:r>
      <w:r w:rsidRPr="007D5151">
        <w:rPr>
          <w:rFonts w:ascii="Arial Narrow" w:hAnsi="Arial Narrow"/>
          <w:i/>
          <w:sz w:val="22"/>
          <w:szCs w:val="22"/>
        </w:rPr>
        <w:t xml:space="preserve"> </w:t>
      </w:r>
      <w:r w:rsidR="00D85248" w:rsidRPr="007D5151">
        <w:rPr>
          <w:rFonts w:ascii="Arial Narrow" w:hAnsi="Arial Narrow"/>
          <w:sz w:val="22"/>
          <w:szCs w:val="22"/>
        </w:rPr>
        <w:t>–</w:t>
      </w:r>
      <w:r w:rsidR="00D85248" w:rsidRPr="007D5151">
        <w:rPr>
          <w:rFonts w:ascii="Arial Narrow" w:hAnsi="Arial Narrow"/>
          <w:i/>
          <w:sz w:val="22"/>
          <w:szCs w:val="22"/>
        </w:rPr>
        <w:t>IM</w:t>
      </w:r>
    </w:p>
    <w:p w14:paraId="0892ACB3" w14:textId="169B8037" w:rsidR="00CC5818" w:rsidRPr="00CC5818" w:rsidRDefault="00BB4B67" w:rsidP="00D35948">
      <w:pPr>
        <w:jc w:val="left"/>
        <w:rPr>
          <w:rFonts w:ascii="Arial Narrow" w:hAnsi="Arial Narrow"/>
        </w:rPr>
        <w:sectPr w:rsidR="00CC5818" w:rsidRPr="00CC5818">
          <w:pgSz w:w="11906" w:h="16838"/>
          <w:pgMar w:top="1417" w:right="1417" w:bottom="1417" w:left="1417" w:header="708" w:footer="708" w:gutter="0"/>
          <w:cols w:space="708"/>
          <w:docGrid w:linePitch="360"/>
        </w:sectPr>
      </w:pPr>
      <w:r>
        <w:rPr>
          <w:rFonts w:ascii="Arial Narrow" w:hAnsi="Arial Narrow"/>
        </w:rPr>
        <w:t xml:space="preserve">Vsem ribiškim družinam </w:t>
      </w:r>
    </w:p>
    <w:p w14:paraId="7DF80E57" w14:textId="77777777" w:rsidR="00D85248" w:rsidRDefault="00D85248" w:rsidP="00D85248">
      <w:pPr>
        <w:rPr>
          <w:rFonts w:ascii="Arial Narrow" w:hAnsi="Arial Narrow"/>
          <w:i/>
          <w:color w:val="000000"/>
          <w:sz w:val="22"/>
          <w:szCs w:val="22"/>
        </w:rPr>
      </w:pPr>
    </w:p>
    <w:p w14:paraId="1B14874F" w14:textId="77777777" w:rsidR="00BB4B67" w:rsidRPr="00D85248" w:rsidRDefault="00BB4B67" w:rsidP="00D85248">
      <w:pPr>
        <w:rPr>
          <w:rFonts w:ascii="Arial Narrow" w:hAnsi="Arial Narrow"/>
          <w:i/>
          <w:color w:val="000000"/>
          <w:sz w:val="22"/>
          <w:szCs w:val="22"/>
        </w:rPr>
      </w:pPr>
    </w:p>
    <w:p w14:paraId="4A1C1BE2" w14:textId="616D3D8E" w:rsidR="00D85248" w:rsidRPr="00926F23" w:rsidRDefault="0097317C" w:rsidP="00D85248">
      <w:pPr>
        <w:spacing w:before="60" w:after="360"/>
        <w:ind w:left="1134"/>
        <w:rPr>
          <w:rFonts w:ascii="Arial Narrow" w:hAnsi="Arial Narrow"/>
          <w:b/>
          <w:sz w:val="28"/>
        </w:rPr>
      </w:pPr>
      <w:r w:rsidRPr="00926F23">
        <w:rPr>
          <w:rFonts w:ascii="Arial Narrow" w:hAnsi="Arial Narrow"/>
          <w:b/>
          <w:sz w:val="28"/>
        </w:rPr>
        <w:t xml:space="preserve">ZADEVA </w:t>
      </w:r>
      <w:r w:rsidR="00CC5818" w:rsidRPr="00926F23">
        <w:rPr>
          <w:rFonts w:ascii="Arial Narrow" w:hAnsi="Arial Narrow"/>
          <w:b/>
          <w:sz w:val="28"/>
        </w:rPr>
        <w:t xml:space="preserve">– </w:t>
      </w:r>
      <w:r w:rsidR="00BB4B67" w:rsidRPr="00926F23">
        <w:rPr>
          <w:rFonts w:ascii="Arial Narrow" w:hAnsi="Arial Narrow"/>
          <w:b/>
          <w:sz w:val="28"/>
        </w:rPr>
        <w:t xml:space="preserve">SKLIC 4. SEJE SKUPŠČINE RZS </w:t>
      </w:r>
      <w:r w:rsidR="00926F23">
        <w:rPr>
          <w:rFonts w:ascii="Arial Narrow" w:hAnsi="Arial Narrow"/>
          <w:b/>
          <w:sz w:val="28"/>
        </w:rPr>
        <w:t xml:space="preserve"> V LETU </w:t>
      </w:r>
      <w:r w:rsidR="00BB4B67" w:rsidRPr="00926F23">
        <w:rPr>
          <w:rFonts w:ascii="Arial Narrow" w:hAnsi="Arial Narrow"/>
          <w:b/>
          <w:sz w:val="28"/>
        </w:rPr>
        <w:t>2021</w:t>
      </w:r>
    </w:p>
    <w:p w14:paraId="61BEB984" w14:textId="78862B8B" w:rsidR="00773CBC" w:rsidRPr="00A2581A" w:rsidRDefault="00773CBC" w:rsidP="00773CBC">
      <w:pPr>
        <w:pStyle w:val="Naslov1"/>
        <w:spacing w:before="0" w:afterLines="40" w:after="96"/>
        <w:rPr>
          <w:rFonts w:ascii="Arial Narrow" w:hAnsi="Arial Narrow"/>
          <w:bCs w:val="0"/>
          <w:sz w:val="24"/>
          <w:szCs w:val="24"/>
        </w:rPr>
      </w:pPr>
      <w:r w:rsidRPr="00A2581A">
        <w:rPr>
          <w:rFonts w:ascii="Arial Narrow" w:hAnsi="Arial Narrow"/>
          <w:b w:val="0"/>
          <w:sz w:val="24"/>
          <w:szCs w:val="24"/>
        </w:rPr>
        <w:t xml:space="preserve">Na podlagi 19. člena Statuta Ribiške zveze Slovenije je upravni odbor RZS na seji dne 3. junija 2021, sprejel sklep o sklicu skupščine RZS, ki bo </w:t>
      </w:r>
      <w:r w:rsidRPr="00A2581A">
        <w:rPr>
          <w:rFonts w:ascii="Arial Narrow" w:hAnsi="Arial Narrow"/>
          <w:bCs w:val="0"/>
          <w:sz w:val="24"/>
          <w:szCs w:val="24"/>
        </w:rPr>
        <w:t>19. junija 2021 ob 1</w:t>
      </w:r>
      <w:r w:rsidR="00A2581A">
        <w:rPr>
          <w:rFonts w:ascii="Arial Narrow" w:hAnsi="Arial Narrow"/>
          <w:bCs w:val="0"/>
          <w:sz w:val="24"/>
          <w:szCs w:val="24"/>
        </w:rPr>
        <w:t>0</w:t>
      </w:r>
      <w:r w:rsidRPr="00A2581A">
        <w:rPr>
          <w:rFonts w:ascii="Arial Narrow" w:hAnsi="Arial Narrow"/>
          <w:bCs w:val="0"/>
          <w:sz w:val="24"/>
          <w:szCs w:val="24"/>
        </w:rPr>
        <w:t xml:space="preserve">:00 uri </w:t>
      </w:r>
      <w:r w:rsidR="00A2581A">
        <w:rPr>
          <w:rFonts w:ascii="Arial Narrow" w:hAnsi="Arial Narrow"/>
          <w:bCs w:val="0"/>
          <w:sz w:val="24"/>
          <w:szCs w:val="24"/>
        </w:rPr>
        <w:t xml:space="preserve">v </w:t>
      </w:r>
      <w:r w:rsidRPr="00A2581A">
        <w:rPr>
          <w:rFonts w:ascii="Arial Narrow" w:hAnsi="Arial Narrow"/>
          <w:bCs w:val="0"/>
          <w:sz w:val="24"/>
          <w:szCs w:val="24"/>
        </w:rPr>
        <w:t>kampu Danica, Triglavska cesta 60, 4264 Bohinjska Bistrica.</w:t>
      </w:r>
    </w:p>
    <w:p w14:paraId="6CDFE1A8" w14:textId="77777777" w:rsidR="00773CBC" w:rsidRPr="008728D2" w:rsidRDefault="00773CBC" w:rsidP="00773CBC"/>
    <w:p w14:paraId="63E0C8AA" w14:textId="77777777" w:rsidR="00773CBC" w:rsidRDefault="00773CBC" w:rsidP="00773CBC">
      <w:pPr>
        <w:spacing w:before="0" w:afterLines="40" w:after="96"/>
        <w:rPr>
          <w:rFonts w:ascii="Arial Narrow" w:hAnsi="Arial Narrow"/>
          <w:b/>
          <w:i/>
        </w:rPr>
      </w:pPr>
      <w:r>
        <w:rPr>
          <w:rFonts w:ascii="Arial Narrow" w:hAnsi="Arial Narrow"/>
        </w:rPr>
        <w:t xml:space="preserve">Za sejo skupščine UO RZS predlaga </w:t>
      </w:r>
      <w:r w:rsidRPr="008B0470">
        <w:rPr>
          <w:rFonts w:ascii="Arial Narrow" w:hAnsi="Arial Narrow"/>
        </w:rPr>
        <w:t xml:space="preserve">naslednji </w:t>
      </w:r>
      <w:r w:rsidRPr="008B0470">
        <w:rPr>
          <w:rFonts w:ascii="Arial Narrow" w:hAnsi="Arial Narrow"/>
          <w:b/>
          <w:i/>
        </w:rPr>
        <w:t>dnevni red:</w:t>
      </w:r>
    </w:p>
    <w:p w14:paraId="417F0B7B" w14:textId="77777777" w:rsidR="00773CBC" w:rsidRPr="008B0470" w:rsidRDefault="00773CBC" w:rsidP="00773CBC">
      <w:pPr>
        <w:spacing w:before="0" w:afterLines="40" w:after="96"/>
        <w:rPr>
          <w:rFonts w:ascii="Arial Narrow" w:hAnsi="Arial Narrow"/>
          <w:b/>
          <w:i/>
        </w:rPr>
      </w:pPr>
    </w:p>
    <w:p w14:paraId="41E852D6" w14:textId="77777777" w:rsidR="00773CBC" w:rsidRPr="002211FC" w:rsidRDefault="00773CBC" w:rsidP="00773CBC">
      <w:pPr>
        <w:numPr>
          <w:ilvl w:val="0"/>
          <w:numId w:val="1"/>
        </w:numPr>
        <w:spacing w:before="0" w:afterLines="40" w:after="96"/>
        <w:ind w:left="357" w:hanging="357"/>
        <w:rPr>
          <w:rFonts w:ascii="Arial Narrow" w:hAnsi="Arial Narrow"/>
          <w:color w:val="000000"/>
        </w:rPr>
      </w:pPr>
      <w:r w:rsidRPr="002211FC">
        <w:rPr>
          <w:rFonts w:ascii="Arial Narrow" w:hAnsi="Arial Narrow"/>
          <w:color w:val="000000"/>
        </w:rPr>
        <w:t>Izvolitev delovnega predsedstva skupščine (</w:t>
      </w:r>
      <w:r w:rsidRPr="002211FC">
        <w:rPr>
          <w:rFonts w:ascii="Arial Narrow" w:hAnsi="Arial Narrow"/>
          <w:i/>
          <w:color w:val="000000"/>
        </w:rPr>
        <w:t>predlagatelj:</w:t>
      </w:r>
      <w:r w:rsidRPr="002211FC">
        <w:rPr>
          <w:rFonts w:ascii="Arial Narrow" w:hAnsi="Arial Narrow"/>
          <w:color w:val="000000"/>
        </w:rPr>
        <w:t xml:space="preserve"> predsednik RZS dr. Miroslav ŽABERL).</w:t>
      </w:r>
    </w:p>
    <w:p w14:paraId="08BEBDD4" w14:textId="77777777" w:rsidR="00773CBC" w:rsidRPr="002211FC" w:rsidRDefault="00773CBC" w:rsidP="00773CBC">
      <w:pPr>
        <w:numPr>
          <w:ilvl w:val="0"/>
          <w:numId w:val="1"/>
        </w:numPr>
        <w:spacing w:before="0" w:afterLines="40" w:after="96"/>
        <w:ind w:left="357" w:hanging="357"/>
        <w:rPr>
          <w:rFonts w:ascii="Arial Narrow" w:hAnsi="Arial Narrow"/>
          <w:color w:val="000000"/>
        </w:rPr>
      </w:pPr>
      <w:r w:rsidRPr="002211FC">
        <w:rPr>
          <w:rFonts w:ascii="Arial Narrow" w:hAnsi="Arial Narrow"/>
          <w:color w:val="000000"/>
        </w:rPr>
        <w:t>Izvolitev zapisnikarice, verifikacijske komisije in dveh overiteljev zapisnika. (</w:t>
      </w:r>
      <w:r w:rsidRPr="002211FC">
        <w:rPr>
          <w:rFonts w:ascii="Arial Narrow" w:hAnsi="Arial Narrow"/>
          <w:i/>
          <w:color w:val="000000"/>
        </w:rPr>
        <w:t>predlagatelj:</w:t>
      </w:r>
      <w:r w:rsidRPr="002211FC">
        <w:rPr>
          <w:rFonts w:ascii="Arial Narrow" w:hAnsi="Arial Narrow"/>
          <w:color w:val="000000"/>
        </w:rPr>
        <w:t xml:space="preserve"> predsednik RZS dr. Miroslav ŽABERL).</w:t>
      </w:r>
    </w:p>
    <w:p w14:paraId="18851894" w14:textId="77777777" w:rsidR="00773CBC" w:rsidRPr="002211FC" w:rsidRDefault="00773CBC" w:rsidP="00773CBC">
      <w:pPr>
        <w:numPr>
          <w:ilvl w:val="0"/>
          <w:numId w:val="1"/>
        </w:numPr>
        <w:spacing w:before="0" w:afterLines="40" w:after="96"/>
        <w:ind w:left="357" w:hanging="357"/>
        <w:rPr>
          <w:rFonts w:ascii="Arial Narrow" w:hAnsi="Arial Narrow"/>
          <w:color w:val="000000"/>
        </w:rPr>
      </w:pPr>
      <w:r w:rsidRPr="002211FC">
        <w:rPr>
          <w:rFonts w:ascii="Arial Narrow" w:hAnsi="Arial Narrow"/>
          <w:color w:val="000000"/>
        </w:rPr>
        <w:t>Poročilo verifikacijske komisije o sklepčnosti in verifikacija mandatov članov skupščine (</w:t>
      </w:r>
      <w:r w:rsidRPr="002211FC">
        <w:rPr>
          <w:rFonts w:ascii="Arial Narrow" w:hAnsi="Arial Narrow"/>
          <w:i/>
          <w:color w:val="000000"/>
        </w:rPr>
        <w:t>poročevalec:</w:t>
      </w:r>
      <w:r w:rsidRPr="002211FC">
        <w:rPr>
          <w:rFonts w:ascii="Arial Narrow" w:hAnsi="Arial Narrow"/>
          <w:color w:val="000000"/>
        </w:rPr>
        <w:t xml:space="preserve"> predsednik verifikacijske komisije).</w:t>
      </w:r>
    </w:p>
    <w:p w14:paraId="450C9FD6" w14:textId="77777777" w:rsidR="00773CBC" w:rsidRPr="002211FC" w:rsidRDefault="00773CBC" w:rsidP="00773CBC">
      <w:pPr>
        <w:numPr>
          <w:ilvl w:val="0"/>
          <w:numId w:val="1"/>
        </w:numPr>
        <w:spacing w:before="0" w:afterLines="40" w:after="96"/>
        <w:ind w:left="357" w:hanging="357"/>
        <w:rPr>
          <w:rFonts w:ascii="Arial Narrow" w:hAnsi="Arial Narrow"/>
          <w:color w:val="000000"/>
        </w:rPr>
      </w:pPr>
      <w:r w:rsidRPr="002211FC">
        <w:rPr>
          <w:rFonts w:ascii="Arial Narrow" w:hAnsi="Arial Narrow"/>
          <w:color w:val="000000"/>
        </w:rPr>
        <w:t>Glasovanje o dnevnem redu seje (</w:t>
      </w:r>
      <w:r w:rsidRPr="002211FC">
        <w:rPr>
          <w:rFonts w:ascii="Arial Narrow" w:hAnsi="Arial Narrow"/>
          <w:i/>
          <w:color w:val="000000"/>
        </w:rPr>
        <w:t xml:space="preserve">poročevalec: </w:t>
      </w:r>
      <w:r w:rsidRPr="002211FC">
        <w:rPr>
          <w:rFonts w:ascii="Arial Narrow" w:hAnsi="Arial Narrow"/>
          <w:color w:val="000000"/>
        </w:rPr>
        <w:t>predsednik RZS dr. Miroslav ŽABERL).</w:t>
      </w:r>
    </w:p>
    <w:p w14:paraId="105CA5D1" w14:textId="77777777" w:rsidR="00773CBC" w:rsidRPr="002211FC" w:rsidRDefault="00773CBC" w:rsidP="00773CBC">
      <w:pPr>
        <w:numPr>
          <w:ilvl w:val="0"/>
          <w:numId w:val="1"/>
        </w:numPr>
        <w:spacing w:before="0" w:afterLines="40" w:after="96"/>
        <w:ind w:left="357" w:hanging="357"/>
        <w:rPr>
          <w:rFonts w:ascii="Arial Narrow" w:hAnsi="Arial Narrow"/>
          <w:color w:val="000000"/>
        </w:rPr>
      </w:pPr>
      <w:r w:rsidRPr="002211FC">
        <w:rPr>
          <w:rFonts w:ascii="Arial Narrow" w:hAnsi="Arial Narrow"/>
          <w:color w:val="000000"/>
        </w:rPr>
        <w:t xml:space="preserve">Obravnava poročila o realizaciji sklepov in pobud </w:t>
      </w:r>
      <w:r>
        <w:rPr>
          <w:rFonts w:ascii="Arial Narrow" w:hAnsi="Arial Narrow"/>
          <w:color w:val="000000"/>
        </w:rPr>
        <w:t>s 3</w:t>
      </w:r>
      <w:r w:rsidRPr="002211FC">
        <w:rPr>
          <w:rFonts w:ascii="Arial Narrow" w:hAnsi="Arial Narrow"/>
          <w:color w:val="000000"/>
        </w:rPr>
        <w:t>. seje skupščine v mandatu 2012-2017 (</w:t>
      </w:r>
      <w:r w:rsidRPr="002211FC">
        <w:rPr>
          <w:rFonts w:ascii="Arial Narrow" w:hAnsi="Arial Narrow"/>
          <w:i/>
          <w:color w:val="000000"/>
        </w:rPr>
        <w:t>poročevalec:</w:t>
      </w:r>
      <w:r w:rsidRPr="002211FC">
        <w:rPr>
          <w:rFonts w:ascii="Arial Narrow" w:hAnsi="Arial Narrow"/>
          <w:color w:val="000000"/>
        </w:rPr>
        <w:t xml:space="preserve"> predsednik RZS dr. Miroslav ŽABERL).</w:t>
      </w:r>
    </w:p>
    <w:p w14:paraId="4D520AEE" w14:textId="77777777" w:rsidR="00773CBC" w:rsidRPr="002211FC" w:rsidRDefault="00773CBC" w:rsidP="00773CBC">
      <w:pPr>
        <w:numPr>
          <w:ilvl w:val="0"/>
          <w:numId w:val="1"/>
        </w:numPr>
        <w:spacing w:before="0" w:afterLines="40" w:after="96"/>
        <w:ind w:left="357" w:hanging="357"/>
        <w:rPr>
          <w:rFonts w:ascii="Arial Narrow" w:hAnsi="Arial Narrow"/>
          <w:color w:val="000000"/>
        </w:rPr>
      </w:pPr>
      <w:r w:rsidRPr="002211FC">
        <w:rPr>
          <w:rFonts w:ascii="Arial Narrow" w:hAnsi="Arial Narrow"/>
          <w:color w:val="000000"/>
        </w:rPr>
        <w:t>Obravnava in sprejem letnega poročila RZS za leto 20</w:t>
      </w:r>
      <w:r>
        <w:rPr>
          <w:rFonts w:ascii="Arial Narrow" w:hAnsi="Arial Narrow"/>
          <w:color w:val="000000"/>
        </w:rPr>
        <w:t>20</w:t>
      </w:r>
      <w:r w:rsidRPr="002211FC">
        <w:rPr>
          <w:rFonts w:ascii="Arial Narrow" w:hAnsi="Arial Narrow"/>
          <w:color w:val="000000"/>
        </w:rPr>
        <w:t xml:space="preserve"> (poročevalec:</w:t>
      </w:r>
      <w:r>
        <w:rPr>
          <w:rFonts w:ascii="Arial Narrow" w:hAnsi="Arial Narrow"/>
          <w:color w:val="000000"/>
        </w:rPr>
        <w:t xml:space="preserve"> </w:t>
      </w:r>
      <w:r w:rsidRPr="002211FC">
        <w:rPr>
          <w:rFonts w:ascii="Arial Narrow" w:hAnsi="Arial Narrow"/>
          <w:color w:val="000000"/>
        </w:rPr>
        <w:t>predsednik dr. Miroslav ŽABERL).</w:t>
      </w:r>
    </w:p>
    <w:p w14:paraId="5F7A3BA7" w14:textId="77777777" w:rsidR="00773CBC" w:rsidRPr="002211FC" w:rsidRDefault="00773CBC" w:rsidP="00773CBC">
      <w:pPr>
        <w:numPr>
          <w:ilvl w:val="0"/>
          <w:numId w:val="1"/>
        </w:numPr>
        <w:spacing w:before="0" w:afterLines="40" w:after="96"/>
        <w:ind w:left="357" w:hanging="357"/>
        <w:rPr>
          <w:rFonts w:ascii="Arial Narrow" w:hAnsi="Arial Narrow"/>
          <w:color w:val="000000"/>
        </w:rPr>
      </w:pPr>
      <w:r w:rsidRPr="002211FC">
        <w:rPr>
          <w:rFonts w:ascii="Arial Narrow" w:hAnsi="Arial Narrow"/>
          <w:color w:val="000000"/>
        </w:rPr>
        <w:t>Obravnava in sprejem poročila NO RZS o poslovanju v letu 20</w:t>
      </w:r>
      <w:r>
        <w:rPr>
          <w:rFonts w:ascii="Arial Narrow" w:hAnsi="Arial Narrow"/>
          <w:color w:val="000000"/>
        </w:rPr>
        <w:t>20</w:t>
      </w:r>
      <w:r w:rsidRPr="002211FC">
        <w:rPr>
          <w:rFonts w:ascii="Arial Narrow" w:hAnsi="Arial Narrow"/>
          <w:color w:val="000000"/>
        </w:rPr>
        <w:t xml:space="preserve"> (</w:t>
      </w:r>
      <w:r w:rsidRPr="002211FC">
        <w:rPr>
          <w:rFonts w:ascii="Arial Narrow" w:hAnsi="Arial Narrow"/>
          <w:i/>
          <w:color w:val="000000"/>
        </w:rPr>
        <w:t xml:space="preserve">poročevalec: </w:t>
      </w:r>
      <w:r w:rsidRPr="002211FC">
        <w:rPr>
          <w:rFonts w:ascii="Arial Narrow" w:hAnsi="Arial Narrow"/>
          <w:color w:val="000000"/>
        </w:rPr>
        <w:t>predsednik NO Drago ŠKERGET).</w:t>
      </w:r>
    </w:p>
    <w:p w14:paraId="6F4F64C9" w14:textId="77777777" w:rsidR="00773CBC" w:rsidRPr="002211FC" w:rsidRDefault="00773CBC" w:rsidP="00773CBC">
      <w:pPr>
        <w:numPr>
          <w:ilvl w:val="0"/>
          <w:numId w:val="1"/>
        </w:numPr>
        <w:spacing w:before="0" w:afterLines="40" w:after="96"/>
        <w:rPr>
          <w:rFonts w:ascii="Arial Narrow" w:hAnsi="Arial Narrow"/>
          <w:color w:val="000000"/>
        </w:rPr>
      </w:pPr>
      <w:r w:rsidRPr="002211FC">
        <w:rPr>
          <w:rFonts w:ascii="Arial Narrow" w:hAnsi="Arial Narrow"/>
          <w:color w:val="000000"/>
        </w:rPr>
        <w:t>Obravnava predloga o višini članarine za leto 202</w:t>
      </w:r>
      <w:r>
        <w:rPr>
          <w:rFonts w:ascii="Arial Narrow" w:hAnsi="Arial Narrow"/>
          <w:color w:val="000000"/>
        </w:rPr>
        <w:t>2</w:t>
      </w:r>
      <w:r w:rsidRPr="002211FC">
        <w:rPr>
          <w:rFonts w:ascii="Arial Narrow" w:hAnsi="Arial Narrow"/>
          <w:color w:val="000000"/>
        </w:rPr>
        <w:t xml:space="preserve"> </w:t>
      </w:r>
      <w:r w:rsidRPr="002211FC">
        <w:rPr>
          <w:rFonts w:ascii="Arial Narrow" w:hAnsi="Arial Narrow"/>
        </w:rPr>
        <w:t>(</w:t>
      </w:r>
      <w:r w:rsidRPr="002211FC">
        <w:rPr>
          <w:rFonts w:ascii="Arial Narrow" w:hAnsi="Arial Narrow"/>
          <w:i/>
        </w:rPr>
        <w:t xml:space="preserve">poročevalec: </w:t>
      </w:r>
      <w:r w:rsidRPr="002211FC">
        <w:rPr>
          <w:rFonts w:ascii="Arial Narrow" w:hAnsi="Arial Narrow"/>
        </w:rPr>
        <w:t>predsednik dr. Miroslav ŽABERL</w:t>
      </w:r>
      <w:r>
        <w:rPr>
          <w:rFonts w:ascii="Arial Narrow" w:hAnsi="Arial Narrow"/>
        </w:rPr>
        <w:t>)</w:t>
      </w:r>
      <w:r w:rsidRPr="002211FC">
        <w:rPr>
          <w:rFonts w:ascii="Arial Narrow" w:hAnsi="Arial Narrow"/>
          <w:color w:val="000000"/>
        </w:rPr>
        <w:t>.</w:t>
      </w:r>
    </w:p>
    <w:p w14:paraId="53DA5B2B" w14:textId="77777777" w:rsidR="00773CBC" w:rsidRPr="004C1DCD" w:rsidRDefault="00773CBC" w:rsidP="00773CBC">
      <w:pPr>
        <w:numPr>
          <w:ilvl w:val="0"/>
          <w:numId w:val="1"/>
        </w:numPr>
        <w:spacing w:before="0" w:afterLines="40" w:after="96"/>
        <w:rPr>
          <w:rFonts w:ascii="Arial Narrow" w:hAnsi="Arial Narrow"/>
          <w:color w:val="000000"/>
        </w:rPr>
      </w:pPr>
      <w:r>
        <w:rPr>
          <w:rFonts w:ascii="Arial Narrow" w:hAnsi="Arial Narrow"/>
        </w:rPr>
        <w:t xml:space="preserve">Predlog sprememb Statuta RZS in Poslovnika o delu skupščine RZS – sklic skupščine na daljavo </w:t>
      </w:r>
      <w:r w:rsidRPr="009F749B">
        <w:rPr>
          <w:rFonts w:ascii="Arial Narrow" w:hAnsi="Arial Narrow"/>
        </w:rPr>
        <w:t>(</w:t>
      </w:r>
      <w:r w:rsidRPr="009F749B">
        <w:rPr>
          <w:rFonts w:ascii="Arial Narrow" w:hAnsi="Arial Narrow"/>
          <w:i/>
        </w:rPr>
        <w:t>poročeval</w:t>
      </w:r>
      <w:r>
        <w:rPr>
          <w:rFonts w:ascii="Arial Narrow" w:hAnsi="Arial Narrow"/>
          <w:i/>
        </w:rPr>
        <w:t>ca</w:t>
      </w:r>
      <w:r w:rsidRPr="009F749B">
        <w:rPr>
          <w:rFonts w:ascii="Arial Narrow" w:hAnsi="Arial Narrow"/>
          <w:i/>
        </w:rPr>
        <w:t xml:space="preserve">: </w:t>
      </w:r>
      <w:r w:rsidRPr="009F749B">
        <w:rPr>
          <w:rFonts w:ascii="Arial Narrow" w:hAnsi="Arial Narrow"/>
        </w:rPr>
        <w:t>predsednik RZS dr. Miroslav ŽABERL in Peter SOLAR, predsednik KPV</w:t>
      </w:r>
      <w:r>
        <w:rPr>
          <w:rFonts w:ascii="Arial Narrow" w:hAnsi="Arial Narrow"/>
        </w:rPr>
        <w:t>)</w:t>
      </w:r>
      <w:r w:rsidRPr="009F749B">
        <w:rPr>
          <w:rFonts w:ascii="Arial Narrow" w:hAnsi="Arial Narrow"/>
        </w:rPr>
        <w:t xml:space="preserve"> </w:t>
      </w:r>
    </w:p>
    <w:p w14:paraId="7AE86D0A" w14:textId="77777777" w:rsidR="00773CBC" w:rsidRPr="009F749B" w:rsidRDefault="00773CBC" w:rsidP="00773CBC">
      <w:pPr>
        <w:numPr>
          <w:ilvl w:val="0"/>
          <w:numId w:val="1"/>
        </w:numPr>
        <w:spacing w:before="0" w:afterLines="40" w:after="96"/>
        <w:rPr>
          <w:rFonts w:ascii="Arial Narrow" w:hAnsi="Arial Narrow"/>
          <w:color w:val="000000"/>
        </w:rPr>
      </w:pPr>
      <w:bookmarkStart w:id="0" w:name="_Hlk66191530"/>
      <w:r w:rsidRPr="009F749B">
        <w:rPr>
          <w:rFonts w:ascii="Arial Narrow" w:hAnsi="Arial Narrow"/>
        </w:rPr>
        <w:t xml:space="preserve">Predlog </w:t>
      </w:r>
      <w:r>
        <w:rPr>
          <w:rFonts w:ascii="Arial Narrow" w:hAnsi="Arial Narrow"/>
        </w:rPr>
        <w:t xml:space="preserve">novega Pravilnika o varstvu osebnih podatkov </w:t>
      </w:r>
      <w:bookmarkEnd w:id="0"/>
      <w:r w:rsidRPr="009F749B">
        <w:rPr>
          <w:rFonts w:ascii="Arial Narrow" w:hAnsi="Arial Narrow"/>
        </w:rPr>
        <w:t>(</w:t>
      </w:r>
      <w:r w:rsidRPr="009F749B">
        <w:rPr>
          <w:rFonts w:ascii="Arial Narrow" w:hAnsi="Arial Narrow"/>
          <w:i/>
        </w:rPr>
        <w:t>poročeval</w:t>
      </w:r>
      <w:r>
        <w:rPr>
          <w:rFonts w:ascii="Arial Narrow" w:hAnsi="Arial Narrow"/>
          <w:i/>
        </w:rPr>
        <w:t>ca</w:t>
      </w:r>
      <w:r w:rsidRPr="009F749B">
        <w:rPr>
          <w:rFonts w:ascii="Arial Narrow" w:hAnsi="Arial Narrow"/>
          <w:i/>
        </w:rPr>
        <w:t xml:space="preserve">: </w:t>
      </w:r>
      <w:r w:rsidRPr="009F749B">
        <w:rPr>
          <w:rFonts w:ascii="Arial Narrow" w:hAnsi="Arial Narrow"/>
        </w:rPr>
        <w:t>predsednik RZS dr. Miroslav ŽABERL in Peter SOLAR, predsednik KPV)</w:t>
      </w:r>
      <w:r>
        <w:rPr>
          <w:rFonts w:ascii="Arial Narrow" w:hAnsi="Arial Narrow"/>
        </w:rPr>
        <w:t>.</w:t>
      </w:r>
    </w:p>
    <w:p w14:paraId="41AC1277" w14:textId="77777777" w:rsidR="00773CBC" w:rsidRPr="002211FC" w:rsidRDefault="00773CBC" w:rsidP="00773CBC">
      <w:pPr>
        <w:numPr>
          <w:ilvl w:val="0"/>
          <w:numId w:val="1"/>
        </w:numPr>
        <w:spacing w:before="0" w:afterLines="40" w:after="96"/>
        <w:rPr>
          <w:rFonts w:ascii="Arial Narrow" w:hAnsi="Arial Narrow"/>
          <w:color w:val="000000"/>
        </w:rPr>
      </w:pPr>
      <w:r w:rsidRPr="002211FC">
        <w:rPr>
          <w:rFonts w:ascii="Arial Narrow" w:hAnsi="Arial Narrow"/>
          <w:color w:val="000000"/>
        </w:rPr>
        <w:t>Predlog pooblastila UO RZS za potrditev vloge o sofinanciranju športa v RZS (</w:t>
      </w:r>
      <w:r w:rsidRPr="002211FC">
        <w:rPr>
          <w:rFonts w:ascii="Arial Narrow" w:hAnsi="Arial Narrow"/>
          <w:i/>
          <w:color w:val="000000"/>
        </w:rPr>
        <w:t xml:space="preserve">poročevalec: </w:t>
      </w:r>
      <w:r w:rsidRPr="002211FC">
        <w:rPr>
          <w:rFonts w:ascii="Arial Narrow" w:hAnsi="Arial Narrow"/>
          <w:color w:val="000000"/>
        </w:rPr>
        <w:t>predsednik dr. Miroslav ŽABERL).</w:t>
      </w:r>
    </w:p>
    <w:p w14:paraId="014D4690" w14:textId="77777777" w:rsidR="00773CBC" w:rsidRPr="002211FC" w:rsidRDefault="00773CBC" w:rsidP="00773CBC">
      <w:pPr>
        <w:numPr>
          <w:ilvl w:val="0"/>
          <w:numId w:val="1"/>
        </w:numPr>
        <w:spacing w:before="0" w:afterLines="40" w:after="96"/>
        <w:rPr>
          <w:rFonts w:ascii="Arial Narrow" w:hAnsi="Arial Narrow"/>
        </w:rPr>
      </w:pPr>
      <w:r w:rsidRPr="002211FC">
        <w:rPr>
          <w:rFonts w:ascii="Arial Narrow" w:hAnsi="Arial Narrow"/>
        </w:rPr>
        <w:t>Vprašanja in pobude predsednikov in zastopnikov RD.</w:t>
      </w:r>
    </w:p>
    <w:p w14:paraId="0C98A1F0" w14:textId="77777777" w:rsidR="00773CBC" w:rsidRDefault="00773CBC" w:rsidP="00773CBC">
      <w:pPr>
        <w:pStyle w:val="Odstavekseznama"/>
        <w:numPr>
          <w:ilvl w:val="0"/>
          <w:numId w:val="1"/>
        </w:numPr>
        <w:spacing w:before="0" w:afterLines="40" w:after="96"/>
        <w:rPr>
          <w:rFonts w:ascii="Arial Narrow" w:hAnsi="Arial Narrow"/>
        </w:rPr>
      </w:pPr>
      <w:r w:rsidRPr="002211FC">
        <w:rPr>
          <w:rFonts w:ascii="Arial Narrow" w:hAnsi="Arial Narrow"/>
        </w:rPr>
        <w:t xml:space="preserve">Podelitev plaket Ivana </w:t>
      </w:r>
      <w:proofErr w:type="spellStart"/>
      <w:r w:rsidRPr="002211FC">
        <w:rPr>
          <w:rFonts w:ascii="Arial Narrow" w:hAnsi="Arial Narrow"/>
        </w:rPr>
        <w:t>Franketa</w:t>
      </w:r>
      <w:proofErr w:type="spellEnd"/>
      <w:r>
        <w:rPr>
          <w:rFonts w:ascii="Arial Narrow" w:hAnsi="Arial Narrow"/>
        </w:rPr>
        <w:t>.</w:t>
      </w:r>
    </w:p>
    <w:p w14:paraId="47FD76AE" w14:textId="0CC70924" w:rsidR="00773CBC" w:rsidRDefault="00773CBC" w:rsidP="00773CBC"/>
    <w:p w14:paraId="418F3624" w14:textId="2E1CCB03" w:rsidR="0011767B" w:rsidRDefault="0011767B" w:rsidP="00BB4B67">
      <w:pPr>
        <w:rPr>
          <w:rFonts w:ascii="Arial Narrow" w:hAnsi="Arial Narrow"/>
        </w:rPr>
      </w:pPr>
    </w:p>
    <w:p w14:paraId="14097A78" w14:textId="77777777" w:rsidR="007A23D3" w:rsidRPr="0017660C" w:rsidRDefault="007A23D3" w:rsidP="007A23D3">
      <w:pPr>
        <w:spacing w:before="0" w:afterLines="40" w:after="96"/>
        <w:rPr>
          <w:rFonts w:ascii="Arial Narrow" w:hAnsi="Arial Narrow"/>
        </w:rPr>
      </w:pPr>
      <w:r w:rsidRPr="0017660C">
        <w:rPr>
          <w:rFonts w:ascii="Arial Narrow" w:hAnsi="Arial Narrow"/>
        </w:rPr>
        <w:lastRenderedPageBreak/>
        <w:t>Glede dodatne točke dnevnega reda opozarjamo na določilo 3. člena Poslovnika o delu skupščine RZS, ki se glasi: »</w:t>
      </w:r>
      <w:r w:rsidRPr="0017660C">
        <w:rPr>
          <w:rFonts w:ascii="Arial Narrow" w:hAnsi="Arial Narrow"/>
          <w:i/>
        </w:rPr>
        <w:t>Član RZS ali (stalni) član skupščine, ki želi predlagati spremembo oz. dopolnitev dnevnega reda, mora to pisno sporočiti najmanj osem dni pred sejo. Svoj predlog mora obrazložiti. Če je izpolnjen ta pogoj, skupščina pred sprejetjem dnevnega reda najprej glasuje o predlagani spremembi oz. dopolnitvi in nato o dnevnem redu v celoti</w:t>
      </w:r>
      <w:r w:rsidRPr="0017660C">
        <w:rPr>
          <w:rFonts w:ascii="Arial Narrow" w:hAnsi="Arial Narrow"/>
        </w:rPr>
        <w:t>.«</w:t>
      </w:r>
    </w:p>
    <w:p w14:paraId="66EB4917" w14:textId="77777777" w:rsidR="00FC0E56" w:rsidRDefault="00FC0E56" w:rsidP="007A23D3">
      <w:pPr>
        <w:spacing w:before="0" w:afterLines="40" w:after="96"/>
        <w:rPr>
          <w:rFonts w:ascii="Arial Narrow" w:hAnsi="Arial Narrow"/>
        </w:rPr>
      </w:pPr>
    </w:p>
    <w:p w14:paraId="43E2BF03" w14:textId="56E63174" w:rsidR="007A23D3" w:rsidRDefault="007A23D3" w:rsidP="007A23D3">
      <w:pPr>
        <w:spacing w:before="0" w:afterLines="40" w:after="96"/>
        <w:rPr>
          <w:rFonts w:ascii="Arial Narrow" w:hAnsi="Arial Narrow"/>
          <w:i/>
        </w:rPr>
      </w:pPr>
      <w:r>
        <w:rPr>
          <w:rFonts w:ascii="Arial Narrow" w:hAnsi="Arial Narrow"/>
        </w:rPr>
        <w:t>Za prijavo k razpravi se je potrebno pred začetkom seje skupščine prijaviti s prijavnico, razprava se izvede po vrstnem redu prijav, skladno z  8. členom Poslovnika o delu skupščine RZS ki določa:  »</w:t>
      </w:r>
      <w:r>
        <w:rPr>
          <w:rFonts w:ascii="Arial Narrow" w:hAnsi="Arial Narrow"/>
          <w:i/>
        </w:rPr>
        <w:t>Razpravljav</w:t>
      </w:r>
      <w:r w:rsidRPr="00FC1146">
        <w:rPr>
          <w:rFonts w:ascii="Arial Narrow" w:hAnsi="Arial Narrow"/>
          <w:i/>
        </w:rPr>
        <w:t>ci, ki predstavljajo stališča skupna po posameznih območjih, razpravljajo pred drugimi. Drugim prisotnim daje predsedstvo skupščine besedo po zaključku razprave članov. Predsedstvo skupščine sme razpravo časovno omejiti.</w:t>
      </w:r>
      <w:r>
        <w:rPr>
          <w:rFonts w:ascii="Arial Narrow" w:hAnsi="Arial Narrow"/>
          <w:i/>
        </w:rPr>
        <w:t xml:space="preserve">« </w:t>
      </w:r>
      <w:r w:rsidRPr="00FC1146">
        <w:rPr>
          <w:rFonts w:ascii="Arial Narrow" w:hAnsi="Arial Narrow"/>
        </w:rPr>
        <w:t xml:space="preserve">Kakršnekoli druge oblike prijav </w:t>
      </w:r>
      <w:r>
        <w:rPr>
          <w:rFonts w:ascii="Arial Narrow" w:hAnsi="Arial Narrow"/>
        </w:rPr>
        <w:t>na razpravo</w:t>
      </w:r>
      <w:r w:rsidRPr="00CB5E32">
        <w:rPr>
          <w:rFonts w:ascii="Arial Narrow" w:hAnsi="Arial Narrow"/>
        </w:rPr>
        <w:t>, se ne bodo upoštevale.</w:t>
      </w:r>
    </w:p>
    <w:p w14:paraId="58041DA9" w14:textId="77777777" w:rsidR="00FC0E56" w:rsidRPr="00FC0E56" w:rsidRDefault="00FC0E56" w:rsidP="007A23D3">
      <w:pPr>
        <w:spacing w:before="0" w:afterLines="40" w:after="96"/>
        <w:rPr>
          <w:rFonts w:ascii="Arial Narrow" w:hAnsi="Arial Narrow"/>
          <w:i/>
        </w:rPr>
      </w:pPr>
    </w:p>
    <w:p w14:paraId="6CC6B625" w14:textId="77777777" w:rsidR="007A23D3" w:rsidRPr="00333104" w:rsidRDefault="007A23D3" w:rsidP="007A23D3">
      <w:pPr>
        <w:spacing w:before="0" w:afterLines="40" w:after="96"/>
        <w:rPr>
          <w:rFonts w:ascii="Arial Narrow" w:hAnsi="Arial Narrow"/>
        </w:rPr>
      </w:pPr>
      <w:r w:rsidRPr="00333104">
        <w:rPr>
          <w:rFonts w:ascii="Arial Narrow" w:hAnsi="Arial Narrow"/>
        </w:rPr>
        <w:t>Vse prisotne na seji skupščine RZS posebej opozarjamo</w:t>
      </w:r>
      <w:r>
        <w:rPr>
          <w:rFonts w:ascii="Arial Narrow" w:hAnsi="Arial Narrow"/>
        </w:rPr>
        <w:t>, da</w:t>
      </w:r>
      <w:r w:rsidRPr="00333104">
        <w:rPr>
          <w:rFonts w:ascii="Arial Narrow" w:hAnsi="Arial Narrow"/>
        </w:rPr>
        <w:t>:</w:t>
      </w:r>
    </w:p>
    <w:p w14:paraId="1E46A467" w14:textId="77777777" w:rsidR="007A23D3" w:rsidRPr="00333104" w:rsidRDefault="007A23D3" w:rsidP="007A23D3">
      <w:pPr>
        <w:spacing w:before="0" w:afterLines="40" w:after="96"/>
        <w:rPr>
          <w:rFonts w:ascii="Arial Narrow" w:hAnsi="Arial Narrow"/>
        </w:rPr>
      </w:pPr>
      <w:r w:rsidRPr="00333104">
        <w:rPr>
          <w:rFonts w:ascii="Arial Narrow" w:hAnsi="Arial Narrow"/>
        </w:rPr>
        <w:t>- predstavniki RD, ki ne bodo imeli pravočasno urejene podatke (točni podatki o zakonitem zastopniku, napačna ali prepozno oddana pooblastila za zastopanje RD</w:t>
      </w:r>
      <w:r>
        <w:rPr>
          <w:rFonts w:ascii="Arial Narrow" w:hAnsi="Arial Narrow"/>
        </w:rPr>
        <w:t>, napačni obrazec pooblastila</w:t>
      </w:r>
      <w:r w:rsidRPr="00333104">
        <w:rPr>
          <w:rFonts w:ascii="Arial Narrow" w:hAnsi="Arial Narrow"/>
        </w:rPr>
        <w:t xml:space="preserve">) </w:t>
      </w:r>
      <w:r w:rsidRPr="00333104">
        <w:rPr>
          <w:rFonts w:ascii="Arial Narrow" w:hAnsi="Arial Narrow"/>
          <w:b/>
        </w:rPr>
        <w:t>ne bodo mogli zastopati in imeti glasovalnih pravic za matično RD</w:t>
      </w:r>
      <w:r w:rsidRPr="00333104">
        <w:rPr>
          <w:rFonts w:ascii="Arial Narrow" w:hAnsi="Arial Narrow"/>
        </w:rPr>
        <w:t xml:space="preserve"> in se bodo seje skupščine lahko udeležili zgolj kot opazovalci. Za pravočasno oddano </w:t>
      </w:r>
      <w:r w:rsidRPr="008728D2">
        <w:rPr>
          <w:rFonts w:ascii="Arial Narrow" w:hAnsi="Arial Narrow"/>
        </w:rPr>
        <w:t>pooblastilo šteje pooblastilo</w:t>
      </w:r>
      <w:r>
        <w:rPr>
          <w:rFonts w:ascii="Arial Narrow" w:hAnsi="Arial Narrow"/>
        </w:rPr>
        <w:t xml:space="preserve">, ki je </w:t>
      </w:r>
      <w:r w:rsidRPr="00333104">
        <w:rPr>
          <w:rFonts w:ascii="Arial Narrow" w:hAnsi="Arial Narrow"/>
        </w:rPr>
        <w:t>prispelo po pošti (navadni, e-pošti) pred sejo oz. na datum seje skupščine</w:t>
      </w:r>
      <w:r>
        <w:rPr>
          <w:rFonts w:ascii="Arial Narrow" w:hAnsi="Arial Narrow"/>
        </w:rPr>
        <w:t xml:space="preserve"> oziroma je</w:t>
      </w:r>
      <w:r w:rsidRPr="00333104">
        <w:rPr>
          <w:rFonts w:ascii="Arial Narrow" w:hAnsi="Arial Narrow"/>
        </w:rPr>
        <w:t xml:space="preserve"> osebno oddano</w:t>
      </w:r>
      <w:r>
        <w:rPr>
          <w:rFonts w:ascii="Arial Narrow" w:hAnsi="Arial Narrow"/>
        </w:rPr>
        <w:t xml:space="preserve"> pred začetkom zasedanja skupščine</w:t>
      </w:r>
      <w:r w:rsidRPr="00333104">
        <w:rPr>
          <w:rFonts w:ascii="Arial Narrow" w:hAnsi="Arial Narrow"/>
        </w:rPr>
        <w:t>.</w:t>
      </w:r>
    </w:p>
    <w:p w14:paraId="171DB9BE" w14:textId="77777777" w:rsidR="007A23D3" w:rsidRPr="00333104" w:rsidRDefault="007A23D3" w:rsidP="007A23D3">
      <w:pPr>
        <w:spacing w:before="0" w:afterLines="40" w:after="96"/>
        <w:rPr>
          <w:rFonts w:ascii="Arial Narrow" w:hAnsi="Arial Narrow"/>
        </w:rPr>
      </w:pPr>
      <w:r w:rsidRPr="00333104">
        <w:rPr>
          <w:rFonts w:ascii="Arial Narrow" w:hAnsi="Arial Narrow"/>
        </w:rPr>
        <w:t>- predsedniki RD so zakoniti zastopniki teh društev in ne potrebujejo poob</w:t>
      </w:r>
      <w:r>
        <w:rPr>
          <w:rFonts w:ascii="Arial Narrow" w:hAnsi="Arial Narrow"/>
        </w:rPr>
        <w:t>lastil. Njihovo verodostojnost b</w:t>
      </w:r>
      <w:r w:rsidRPr="00333104">
        <w:rPr>
          <w:rFonts w:ascii="Arial Narrow" w:hAnsi="Arial Narrow"/>
        </w:rPr>
        <w:t>o verifikacijska komisija preverjala pred začetkom seje na podlagi podatkov AJPES, ki jih pridobi strokovna služba RZS;</w:t>
      </w:r>
    </w:p>
    <w:p w14:paraId="6A6B7BF2" w14:textId="77777777" w:rsidR="007A23D3" w:rsidRDefault="007A23D3" w:rsidP="007A23D3">
      <w:pPr>
        <w:spacing w:before="0" w:afterLines="40" w:after="96"/>
        <w:rPr>
          <w:rFonts w:ascii="Arial Narrow" w:hAnsi="Arial Narrow"/>
        </w:rPr>
      </w:pPr>
      <w:r w:rsidRPr="00333104">
        <w:rPr>
          <w:rFonts w:ascii="Arial Narrow" w:hAnsi="Arial Narrow"/>
        </w:rPr>
        <w:t>- verifikacijska komisija bo preverjala in dosledno izvajala določbe 3. člena statuta RZS (</w:t>
      </w:r>
      <w:r w:rsidRPr="00333104">
        <w:rPr>
          <w:rFonts w:ascii="Arial Narrow" w:hAnsi="Arial Narrow"/>
          <w:i/>
        </w:rPr>
        <w:t>člani UO RZS, predsednik RZS, člani NO RZS ali člani arbitraže RZS ne morejo biti člani skupščine RZS</w:t>
      </w:r>
      <w:r w:rsidRPr="00333104">
        <w:rPr>
          <w:rFonts w:ascii="Arial Narrow" w:hAnsi="Arial Narrow"/>
        </w:rPr>
        <w:t>) in 5. člena poslovnika RZS o delu skupščine (</w:t>
      </w:r>
      <w:r w:rsidRPr="00333104">
        <w:rPr>
          <w:rFonts w:ascii="Arial Narrow" w:hAnsi="Arial Narrow"/>
          <w:i/>
        </w:rPr>
        <w:t>sklepčnost ugotavlja v</w:t>
      </w:r>
      <w:r>
        <w:rPr>
          <w:rFonts w:ascii="Arial Narrow" w:hAnsi="Arial Narrow"/>
          <w:i/>
        </w:rPr>
        <w:t>erifikacijska</w:t>
      </w:r>
      <w:r w:rsidRPr="00333104">
        <w:rPr>
          <w:rFonts w:ascii="Arial Narrow" w:hAnsi="Arial Narrow"/>
          <w:i/>
        </w:rPr>
        <w:t xml:space="preserve"> komisija po pregledu pooblastil članov, ki jih predložijo pred sejo skupščine in o ugotovitvah poroča na seji skupščine</w:t>
      </w:r>
      <w:r w:rsidRPr="00333104">
        <w:rPr>
          <w:rFonts w:ascii="Arial Narrow" w:hAnsi="Arial Narrow"/>
        </w:rPr>
        <w:t xml:space="preserve">). V izogib napakam upravne odbore RD zato pozivamo, da pred imenovanjem preverijo ali predlagani zastopnik ustreza zgoraj omenjenim določilom. Enako velja tudi za predsednike RD, ki so sicer zakoniti zastopniki svojih RD a zaradi svojih funkcij v UO RZS; NO RZS in arbitraži) </w:t>
      </w:r>
      <w:r w:rsidRPr="00333104">
        <w:rPr>
          <w:rFonts w:ascii="Arial Narrow" w:hAnsi="Arial Narrow"/>
          <w:b/>
        </w:rPr>
        <w:t>ne morejo glasovati na skupščini</w:t>
      </w:r>
      <w:r>
        <w:rPr>
          <w:rFonts w:ascii="Arial Narrow" w:hAnsi="Arial Narrow"/>
        </w:rPr>
        <w:t>.</w:t>
      </w:r>
    </w:p>
    <w:p w14:paraId="387EEF85" w14:textId="77777777" w:rsidR="007A23D3" w:rsidRPr="00333104" w:rsidRDefault="007A23D3" w:rsidP="007A23D3">
      <w:pPr>
        <w:spacing w:before="0" w:afterLines="40" w:after="96"/>
        <w:rPr>
          <w:rFonts w:ascii="Arial Narrow" w:hAnsi="Arial Narrow"/>
        </w:rPr>
      </w:pPr>
    </w:p>
    <w:p w14:paraId="78B79DC6" w14:textId="77777777" w:rsidR="007A23D3" w:rsidRPr="00A2581A" w:rsidRDefault="007A23D3" w:rsidP="007A23D3">
      <w:pPr>
        <w:spacing w:before="0" w:afterLines="40" w:after="96"/>
        <w:rPr>
          <w:rFonts w:ascii="Arial Narrow" w:hAnsi="Arial Narrow"/>
        </w:rPr>
      </w:pPr>
      <w:r w:rsidRPr="00333104">
        <w:rPr>
          <w:rFonts w:ascii="Arial Narrow" w:hAnsi="Arial Narrow"/>
        </w:rPr>
        <w:t>Če ob času predvidenem za začetek seje sk</w:t>
      </w:r>
      <w:r>
        <w:rPr>
          <w:rFonts w:ascii="Arial Narrow" w:hAnsi="Arial Narrow"/>
        </w:rPr>
        <w:t>upščine, ni podana sklepčnost (</w:t>
      </w:r>
      <w:r w:rsidRPr="00333104">
        <w:rPr>
          <w:rFonts w:ascii="Arial Narrow" w:hAnsi="Arial Narrow"/>
        </w:rPr>
        <w:t xml:space="preserve">navzočnost več kot 50% članov, ki morajo imeti več kot 50% glasov), se začetek seje skupščine preloži za 30 minut. Takrat je </w:t>
      </w:r>
      <w:r w:rsidRPr="00A2581A">
        <w:rPr>
          <w:rFonts w:ascii="Arial Narrow" w:hAnsi="Arial Narrow"/>
        </w:rPr>
        <w:t xml:space="preserve">skupščina sklepčna, če je navzočih več kot 1/3 članov, ki morajo imeti več kot 1/3 glasov. </w:t>
      </w:r>
    </w:p>
    <w:p w14:paraId="372CBAAD" w14:textId="5C85D5CA" w:rsidR="007A23D3" w:rsidRPr="00A2581A" w:rsidRDefault="007A23D3" w:rsidP="007A23D3">
      <w:pPr>
        <w:spacing w:before="0" w:afterLines="40" w:after="96"/>
        <w:rPr>
          <w:rFonts w:ascii="Arial Narrow" w:hAnsi="Arial Narrow"/>
        </w:rPr>
      </w:pPr>
      <w:r w:rsidRPr="00A2581A">
        <w:rPr>
          <w:rFonts w:ascii="Arial Narrow" w:hAnsi="Arial Narrow"/>
        </w:rPr>
        <w:t xml:space="preserve">Seja bo končana do predvidoma </w:t>
      </w:r>
      <w:r w:rsidR="00115F9A" w:rsidRPr="00A2581A">
        <w:rPr>
          <w:rFonts w:ascii="Arial Narrow" w:hAnsi="Arial Narrow"/>
        </w:rPr>
        <w:t>13:00</w:t>
      </w:r>
      <w:r w:rsidRPr="00A2581A">
        <w:rPr>
          <w:rFonts w:ascii="Arial Narrow" w:hAnsi="Arial Narrow"/>
        </w:rPr>
        <w:t xml:space="preserve"> ure.</w:t>
      </w:r>
    </w:p>
    <w:p w14:paraId="4A026187" w14:textId="77777777" w:rsidR="007A23D3" w:rsidRPr="008B0470" w:rsidRDefault="007A23D3" w:rsidP="007A23D3">
      <w:pPr>
        <w:tabs>
          <w:tab w:val="left" w:pos="5954"/>
        </w:tabs>
        <w:spacing w:before="0" w:afterLines="40" w:after="96"/>
        <w:jc w:val="left"/>
        <w:rPr>
          <w:rFonts w:ascii="Arial Narrow" w:hAnsi="Arial Narrow"/>
        </w:rPr>
      </w:pPr>
    </w:p>
    <w:p w14:paraId="58645A59" w14:textId="77777777" w:rsidR="007A23D3" w:rsidRPr="008B0470" w:rsidRDefault="007A23D3" w:rsidP="007A23D3">
      <w:pPr>
        <w:tabs>
          <w:tab w:val="left" w:pos="5954"/>
        </w:tabs>
        <w:spacing w:before="0" w:afterLines="40" w:after="96"/>
        <w:jc w:val="left"/>
        <w:rPr>
          <w:rFonts w:ascii="Arial Narrow" w:hAnsi="Arial Narrow"/>
        </w:rPr>
      </w:pPr>
      <w:r w:rsidRPr="008B0470">
        <w:rPr>
          <w:rFonts w:ascii="Arial Narrow" w:hAnsi="Arial Narrow"/>
        </w:rPr>
        <w:t>Na svidenje in DOBER PRIJEM!</w:t>
      </w:r>
      <w:r w:rsidRPr="008B0470">
        <w:rPr>
          <w:rFonts w:ascii="Arial Narrow" w:hAnsi="Arial Narrow"/>
        </w:rPr>
        <w:tab/>
      </w:r>
    </w:p>
    <w:p w14:paraId="1CEAEE29" w14:textId="77777777" w:rsidR="007A23D3" w:rsidRPr="008B0470" w:rsidRDefault="007A23D3" w:rsidP="007A23D3">
      <w:pPr>
        <w:tabs>
          <w:tab w:val="left" w:pos="5954"/>
        </w:tabs>
        <w:spacing w:before="0" w:afterLines="40" w:after="96"/>
        <w:jc w:val="left"/>
        <w:rPr>
          <w:rFonts w:ascii="Arial Narrow" w:hAnsi="Arial Narrow"/>
        </w:rPr>
      </w:pPr>
    </w:p>
    <w:p w14:paraId="7BBF6EF6" w14:textId="77777777" w:rsidR="007A23D3" w:rsidRPr="008B0470" w:rsidRDefault="007A23D3" w:rsidP="007A23D3">
      <w:pPr>
        <w:tabs>
          <w:tab w:val="left" w:pos="5954"/>
        </w:tabs>
        <w:spacing w:before="0" w:afterLines="40" w:after="96"/>
        <w:rPr>
          <w:rFonts w:ascii="Arial Narrow" w:hAnsi="Arial Narrow"/>
          <w:b/>
          <w:i/>
        </w:rPr>
      </w:pPr>
      <w:r w:rsidRPr="008B0470">
        <w:rPr>
          <w:rFonts w:ascii="Arial Narrow" w:hAnsi="Arial Narrow"/>
          <w:b/>
          <w:i/>
        </w:rPr>
        <w:tab/>
      </w:r>
      <w:bookmarkStart w:id="1" w:name="_Hlk73686272"/>
      <w:r w:rsidRPr="008B0470">
        <w:rPr>
          <w:rFonts w:ascii="Arial Narrow" w:hAnsi="Arial Narrow"/>
          <w:b/>
          <w:i/>
        </w:rPr>
        <w:t xml:space="preserve">dr. Miroslav ŽABERL, </w:t>
      </w:r>
    </w:p>
    <w:p w14:paraId="7A10CBEC" w14:textId="77777777" w:rsidR="007A23D3" w:rsidRDefault="007A23D3" w:rsidP="007A23D3">
      <w:pPr>
        <w:tabs>
          <w:tab w:val="left" w:pos="5954"/>
        </w:tabs>
        <w:spacing w:before="0" w:afterLines="40" w:after="96"/>
        <w:rPr>
          <w:rFonts w:ascii="Arial Narrow" w:hAnsi="Arial Narrow"/>
          <w:i/>
        </w:rPr>
      </w:pPr>
      <w:r w:rsidRPr="008B0470">
        <w:rPr>
          <w:rFonts w:ascii="Arial Narrow" w:hAnsi="Arial Narrow"/>
          <w:b/>
          <w:i/>
        </w:rPr>
        <w:tab/>
      </w:r>
      <w:r w:rsidRPr="008B0470">
        <w:rPr>
          <w:rFonts w:ascii="Arial Narrow" w:hAnsi="Arial Narrow"/>
          <w:i/>
        </w:rPr>
        <w:t>predsednik RZS</w:t>
      </w:r>
    </w:p>
    <w:bookmarkEnd w:id="1"/>
    <w:p w14:paraId="716C26F9" w14:textId="77777777" w:rsidR="007A23D3" w:rsidRPr="008B0470" w:rsidRDefault="007A23D3" w:rsidP="007A23D3">
      <w:pPr>
        <w:tabs>
          <w:tab w:val="left" w:pos="5954"/>
        </w:tabs>
        <w:spacing w:before="0" w:afterLines="40" w:after="96"/>
        <w:rPr>
          <w:rFonts w:ascii="Arial Narrow" w:hAnsi="Arial Narrow"/>
          <w:i/>
        </w:rPr>
      </w:pPr>
    </w:p>
    <w:p w14:paraId="5D20239A" w14:textId="08717E24" w:rsidR="007A23D3" w:rsidRPr="008728D2" w:rsidRDefault="007A23D3" w:rsidP="007A23D3">
      <w:pPr>
        <w:rPr>
          <w:rFonts w:ascii="Arial Narrow" w:hAnsi="Arial Narrow"/>
          <w:i/>
        </w:rPr>
      </w:pPr>
      <w:r w:rsidRPr="008728D2">
        <w:rPr>
          <w:rFonts w:ascii="Arial Narrow" w:hAnsi="Arial Narrow"/>
          <w:i/>
          <w:u w:val="single"/>
        </w:rPr>
        <w:t>Obvestilo</w:t>
      </w:r>
      <w:r w:rsidRPr="008728D2">
        <w:rPr>
          <w:rFonts w:ascii="Arial Narrow" w:hAnsi="Arial Narrow"/>
          <w:i/>
        </w:rPr>
        <w:t xml:space="preserve">: udeležencem te seje skupščine RZS je zagotovljeno parkiranje na območju </w:t>
      </w:r>
      <w:r w:rsidR="000613F3">
        <w:rPr>
          <w:rFonts w:ascii="Arial Narrow" w:hAnsi="Arial Narrow"/>
          <w:i/>
        </w:rPr>
        <w:t>kampa DANICA</w:t>
      </w:r>
      <w:r w:rsidRPr="008728D2">
        <w:rPr>
          <w:rFonts w:ascii="Arial Narrow" w:hAnsi="Arial Narrow"/>
          <w:i/>
        </w:rPr>
        <w:t>. RZS bo predstavnikom zagotovila povrnitev dejanskih stroškov prevoza, ob čemer po možnosti zagotovite racionalni skupni prevoz na sejo skupščine.</w:t>
      </w:r>
    </w:p>
    <w:p w14:paraId="3502C29B" w14:textId="77777777" w:rsidR="007A23D3" w:rsidRPr="008B0470" w:rsidRDefault="007A23D3" w:rsidP="007A23D3">
      <w:pPr>
        <w:pStyle w:val="Naslov1"/>
        <w:spacing w:before="60"/>
        <w:rPr>
          <w:rFonts w:ascii="Arial Narrow" w:hAnsi="Arial Narrow"/>
          <w:sz w:val="24"/>
          <w:szCs w:val="24"/>
        </w:rPr>
      </w:pPr>
    </w:p>
    <w:p w14:paraId="45F09138" w14:textId="77777777" w:rsidR="007A23D3" w:rsidRDefault="007A23D3" w:rsidP="007A23D3">
      <w:pPr>
        <w:rPr>
          <w:rFonts w:ascii="Arial Narrow" w:hAnsi="Arial Narrow"/>
          <w:i/>
          <w:color w:val="000000"/>
          <w:sz w:val="22"/>
          <w:szCs w:val="22"/>
        </w:rPr>
      </w:pPr>
      <w:r>
        <w:rPr>
          <w:rFonts w:ascii="Arial Narrow" w:hAnsi="Arial Narrow"/>
          <w:i/>
          <w:color w:val="000000"/>
          <w:sz w:val="22"/>
          <w:szCs w:val="22"/>
        </w:rPr>
        <w:t>PRILOGE:</w:t>
      </w:r>
    </w:p>
    <w:p w14:paraId="38FFF42D" w14:textId="538E1E16" w:rsidR="007A23D3" w:rsidRPr="000613F3" w:rsidRDefault="007A23D3" w:rsidP="007A23D3">
      <w:pPr>
        <w:rPr>
          <w:rFonts w:ascii="Arial Narrow" w:hAnsi="Arial Narrow"/>
          <w:i/>
          <w:sz w:val="22"/>
          <w:szCs w:val="22"/>
        </w:rPr>
      </w:pPr>
      <w:r w:rsidRPr="000613F3">
        <w:rPr>
          <w:rFonts w:ascii="Arial Narrow" w:hAnsi="Arial Narrow"/>
          <w:i/>
          <w:sz w:val="22"/>
          <w:szCs w:val="22"/>
        </w:rPr>
        <w:lastRenderedPageBreak/>
        <w:t xml:space="preserve">- pooblastilo za zastopanje RD na 4. seji skupščine RZS dne </w:t>
      </w:r>
      <w:r w:rsidR="000613F3" w:rsidRPr="000613F3">
        <w:rPr>
          <w:rFonts w:ascii="Arial Narrow" w:hAnsi="Arial Narrow"/>
          <w:i/>
          <w:sz w:val="22"/>
          <w:szCs w:val="22"/>
        </w:rPr>
        <w:t>19</w:t>
      </w:r>
      <w:r w:rsidRPr="000613F3">
        <w:rPr>
          <w:rFonts w:ascii="Arial Narrow" w:hAnsi="Arial Narrow"/>
          <w:i/>
          <w:sz w:val="22"/>
          <w:szCs w:val="22"/>
        </w:rPr>
        <w:t xml:space="preserve">. </w:t>
      </w:r>
      <w:r w:rsidR="000613F3" w:rsidRPr="000613F3">
        <w:rPr>
          <w:rFonts w:ascii="Arial Narrow" w:hAnsi="Arial Narrow"/>
          <w:i/>
          <w:sz w:val="22"/>
          <w:szCs w:val="22"/>
        </w:rPr>
        <w:t>6</w:t>
      </w:r>
      <w:r w:rsidRPr="000613F3">
        <w:rPr>
          <w:rFonts w:ascii="Arial Narrow" w:hAnsi="Arial Narrow"/>
          <w:i/>
          <w:sz w:val="22"/>
          <w:szCs w:val="22"/>
        </w:rPr>
        <w:t>. 2021</w:t>
      </w:r>
      <w:r w:rsidR="00115F9A">
        <w:rPr>
          <w:rFonts w:ascii="Arial Narrow" w:hAnsi="Arial Narrow"/>
          <w:i/>
          <w:sz w:val="22"/>
          <w:szCs w:val="22"/>
        </w:rPr>
        <w:t>,</w:t>
      </w:r>
    </w:p>
    <w:p w14:paraId="4E472C3A" w14:textId="0E252622" w:rsidR="007A23D3" w:rsidRPr="000613F3" w:rsidRDefault="007A23D3" w:rsidP="007A23D3">
      <w:pPr>
        <w:rPr>
          <w:rFonts w:ascii="Arial Narrow" w:hAnsi="Arial Narrow"/>
          <w:i/>
          <w:sz w:val="22"/>
          <w:szCs w:val="22"/>
        </w:rPr>
      </w:pPr>
      <w:r w:rsidRPr="000613F3">
        <w:rPr>
          <w:rFonts w:ascii="Arial Narrow" w:hAnsi="Arial Narrow"/>
          <w:i/>
          <w:sz w:val="22"/>
          <w:szCs w:val="22"/>
        </w:rPr>
        <w:t xml:space="preserve">- prijavnica za razpravo na 4. seji skupščine RZS dne </w:t>
      </w:r>
      <w:r w:rsidR="000613F3" w:rsidRPr="000613F3">
        <w:rPr>
          <w:rFonts w:ascii="Arial Narrow" w:hAnsi="Arial Narrow"/>
          <w:i/>
          <w:sz w:val="22"/>
          <w:szCs w:val="22"/>
        </w:rPr>
        <w:t>19</w:t>
      </w:r>
      <w:r w:rsidRPr="000613F3">
        <w:rPr>
          <w:rFonts w:ascii="Arial Narrow" w:hAnsi="Arial Narrow"/>
          <w:i/>
          <w:sz w:val="22"/>
          <w:szCs w:val="22"/>
        </w:rPr>
        <w:t xml:space="preserve">. </w:t>
      </w:r>
      <w:r w:rsidR="000613F3" w:rsidRPr="000613F3">
        <w:rPr>
          <w:rFonts w:ascii="Arial Narrow" w:hAnsi="Arial Narrow"/>
          <w:i/>
          <w:sz w:val="22"/>
          <w:szCs w:val="22"/>
        </w:rPr>
        <w:t>6</w:t>
      </w:r>
      <w:r w:rsidRPr="000613F3">
        <w:rPr>
          <w:rFonts w:ascii="Arial Narrow" w:hAnsi="Arial Narrow"/>
          <w:i/>
          <w:sz w:val="22"/>
          <w:szCs w:val="22"/>
        </w:rPr>
        <w:t>. 2021</w:t>
      </w:r>
      <w:r w:rsidR="00115F9A">
        <w:rPr>
          <w:rFonts w:ascii="Arial Narrow" w:hAnsi="Arial Narrow"/>
          <w:i/>
          <w:sz w:val="22"/>
          <w:szCs w:val="22"/>
        </w:rPr>
        <w:t>,</w:t>
      </w:r>
    </w:p>
    <w:p w14:paraId="1B788AA9" w14:textId="4234AEA8" w:rsidR="007A23D3" w:rsidRPr="00C82419" w:rsidRDefault="007A23D3" w:rsidP="007A23D3">
      <w:pPr>
        <w:rPr>
          <w:rFonts w:ascii="Arial Narrow" w:hAnsi="Arial Narrow"/>
          <w:i/>
          <w:color w:val="000000"/>
          <w:sz w:val="22"/>
          <w:szCs w:val="22"/>
        </w:rPr>
      </w:pPr>
      <w:r w:rsidRPr="00C82419">
        <w:rPr>
          <w:rFonts w:ascii="Arial Narrow" w:hAnsi="Arial Narrow"/>
          <w:i/>
          <w:color w:val="000000"/>
          <w:sz w:val="22"/>
          <w:szCs w:val="22"/>
        </w:rPr>
        <w:t>- seznam funkcionarjev ki ne morejo biti člani skupščine RZS v mandatu 2017-2022</w:t>
      </w:r>
      <w:r w:rsidR="00115F9A">
        <w:rPr>
          <w:rFonts w:ascii="Arial Narrow" w:hAnsi="Arial Narrow"/>
          <w:i/>
          <w:color w:val="000000"/>
          <w:sz w:val="22"/>
          <w:szCs w:val="22"/>
        </w:rPr>
        <w:t>.</w:t>
      </w:r>
    </w:p>
    <w:p w14:paraId="7A6C23D9" w14:textId="77777777" w:rsidR="007A23D3" w:rsidRDefault="007A23D3" w:rsidP="007A23D3">
      <w:pPr>
        <w:rPr>
          <w:rFonts w:ascii="Arial Narrow" w:hAnsi="Arial Narrow"/>
          <w:i/>
          <w:color w:val="000000"/>
          <w:sz w:val="22"/>
          <w:szCs w:val="22"/>
        </w:rPr>
      </w:pPr>
    </w:p>
    <w:p w14:paraId="21A82D5A" w14:textId="77777777" w:rsidR="007A23D3" w:rsidRDefault="007A23D3" w:rsidP="007A23D3">
      <w:pPr>
        <w:rPr>
          <w:rFonts w:ascii="Arial Narrow" w:hAnsi="Arial Narrow"/>
          <w:i/>
          <w:color w:val="000000"/>
          <w:sz w:val="22"/>
          <w:szCs w:val="22"/>
        </w:rPr>
      </w:pPr>
    </w:p>
    <w:p w14:paraId="4BE0905D" w14:textId="77777777" w:rsidR="007A23D3" w:rsidRDefault="007A23D3" w:rsidP="007A23D3">
      <w:pPr>
        <w:rPr>
          <w:rFonts w:ascii="Arial Narrow" w:hAnsi="Arial Narrow"/>
          <w:i/>
          <w:color w:val="000000"/>
          <w:sz w:val="22"/>
          <w:szCs w:val="22"/>
        </w:rPr>
      </w:pPr>
    </w:p>
    <w:p w14:paraId="010F223F" w14:textId="77777777" w:rsidR="007A23D3" w:rsidRDefault="007A23D3" w:rsidP="007A23D3">
      <w:pPr>
        <w:rPr>
          <w:rFonts w:ascii="Arial Narrow" w:hAnsi="Arial Narrow"/>
          <w:i/>
          <w:color w:val="000000"/>
          <w:sz w:val="22"/>
          <w:szCs w:val="22"/>
        </w:rPr>
      </w:pPr>
    </w:p>
    <w:p w14:paraId="3CA171ED" w14:textId="77777777" w:rsidR="007A23D3" w:rsidRDefault="007A23D3" w:rsidP="007A23D3">
      <w:pPr>
        <w:rPr>
          <w:rFonts w:ascii="Arial Narrow" w:hAnsi="Arial Narrow"/>
          <w:i/>
          <w:color w:val="000000"/>
          <w:sz w:val="22"/>
          <w:szCs w:val="22"/>
        </w:rPr>
      </w:pPr>
    </w:p>
    <w:p w14:paraId="189C5CEE" w14:textId="77777777" w:rsidR="007A23D3" w:rsidRDefault="007A23D3" w:rsidP="007A23D3">
      <w:pPr>
        <w:rPr>
          <w:rFonts w:ascii="Arial Narrow" w:hAnsi="Arial Narrow"/>
          <w:i/>
          <w:color w:val="000000"/>
          <w:sz w:val="22"/>
          <w:szCs w:val="22"/>
        </w:rPr>
      </w:pPr>
    </w:p>
    <w:p w14:paraId="41A5CE82" w14:textId="77777777" w:rsidR="007A23D3" w:rsidRDefault="007A23D3" w:rsidP="007A23D3">
      <w:pPr>
        <w:rPr>
          <w:rFonts w:ascii="Arial Narrow" w:hAnsi="Arial Narrow"/>
          <w:i/>
          <w:color w:val="000000"/>
          <w:sz w:val="22"/>
          <w:szCs w:val="22"/>
        </w:rPr>
      </w:pPr>
    </w:p>
    <w:p w14:paraId="10F025F9" w14:textId="77777777" w:rsidR="007A23D3" w:rsidRDefault="007A23D3" w:rsidP="007A23D3">
      <w:pPr>
        <w:rPr>
          <w:rFonts w:ascii="Arial Narrow" w:hAnsi="Arial Narrow"/>
          <w:i/>
          <w:color w:val="000000"/>
          <w:sz w:val="22"/>
          <w:szCs w:val="22"/>
        </w:rPr>
      </w:pPr>
    </w:p>
    <w:p w14:paraId="67ED85A4" w14:textId="77777777" w:rsidR="007A23D3" w:rsidRDefault="007A23D3" w:rsidP="007A23D3">
      <w:pPr>
        <w:rPr>
          <w:rFonts w:ascii="Arial Narrow" w:hAnsi="Arial Narrow"/>
          <w:i/>
          <w:color w:val="000000"/>
          <w:sz w:val="22"/>
          <w:szCs w:val="22"/>
        </w:rPr>
      </w:pPr>
    </w:p>
    <w:p w14:paraId="1E2CC9A9" w14:textId="77777777" w:rsidR="007A23D3" w:rsidRDefault="007A23D3" w:rsidP="007A23D3">
      <w:pPr>
        <w:rPr>
          <w:rFonts w:ascii="Arial Narrow" w:hAnsi="Arial Narrow"/>
          <w:i/>
          <w:color w:val="000000"/>
          <w:sz w:val="22"/>
          <w:szCs w:val="22"/>
        </w:rPr>
      </w:pPr>
    </w:p>
    <w:p w14:paraId="37410D25" w14:textId="77777777" w:rsidR="007A23D3" w:rsidRDefault="007A23D3" w:rsidP="007A23D3">
      <w:pPr>
        <w:rPr>
          <w:rFonts w:ascii="Arial Narrow" w:hAnsi="Arial Narrow"/>
          <w:i/>
          <w:color w:val="000000"/>
          <w:sz w:val="22"/>
          <w:szCs w:val="22"/>
        </w:rPr>
      </w:pPr>
    </w:p>
    <w:p w14:paraId="55A2197C" w14:textId="77777777" w:rsidR="007A23D3" w:rsidRDefault="007A23D3" w:rsidP="007A23D3">
      <w:pPr>
        <w:rPr>
          <w:rFonts w:ascii="Arial Narrow" w:hAnsi="Arial Narrow"/>
          <w:i/>
          <w:color w:val="000000"/>
          <w:sz w:val="22"/>
          <w:szCs w:val="22"/>
        </w:rPr>
      </w:pPr>
    </w:p>
    <w:p w14:paraId="46B88A1B" w14:textId="77777777" w:rsidR="007A23D3" w:rsidRDefault="007A23D3" w:rsidP="007A23D3">
      <w:pPr>
        <w:rPr>
          <w:rFonts w:ascii="Arial Narrow" w:hAnsi="Arial Narrow"/>
          <w:i/>
          <w:color w:val="000000"/>
          <w:sz w:val="22"/>
          <w:szCs w:val="22"/>
        </w:rPr>
      </w:pPr>
    </w:p>
    <w:p w14:paraId="30970267" w14:textId="77777777" w:rsidR="007A23D3" w:rsidRDefault="007A23D3" w:rsidP="007A23D3">
      <w:pPr>
        <w:rPr>
          <w:rFonts w:ascii="Arial Narrow" w:hAnsi="Arial Narrow"/>
          <w:i/>
          <w:color w:val="000000"/>
          <w:sz w:val="22"/>
          <w:szCs w:val="22"/>
        </w:rPr>
      </w:pPr>
    </w:p>
    <w:p w14:paraId="2C440608" w14:textId="77777777" w:rsidR="007A23D3" w:rsidRDefault="007A23D3" w:rsidP="007A23D3">
      <w:pPr>
        <w:rPr>
          <w:rFonts w:ascii="Arial Narrow" w:hAnsi="Arial Narrow"/>
          <w:i/>
          <w:color w:val="000000"/>
          <w:sz w:val="22"/>
          <w:szCs w:val="22"/>
        </w:rPr>
      </w:pPr>
    </w:p>
    <w:p w14:paraId="48A827DD" w14:textId="77777777" w:rsidR="007A23D3" w:rsidRDefault="007A23D3" w:rsidP="007A23D3">
      <w:pPr>
        <w:rPr>
          <w:rFonts w:ascii="Arial Narrow" w:hAnsi="Arial Narrow"/>
          <w:i/>
          <w:color w:val="000000"/>
          <w:sz w:val="22"/>
          <w:szCs w:val="22"/>
        </w:rPr>
      </w:pPr>
    </w:p>
    <w:p w14:paraId="760E23A5" w14:textId="77777777" w:rsidR="007A23D3" w:rsidRDefault="007A23D3" w:rsidP="007A23D3">
      <w:pPr>
        <w:rPr>
          <w:rFonts w:ascii="Arial Narrow" w:hAnsi="Arial Narrow"/>
          <w:i/>
          <w:color w:val="000000"/>
          <w:sz w:val="22"/>
          <w:szCs w:val="22"/>
        </w:rPr>
      </w:pPr>
    </w:p>
    <w:p w14:paraId="177A7365" w14:textId="77777777" w:rsidR="007A23D3" w:rsidRDefault="007A23D3" w:rsidP="007A23D3">
      <w:pPr>
        <w:rPr>
          <w:rFonts w:ascii="Arial Narrow" w:hAnsi="Arial Narrow"/>
          <w:i/>
          <w:color w:val="000000"/>
          <w:sz w:val="22"/>
          <w:szCs w:val="22"/>
        </w:rPr>
      </w:pPr>
    </w:p>
    <w:p w14:paraId="4FA9A64F" w14:textId="77777777" w:rsidR="007A23D3" w:rsidRDefault="007A23D3" w:rsidP="007A23D3">
      <w:pPr>
        <w:rPr>
          <w:rFonts w:ascii="Arial Narrow" w:hAnsi="Arial Narrow"/>
          <w:i/>
          <w:color w:val="000000"/>
          <w:sz w:val="22"/>
          <w:szCs w:val="22"/>
        </w:rPr>
      </w:pPr>
    </w:p>
    <w:p w14:paraId="3A5DFC84" w14:textId="77777777" w:rsidR="007A23D3" w:rsidRDefault="007A23D3" w:rsidP="007A23D3">
      <w:pPr>
        <w:rPr>
          <w:rFonts w:ascii="Arial Narrow" w:hAnsi="Arial Narrow"/>
          <w:i/>
          <w:color w:val="000000"/>
          <w:sz w:val="22"/>
          <w:szCs w:val="22"/>
        </w:rPr>
      </w:pPr>
    </w:p>
    <w:p w14:paraId="42AD294C" w14:textId="77777777" w:rsidR="007A23D3" w:rsidRDefault="007A23D3" w:rsidP="007A23D3">
      <w:pPr>
        <w:rPr>
          <w:rFonts w:ascii="Arial Narrow" w:hAnsi="Arial Narrow"/>
          <w:i/>
          <w:color w:val="000000"/>
          <w:sz w:val="22"/>
          <w:szCs w:val="22"/>
        </w:rPr>
      </w:pPr>
    </w:p>
    <w:p w14:paraId="08161E2E" w14:textId="77777777" w:rsidR="007A23D3" w:rsidRDefault="007A23D3" w:rsidP="007A23D3">
      <w:pPr>
        <w:rPr>
          <w:rFonts w:ascii="Arial Narrow" w:hAnsi="Arial Narrow"/>
          <w:i/>
          <w:color w:val="000000"/>
          <w:sz w:val="22"/>
          <w:szCs w:val="22"/>
        </w:rPr>
      </w:pPr>
    </w:p>
    <w:p w14:paraId="53908ED2" w14:textId="77777777" w:rsidR="007A23D3" w:rsidRDefault="007A23D3" w:rsidP="007A23D3">
      <w:pPr>
        <w:rPr>
          <w:rFonts w:ascii="Arial Narrow" w:hAnsi="Arial Narrow"/>
          <w:i/>
          <w:color w:val="000000"/>
          <w:sz w:val="22"/>
          <w:szCs w:val="22"/>
        </w:rPr>
      </w:pPr>
    </w:p>
    <w:p w14:paraId="6BC3EC66" w14:textId="77777777" w:rsidR="007A23D3" w:rsidRDefault="007A23D3" w:rsidP="007A23D3">
      <w:pPr>
        <w:rPr>
          <w:rFonts w:ascii="Arial Narrow" w:hAnsi="Arial Narrow"/>
          <w:i/>
          <w:color w:val="000000"/>
          <w:sz w:val="22"/>
          <w:szCs w:val="22"/>
        </w:rPr>
      </w:pPr>
    </w:p>
    <w:p w14:paraId="5650E44A" w14:textId="77777777" w:rsidR="007A23D3" w:rsidRDefault="007A23D3" w:rsidP="007A23D3">
      <w:pPr>
        <w:rPr>
          <w:rFonts w:ascii="Arial Narrow" w:hAnsi="Arial Narrow"/>
          <w:i/>
          <w:color w:val="000000"/>
          <w:sz w:val="22"/>
          <w:szCs w:val="22"/>
        </w:rPr>
      </w:pPr>
    </w:p>
    <w:p w14:paraId="7852BFA0" w14:textId="77777777" w:rsidR="007A23D3" w:rsidRDefault="007A23D3" w:rsidP="007A23D3">
      <w:pPr>
        <w:rPr>
          <w:rFonts w:ascii="Arial Narrow" w:hAnsi="Arial Narrow"/>
          <w:i/>
          <w:color w:val="000000"/>
          <w:sz w:val="22"/>
          <w:szCs w:val="22"/>
        </w:rPr>
      </w:pPr>
    </w:p>
    <w:p w14:paraId="198E47AD" w14:textId="77777777" w:rsidR="007A23D3" w:rsidRDefault="007A23D3" w:rsidP="007A23D3">
      <w:pPr>
        <w:rPr>
          <w:rFonts w:ascii="Arial Narrow" w:hAnsi="Arial Narrow"/>
          <w:i/>
          <w:color w:val="000000"/>
          <w:sz w:val="22"/>
          <w:szCs w:val="22"/>
        </w:rPr>
      </w:pPr>
    </w:p>
    <w:p w14:paraId="026076B7" w14:textId="77777777" w:rsidR="007A23D3" w:rsidRDefault="007A23D3" w:rsidP="007A23D3">
      <w:pPr>
        <w:rPr>
          <w:rFonts w:ascii="Arial Narrow" w:hAnsi="Arial Narrow"/>
          <w:i/>
          <w:color w:val="000000"/>
          <w:sz w:val="22"/>
          <w:szCs w:val="22"/>
        </w:rPr>
      </w:pPr>
    </w:p>
    <w:p w14:paraId="49B70D2B" w14:textId="77777777" w:rsidR="007A23D3" w:rsidRDefault="007A23D3" w:rsidP="007A23D3">
      <w:pPr>
        <w:rPr>
          <w:rFonts w:ascii="Arial Narrow" w:hAnsi="Arial Narrow"/>
          <w:i/>
          <w:color w:val="000000"/>
          <w:sz w:val="22"/>
          <w:szCs w:val="22"/>
        </w:rPr>
      </w:pPr>
    </w:p>
    <w:p w14:paraId="0E80F76E" w14:textId="77777777" w:rsidR="007A23D3" w:rsidRDefault="007A23D3" w:rsidP="007A23D3">
      <w:pPr>
        <w:rPr>
          <w:rFonts w:ascii="Arial Narrow" w:hAnsi="Arial Narrow"/>
          <w:i/>
          <w:color w:val="000000"/>
          <w:sz w:val="22"/>
          <w:szCs w:val="22"/>
        </w:rPr>
      </w:pPr>
    </w:p>
    <w:p w14:paraId="04A0E20C" w14:textId="77777777" w:rsidR="007A23D3" w:rsidRDefault="007A23D3" w:rsidP="007A23D3">
      <w:pPr>
        <w:rPr>
          <w:rFonts w:ascii="Arial Narrow" w:hAnsi="Arial Narrow"/>
          <w:i/>
          <w:color w:val="000000"/>
          <w:sz w:val="22"/>
          <w:szCs w:val="22"/>
        </w:rPr>
      </w:pPr>
    </w:p>
    <w:p w14:paraId="2B0CAAD8" w14:textId="77777777" w:rsidR="007A23D3" w:rsidRDefault="007A23D3" w:rsidP="007A23D3">
      <w:pPr>
        <w:rPr>
          <w:rFonts w:ascii="Arial Narrow" w:hAnsi="Arial Narrow"/>
          <w:i/>
          <w:color w:val="000000"/>
          <w:sz w:val="22"/>
          <w:szCs w:val="22"/>
        </w:rPr>
      </w:pPr>
    </w:p>
    <w:p w14:paraId="2002FB0F" w14:textId="77777777" w:rsidR="007A23D3" w:rsidRDefault="007A23D3" w:rsidP="007A23D3">
      <w:pPr>
        <w:rPr>
          <w:rFonts w:ascii="Arial Narrow" w:hAnsi="Arial Narrow"/>
          <w:i/>
          <w:color w:val="000000"/>
          <w:sz w:val="22"/>
          <w:szCs w:val="22"/>
        </w:rPr>
      </w:pPr>
    </w:p>
    <w:p w14:paraId="2D663914" w14:textId="77777777" w:rsidR="007A23D3" w:rsidRDefault="007A23D3" w:rsidP="007A23D3">
      <w:pPr>
        <w:rPr>
          <w:rFonts w:ascii="Arial Narrow" w:hAnsi="Arial Narrow"/>
          <w:i/>
          <w:color w:val="000000"/>
          <w:sz w:val="22"/>
          <w:szCs w:val="22"/>
        </w:rPr>
      </w:pPr>
    </w:p>
    <w:p w14:paraId="45A88ACF" w14:textId="77777777" w:rsidR="007A23D3" w:rsidRDefault="007A23D3" w:rsidP="007A23D3">
      <w:pPr>
        <w:rPr>
          <w:rFonts w:ascii="Arial Narrow" w:hAnsi="Arial Narrow"/>
          <w:i/>
          <w:color w:val="000000"/>
          <w:sz w:val="22"/>
          <w:szCs w:val="22"/>
        </w:rPr>
      </w:pPr>
    </w:p>
    <w:p w14:paraId="6DE1F92B" w14:textId="77777777" w:rsidR="007A23D3" w:rsidRDefault="007A23D3" w:rsidP="007A23D3">
      <w:pPr>
        <w:rPr>
          <w:rFonts w:ascii="Arial Narrow" w:hAnsi="Arial Narrow"/>
          <w:i/>
          <w:color w:val="000000"/>
          <w:sz w:val="22"/>
          <w:szCs w:val="22"/>
        </w:rPr>
      </w:pPr>
      <w:r>
        <w:rPr>
          <w:rFonts w:ascii="Arial Narrow" w:hAnsi="Arial Narrow"/>
          <w:i/>
          <w:color w:val="000000"/>
          <w:sz w:val="22"/>
          <w:szCs w:val="22"/>
        </w:rPr>
        <w:t>PRILOGA</w:t>
      </w:r>
    </w:p>
    <w:p w14:paraId="1120DBE3" w14:textId="77777777" w:rsidR="007A23D3" w:rsidRDefault="007A23D3" w:rsidP="007A23D3">
      <w:pPr>
        <w:rPr>
          <w:rFonts w:ascii="Arial Narrow" w:hAnsi="Arial Narrow"/>
          <w:i/>
          <w:color w:val="000000"/>
          <w:sz w:val="22"/>
          <w:szCs w:val="22"/>
        </w:rPr>
      </w:pPr>
    </w:p>
    <w:p w14:paraId="34A05148" w14:textId="77777777" w:rsidR="007A23D3" w:rsidRDefault="007A23D3" w:rsidP="007A23D3">
      <w:pPr>
        <w:rPr>
          <w:rFonts w:ascii="Arial Narrow" w:hAnsi="Arial Narrow"/>
          <w:i/>
          <w:color w:val="000000"/>
          <w:sz w:val="22"/>
          <w:szCs w:val="22"/>
        </w:rPr>
      </w:pPr>
    </w:p>
    <w:p w14:paraId="055B0B61" w14:textId="77777777" w:rsidR="007A23D3" w:rsidRPr="00523825" w:rsidRDefault="007A23D3" w:rsidP="007A23D3">
      <w:pPr>
        <w:jc w:val="right"/>
        <w:rPr>
          <w:sz w:val="16"/>
          <w:u w:val="single"/>
        </w:rPr>
      </w:pPr>
      <w:r>
        <w:rPr>
          <w:rFonts w:ascii="Arial Narrow" w:hAnsi="Arial Narrow"/>
          <w:i/>
        </w:rPr>
        <w:t>datum prispetja :</w:t>
      </w:r>
      <w:r w:rsidRPr="00523825">
        <w:rPr>
          <w:rFonts w:ascii="Arial Narrow" w:hAnsi="Arial Narrow"/>
        </w:rPr>
        <w:t xml:space="preserve"> </w:t>
      </w:r>
      <w:r w:rsidRPr="00523825">
        <w:rPr>
          <w:sz w:val="16"/>
          <w:u w:val="single"/>
        </w:rPr>
        <w:tab/>
        <w:t xml:space="preserve">                  </w:t>
      </w:r>
      <w:r w:rsidRPr="00523825">
        <w:rPr>
          <w:sz w:val="16"/>
          <w:u w:val="single"/>
        </w:rPr>
        <w:tab/>
      </w:r>
    </w:p>
    <w:p w14:paraId="10D04203" w14:textId="77777777" w:rsidR="007A23D3" w:rsidRPr="00523825" w:rsidRDefault="007A23D3" w:rsidP="007A23D3">
      <w:pPr>
        <w:jc w:val="right"/>
        <w:rPr>
          <w:rFonts w:ascii="Arial" w:hAnsi="Arial"/>
        </w:rPr>
      </w:pPr>
    </w:p>
    <w:p w14:paraId="2081224B" w14:textId="77777777" w:rsidR="007A23D3" w:rsidRDefault="007A23D3" w:rsidP="007A23D3">
      <w:pPr>
        <w:rPr>
          <w:rFonts w:ascii="Arial" w:hAnsi="Arial"/>
          <w:b/>
          <w:sz w:val="32"/>
        </w:rPr>
      </w:pPr>
    </w:p>
    <w:p w14:paraId="150D4960" w14:textId="77777777" w:rsidR="007A23D3" w:rsidRDefault="007A23D3" w:rsidP="007A23D3">
      <w:pPr>
        <w:rPr>
          <w:rFonts w:ascii="Arial" w:hAnsi="Arial"/>
          <w:b/>
          <w:sz w:val="32"/>
        </w:rPr>
      </w:pPr>
    </w:p>
    <w:p w14:paraId="39C4AF35" w14:textId="77777777" w:rsidR="007A23D3" w:rsidRPr="00523825" w:rsidRDefault="007A23D3" w:rsidP="007A23D3">
      <w:pPr>
        <w:jc w:val="center"/>
        <w:rPr>
          <w:rFonts w:ascii="Arial" w:hAnsi="Arial"/>
          <w:b/>
          <w:sz w:val="32"/>
        </w:rPr>
      </w:pPr>
      <w:r>
        <w:rPr>
          <w:rFonts w:ascii="Arial" w:hAnsi="Arial"/>
          <w:b/>
          <w:sz w:val="32"/>
        </w:rPr>
        <w:t>POOBLASTILO ZA  ZASTOPANJE RIBIŠKE DRUŽINE</w:t>
      </w:r>
    </w:p>
    <w:p w14:paraId="49825B18" w14:textId="49050749" w:rsidR="007A23D3" w:rsidRPr="006C6584" w:rsidRDefault="007A23D3" w:rsidP="007A23D3">
      <w:pPr>
        <w:jc w:val="center"/>
        <w:rPr>
          <w:rFonts w:ascii="Arial" w:hAnsi="Arial"/>
          <w:b/>
          <w:sz w:val="28"/>
        </w:rPr>
      </w:pPr>
      <w:r w:rsidRPr="006C6584">
        <w:rPr>
          <w:rFonts w:ascii="Arial" w:hAnsi="Arial"/>
          <w:b/>
          <w:sz w:val="28"/>
        </w:rPr>
        <w:t>na 4. seji skupščine RZS dne 19. 6. 2021</w:t>
      </w:r>
    </w:p>
    <w:p w14:paraId="28ED9591" w14:textId="77777777" w:rsidR="007A23D3" w:rsidRPr="00523825" w:rsidRDefault="007A23D3" w:rsidP="007A23D3">
      <w:pPr>
        <w:jc w:val="center"/>
        <w:rPr>
          <w:rFonts w:ascii="Arial" w:hAnsi="Arial"/>
          <w:b/>
          <w:sz w:val="28"/>
        </w:rPr>
      </w:pPr>
    </w:p>
    <w:p w14:paraId="3D8F9A17" w14:textId="77777777" w:rsidR="007A23D3" w:rsidRPr="00523825" w:rsidRDefault="007A23D3" w:rsidP="007A23D3">
      <w:pPr>
        <w:rPr>
          <w:rFonts w:ascii="Arial" w:hAnsi="Arial"/>
        </w:rPr>
      </w:pPr>
    </w:p>
    <w:p w14:paraId="491749F5" w14:textId="77777777" w:rsidR="007A23D3" w:rsidRDefault="007A23D3" w:rsidP="007A23D3">
      <w:pPr>
        <w:tabs>
          <w:tab w:val="left" w:pos="8931"/>
        </w:tabs>
        <w:spacing w:after="360"/>
        <w:rPr>
          <w:rFonts w:ascii="Arial" w:hAnsi="Arial"/>
          <w:sz w:val="16"/>
          <w:u w:val="single"/>
        </w:rPr>
      </w:pPr>
      <w:r w:rsidRPr="00523825">
        <w:rPr>
          <w:rFonts w:ascii="Arial" w:hAnsi="Arial"/>
        </w:rPr>
        <w:t xml:space="preserve">ime prijavitelja: </w:t>
      </w:r>
      <w:r w:rsidRPr="00523825">
        <w:rPr>
          <w:rFonts w:ascii="Arial" w:hAnsi="Arial"/>
          <w:u w:val="single"/>
        </w:rPr>
        <w:t>RD</w:t>
      </w:r>
      <w:r w:rsidRPr="00523825">
        <w:rPr>
          <w:rFonts w:ascii="Arial" w:hAnsi="Arial"/>
          <w:sz w:val="16"/>
          <w:u w:val="single"/>
        </w:rPr>
        <w:tab/>
      </w:r>
      <w:r>
        <w:rPr>
          <w:rFonts w:ascii="Arial" w:hAnsi="Arial"/>
          <w:sz w:val="16"/>
          <w:u w:val="single"/>
        </w:rPr>
        <w:t>,</w:t>
      </w:r>
    </w:p>
    <w:p w14:paraId="1D7D2189" w14:textId="77777777" w:rsidR="007A23D3" w:rsidRDefault="007A23D3" w:rsidP="007A23D3">
      <w:pPr>
        <w:pBdr>
          <w:bottom w:val="single" w:sz="12" w:space="1" w:color="auto"/>
        </w:pBdr>
        <w:tabs>
          <w:tab w:val="left" w:pos="8931"/>
        </w:tabs>
        <w:spacing w:after="360"/>
        <w:rPr>
          <w:rFonts w:ascii="Arial" w:hAnsi="Arial"/>
          <w:u w:val="single"/>
        </w:rPr>
      </w:pPr>
      <w:r>
        <w:rPr>
          <w:rFonts w:ascii="Arial" w:hAnsi="Arial"/>
          <w:u w:val="single"/>
        </w:rPr>
        <w:t>ki jo zastopa, predsednik RD ____________</w:t>
      </w:r>
    </w:p>
    <w:p w14:paraId="647C3CF7" w14:textId="77777777" w:rsidR="007A23D3" w:rsidRDefault="007A23D3" w:rsidP="007A23D3">
      <w:pPr>
        <w:pBdr>
          <w:bottom w:val="single" w:sz="12" w:space="1" w:color="auto"/>
        </w:pBdr>
        <w:tabs>
          <w:tab w:val="left" w:pos="8931"/>
        </w:tabs>
        <w:spacing w:after="360"/>
        <w:rPr>
          <w:rFonts w:ascii="Arial" w:hAnsi="Arial"/>
          <w:u w:val="single"/>
        </w:rPr>
      </w:pPr>
      <w:r>
        <w:rPr>
          <w:rFonts w:ascii="Arial" w:hAnsi="Arial"/>
          <w:u w:val="single"/>
        </w:rPr>
        <w:t xml:space="preserve">pooblašča </w:t>
      </w:r>
    </w:p>
    <w:p w14:paraId="0D3BB26A" w14:textId="77777777" w:rsidR="007A23D3" w:rsidRDefault="007A23D3" w:rsidP="007A23D3">
      <w:pPr>
        <w:tabs>
          <w:tab w:val="left" w:pos="8931"/>
        </w:tabs>
        <w:spacing w:after="360"/>
        <w:rPr>
          <w:rFonts w:ascii="Arial" w:hAnsi="Arial"/>
          <w:u w:val="single"/>
        </w:rPr>
      </w:pPr>
      <w:r>
        <w:rPr>
          <w:rFonts w:ascii="Arial" w:hAnsi="Arial"/>
          <w:u w:val="single"/>
        </w:rPr>
        <w:t>da zastopa RD na skupščini RZS dne _____________ .</w:t>
      </w:r>
    </w:p>
    <w:p w14:paraId="46384873" w14:textId="77777777" w:rsidR="007A23D3" w:rsidRDefault="007A23D3" w:rsidP="007A23D3">
      <w:pPr>
        <w:pStyle w:val="Napis"/>
        <w:tabs>
          <w:tab w:val="clear" w:pos="8931"/>
        </w:tabs>
        <w:spacing w:before="360"/>
        <w:jc w:val="left"/>
      </w:pPr>
      <w:r>
        <w:t xml:space="preserve">                                                           Podpis in žig pooblastitelja:</w:t>
      </w:r>
    </w:p>
    <w:p w14:paraId="7840499A" w14:textId="77777777" w:rsidR="007A23D3" w:rsidRDefault="007A23D3" w:rsidP="007A23D3"/>
    <w:p w14:paraId="55549361" w14:textId="77777777" w:rsidR="007A23D3" w:rsidRPr="00C77C1C" w:rsidRDefault="007A23D3" w:rsidP="007A23D3">
      <w:pPr>
        <w:rPr>
          <w:b/>
        </w:rPr>
      </w:pPr>
    </w:p>
    <w:p w14:paraId="28A6C296" w14:textId="77777777" w:rsidR="007A23D3" w:rsidRDefault="007A23D3" w:rsidP="007A23D3">
      <w:pPr>
        <w:rPr>
          <w:rFonts w:ascii="Arial Narrow" w:hAnsi="Arial Narrow"/>
          <w:i/>
          <w:color w:val="000000"/>
          <w:sz w:val="22"/>
          <w:szCs w:val="22"/>
        </w:rPr>
      </w:pPr>
    </w:p>
    <w:p w14:paraId="2083BFDF" w14:textId="77777777" w:rsidR="007A23D3" w:rsidRDefault="007A23D3" w:rsidP="007A23D3">
      <w:pPr>
        <w:rPr>
          <w:rFonts w:ascii="Arial Narrow" w:hAnsi="Arial Narrow"/>
          <w:i/>
          <w:color w:val="000000"/>
          <w:sz w:val="22"/>
          <w:szCs w:val="22"/>
        </w:rPr>
      </w:pPr>
    </w:p>
    <w:p w14:paraId="79649D82" w14:textId="77777777" w:rsidR="007A23D3" w:rsidRDefault="007A23D3" w:rsidP="007A23D3">
      <w:pPr>
        <w:rPr>
          <w:rFonts w:ascii="Arial Narrow" w:hAnsi="Arial Narrow"/>
          <w:i/>
          <w:color w:val="000000"/>
          <w:sz w:val="22"/>
          <w:szCs w:val="22"/>
        </w:rPr>
      </w:pPr>
    </w:p>
    <w:p w14:paraId="23FB79B7" w14:textId="77777777" w:rsidR="007A23D3" w:rsidRDefault="007A23D3" w:rsidP="007A23D3">
      <w:pPr>
        <w:rPr>
          <w:rFonts w:ascii="Arial Narrow" w:hAnsi="Arial Narrow"/>
          <w:i/>
          <w:color w:val="000000"/>
          <w:sz w:val="22"/>
          <w:szCs w:val="22"/>
        </w:rPr>
      </w:pPr>
    </w:p>
    <w:p w14:paraId="01793421" w14:textId="77777777" w:rsidR="007A23D3" w:rsidRDefault="007A23D3" w:rsidP="007A23D3">
      <w:pPr>
        <w:rPr>
          <w:rFonts w:ascii="Arial Narrow" w:hAnsi="Arial Narrow"/>
          <w:i/>
          <w:color w:val="000000"/>
          <w:sz w:val="22"/>
          <w:szCs w:val="22"/>
        </w:rPr>
      </w:pPr>
    </w:p>
    <w:p w14:paraId="21D196E1" w14:textId="77777777" w:rsidR="007A23D3" w:rsidRDefault="007A23D3" w:rsidP="007A23D3">
      <w:pPr>
        <w:rPr>
          <w:rFonts w:ascii="Arial Narrow" w:hAnsi="Arial Narrow"/>
          <w:i/>
          <w:color w:val="000000"/>
          <w:sz w:val="22"/>
          <w:szCs w:val="22"/>
        </w:rPr>
      </w:pPr>
    </w:p>
    <w:p w14:paraId="0095F4C2" w14:textId="77777777" w:rsidR="007A23D3" w:rsidRDefault="007A23D3" w:rsidP="007A23D3">
      <w:pPr>
        <w:rPr>
          <w:rFonts w:ascii="Arial Narrow" w:hAnsi="Arial Narrow"/>
          <w:i/>
          <w:color w:val="000000"/>
          <w:sz w:val="22"/>
          <w:szCs w:val="22"/>
        </w:rPr>
      </w:pPr>
    </w:p>
    <w:p w14:paraId="13DB6C3E" w14:textId="77777777" w:rsidR="007A23D3" w:rsidRDefault="007A23D3" w:rsidP="007A23D3">
      <w:pPr>
        <w:rPr>
          <w:rFonts w:ascii="Arial Narrow" w:hAnsi="Arial Narrow"/>
          <w:i/>
          <w:color w:val="000000"/>
          <w:sz w:val="22"/>
          <w:szCs w:val="22"/>
        </w:rPr>
      </w:pPr>
    </w:p>
    <w:p w14:paraId="63D4335E" w14:textId="77777777" w:rsidR="007A23D3" w:rsidRDefault="007A23D3" w:rsidP="007A23D3">
      <w:pPr>
        <w:rPr>
          <w:rFonts w:ascii="Arial Narrow" w:hAnsi="Arial Narrow"/>
          <w:i/>
          <w:color w:val="000000"/>
          <w:sz w:val="22"/>
          <w:szCs w:val="22"/>
        </w:rPr>
      </w:pPr>
    </w:p>
    <w:p w14:paraId="5EC38A9E" w14:textId="77777777" w:rsidR="007A23D3" w:rsidRDefault="007A23D3" w:rsidP="007A23D3">
      <w:pPr>
        <w:rPr>
          <w:rFonts w:ascii="Arial Narrow" w:hAnsi="Arial Narrow"/>
          <w:i/>
          <w:color w:val="000000"/>
          <w:sz w:val="22"/>
          <w:szCs w:val="22"/>
        </w:rPr>
      </w:pPr>
    </w:p>
    <w:p w14:paraId="0EA9B7B4" w14:textId="77777777" w:rsidR="007A23D3" w:rsidRDefault="007A23D3" w:rsidP="007A23D3">
      <w:pPr>
        <w:rPr>
          <w:rFonts w:ascii="Arial Narrow" w:hAnsi="Arial Narrow"/>
          <w:i/>
          <w:color w:val="000000"/>
          <w:sz w:val="22"/>
          <w:szCs w:val="22"/>
        </w:rPr>
      </w:pPr>
    </w:p>
    <w:p w14:paraId="1FF921E0" w14:textId="77777777" w:rsidR="007A23D3" w:rsidRDefault="007A23D3" w:rsidP="007A23D3">
      <w:pPr>
        <w:rPr>
          <w:rFonts w:ascii="Arial Narrow" w:hAnsi="Arial Narrow"/>
          <w:i/>
          <w:color w:val="000000"/>
          <w:sz w:val="22"/>
          <w:szCs w:val="22"/>
        </w:rPr>
      </w:pPr>
    </w:p>
    <w:p w14:paraId="33954BAB" w14:textId="77777777" w:rsidR="007A23D3" w:rsidRDefault="007A23D3" w:rsidP="007A23D3">
      <w:pPr>
        <w:rPr>
          <w:rFonts w:ascii="Arial Narrow" w:hAnsi="Arial Narrow"/>
          <w:i/>
          <w:color w:val="000000"/>
          <w:sz w:val="22"/>
          <w:szCs w:val="22"/>
        </w:rPr>
      </w:pPr>
    </w:p>
    <w:p w14:paraId="0184A8EE" w14:textId="77777777" w:rsidR="007A23D3" w:rsidRDefault="007A23D3" w:rsidP="007A23D3">
      <w:pPr>
        <w:rPr>
          <w:rFonts w:ascii="Arial Narrow" w:hAnsi="Arial Narrow"/>
          <w:i/>
          <w:color w:val="000000"/>
          <w:sz w:val="22"/>
          <w:szCs w:val="22"/>
        </w:rPr>
      </w:pPr>
    </w:p>
    <w:p w14:paraId="595162B7" w14:textId="77777777" w:rsidR="007A23D3" w:rsidRDefault="007A23D3" w:rsidP="007A23D3">
      <w:pPr>
        <w:rPr>
          <w:rFonts w:ascii="Arial Narrow" w:hAnsi="Arial Narrow"/>
          <w:i/>
          <w:color w:val="000000"/>
          <w:sz w:val="22"/>
          <w:szCs w:val="22"/>
        </w:rPr>
      </w:pPr>
    </w:p>
    <w:p w14:paraId="2244DF6C" w14:textId="77777777" w:rsidR="007A23D3" w:rsidRDefault="007A23D3" w:rsidP="007A23D3">
      <w:pPr>
        <w:rPr>
          <w:rFonts w:ascii="Arial Narrow" w:hAnsi="Arial Narrow"/>
          <w:i/>
          <w:color w:val="000000"/>
          <w:sz w:val="22"/>
          <w:szCs w:val="22"/>
        </w:rPr>
      </w:pPr>
      <w:r>
        <w:rPr>
          <w:rFonts w:ascii="Arial Narrow" w:hAnsi="Arial Narrow"/>
          <w:i/>
          <w:color w:val="000000"/>
          <w:sz w:val="22"/>
          <w:szCs w:val="22"/>
        </w:rPr>
        <w:t>PRILOGA</w:t>
      </w:r>
    </w:p>
    <w:p w14:paraId="473C087A" w14:textId="77777777" w:rsidR="007A23D3" w:rsidRDefault="007A23D3" w:rsidP="007A23D3">
      <w:pPr>
        <w:rPr>
          <w:rFonts w:ascii="Arial Narrow" w:hAnsi="Arial Narrow"/>
          <w:i/>
          <w:color w:val="000000"/>
          <w:sz w:val="22"/>
          <w:szCs w:val="22"/>
        </w:rPr>
      </w:pPr>
    </w:p>
    <w:p w14:paraId="651E0CC8" w14:textId="77777777" w:rsidR="007A23D3" w:rsidRDefault="007A23D3" w:rsidP="007A23D3">
      <w:pPr>
        <w:rPr>
          <w:rFonts w:ascii="Arial Narrow" w:hAnsi="Arial Narrow"/>
          <w:i/>
          <w:color w:val="000000"/>
          <w:sz w:val="22"/>
          <w:szCs w:val="22"/>
        </w:rPr>
      </w:pPr>
    </w:p>
    <w:p w14:paraId="4CDD340A" w14:textId="77777777" w:rsidR="007A23D3" w:rsidRDefault="007A23D3" w:rsidP="007A23D3">
      <w:pPr>
        <w:spacing w:before="0" w:after="0"/>
        <w:rPr>
          <w:rFonts w:ascii="Aldine721 BT" w:eastAsia="Footlight MT Light" w:hAnsi="Aldine721 BT"/>
          <w:b/>
          <w:szCs w:val="20"/>
          <w:lang w:val="sk-SK"/>
        </w:rPr>
      </w:pPr>
    </w:p>
    <w:p w14:paraId="5D22463D" w14:textId="77777777" w:rsidR="007A23D3" w:rsidRPr="006C6584" w:rsidRDefault="007A23D3" w:rsidP="007A23D3">
      <w:pPr>
        <w:spacing w:before="0" w:after="0"/>
        <w:jc w:val="center"/>
        <w:rPr>
          <w:rFonts w:ascii="Aldine721 BT" w:eastAsia="Footlight MT Light" w:hAnsi="Aldine721 BT"/>
          <w:b/>
          <w:szCs w:val="20"/>
          <w:lang w:val="sk-SK"/>
        </w:rPr>
      </w:pPr>
      <w:r w:rsidRPr="006C6584">
        <w:rPr>
          <w:rFonts w:ascii="Aldine721 BT" w:eastAsia="Footlight MT Light" w:hAnsi="Aldine721 BT"/>
          <w:b/>
          <w:szCs w:val="20"/>
          <w:lang w:val="sk-SK"/>
        </w:rPr>
        <w:t>PRIJAVNICA</w:t>
      </w:r>
    </w:p>
    <w:p w14:paraId="06ED6D80" w14:textId="359E30B4" w:rsidR="007A23D3" w:rsidRPr="006C6584" w:rsidRDefault="007A23D3" w:rsidP="007A23D3">
      <w:pPr>
        <w:spacing w:before="0" w:after="0"/>
        <w:jc w:val="center"/>
        <w:rPr>
          <w:rFonts w:ascii="Aldine721 BT" w:eastAsia="Footlight MT Light" w:hAnsi="Aldine721 BT"/>
          <w:szCs w:val="20"/>
          <w:lang w:val="sk-SK"/>
        </w:rPr>
      </w:pPr>
      <w:r w:rsidRPr="006C6584">
        <w:rPr>
          <w:rFonts w:ascii="Aldine721 BT" w:eastAsia="Footlight MT Light" w:hAnsi="Aldine721 BT"/>
          <w:szCs w:val="20"/>
          <w:lang w:val="sk-SK"/>
        </w:rPr>
        <w:t>za razpravo na 4. seji skupščine RZS dne 19. junija 2021</w:t>
      </w:r>
    </w:p>
    <w:p w14:paraId="5D8E8B15" w14:textId="77777777" w:rsidR="007A23D3" w:rsidRPr="00583083" w:rsidRDefault="007A23D3" w:rsidP="007A23D3">
      <w:pPr>
        <w:spacing w:before="0" w:after="0"/>
        <w:jc w:val="center"/>
        <w:rPr>
          <w:rFonts w:ascii="Aldine721 BT" w:eastAsia="Footlight MT Light" w:hAnsi="Aldine721 BT"/>
          <w:szCs w:val="20"/>
          <w:lang w:val="sk-SK"/>
        </w:rPr>
      </w:pPr>
    </w:p>
    <w:tbl>
      <w:tblPr>
        <w:tblW w:w="11376" w:type="dxa"/>
        <w:tblInd w:w="-495" w:type="dxa"/>
        <w:tblLayout w:type="fixed"/>
        <w:tblLook w:val="0000" w:firstRow="0" w:lastRow="0" w:firstColumn="0" w:lastColumn="0" w:noHBand="0" w:noVBand="0"/>
      </w:tblPr>
      <w:tblGrid>
        <w:gridCol w:w="495"/>
        <w:gridCol w:w="3724"/>
        <w:gridCol w:w="42"/>
        <w:gridCol w:w="495"/>
        <w:gridCol w:w="6125"/>
        <w:gridCol w:w="495"/>
      </w:tblGrid>
      <w:tr w:rsidR="007A23D3" w:rsidRPr="00583083" w14:paraId="532E4E14" w14:textId="77777777" w:rsidTr="001704A1">
        <w:trPr>
          <w:gridAfter w:val="1"/>
          <w:wAfter w:w="495" w:type="dxa"/>
        </w:trPr>
        <w:tc>
          <w:tcPr>
            <w:tcW w:w="4219" w:type="dxa"/>
            <w:gridSpan w:val="2"/>
            <w:vAlign w:val="bottom"/>
          </w:tcPr>
          <w:p w14:paraId="407A9EB0" w14:textId="77777777" w:rsidR="007A23D3" w:rsidRPr="00583083" w:rsidRDefault="007A23D3" w:rsidP="001704A1">
            <w:pPr>
              <w:spacing w:before="0" w:after="0"/>
              <w:rPr>
                <w:rFonts w:ascii="Aldine721 BT" w:eastAsia="Footlight MT Light" w:hAnsi="Aldine721 BT"/>
                <w:szCs w:val="20"/>
                <w:lang w:val="sk-SK"/>
              </w:rPr>
            </w:pPr>
            <w:r w:rsidRPr="00583083">
              <w:rPr>
                <w:rFonts w:ascii="Aldine721 BT" w:eastAsia="Footlight MT Light" w:hAnsi="Aldine721 BT"/>
                <w:szCs w:val="20"/>
                <w:lang w:val="sk-SK"/>
              </w:rPr>
              <w:t>IME:</w:t>
            </w:r>
          </w:p>
        </w:tc>
        <w:tc>
          <w:tcPr>
            <w:tcW w:w="6662" w:type="dxa"/>
            <w:gridSpan w:val="3"/>
            <w:vAlign w:val="bottom"/>
          </w:tcPr>
          <w:p w14:paraId="3B269BA8" w14:textId="77777777" w:rsidR="007A23D3" w:rsidRPr="00583083" w:rsidRDefault="007A23D3" w:rsidP="001704A1">
            <w:pPr>
              <w:spacing w:before="0" w:after="0"/>
              <w:rPr>
                <w:rFonts w:ascii="Aldine721 BT" w:eastAsia="Footlight MT Light" w:hAnsi="Aldine721 BT"/>
                <w:szCs w:val="20"/>
                <w:lang w:val="sk-SK"/>
              </w:rPr>
            </w:pPr>
          </w:p>
        </w:tc>
      </w:tr>
      <w:tr w:rsidR="007A23D3" w:rsidRPr="00583083" w14:paraId="0CF78BDF" w14:textId="77777777" w:rsidTr="001704A1">
        <w:trPr>
          <w:gridAfter w:val="1"/>
          <w:wAfter w:w="495" w:type="dxa"/>
        </w:trPr>
        <w:tc>
          <w:tcPr>
            <w:tcW w:w="4219" w:type="dxa"/>
            <w:gridSpan w:val="2"/>
            <w:vAlign w:val="bottom"/>
          </w:tcPr>
          <w:p w14:paraId="32762B22" w14:textId="77777777" w:rsidR="007A23D3" w:rsidRPr="00583083" w:rsidRDefault="007A23D3" w:rsidP="001704A1">
            <w:pPr>
              <w:spacing w:before="0" w:after="0"/>
              <w:rPr>
                <w:rFonts w:ascii="Aldine721 BT" w:eastAsia="Footlight MT Light" w:hAnsi="Aldine721 BT"/>
                <w:szCs w:val="20"/>
                <w:lang w:val="sk-SK"/>
              </w:rPr>
            </w:pPr>
            <w:r w:rsidRPr="00583083">
              <w:rPr>
                <w:rFonts w:ascii="Aldine721 BT" w:eastAsia="Footlight MT Light" w:hAnsi="Aldine721 BT"/>
                <w:szCs w:val="20"/>
                <w:lang w:val="sk-SK"/>
              </w:rPr>
              <w:t>PRIIMEK:</w:t>
            </w:r>
          </w:p>
        </w:tc>
        <w:tc>
          <w:tcPr>
            <w:tcW w:w="6662" w:type="dxa"/>
            <w:gridSpan w:val="3"/>
            <w:tcBorders>
              <w:top w:val="single" w:sz="6" w:space="0" w:color="auto"/>
              <w:bottom w:val="single" w:sz="6" w:space="0" w:color="auto"/>
            </w:tcBorders>
            <w:vAlign w:val="bottom"/>
          </w:tcPr>
          <w:p w14:paraId="7A619755" w14:textId="77777777" w:rsidR="007A23D3" w:rsidRPr="00583083" w:rsidRDefault="007A23D3" w:rsidP="001704A1">
            <w:pPr>
              <w:spacing w:before="0" w:after="0"/>
              <w:rPr>
                <w:rFonts w:ascii="Aldine721 BT" w:eastAsia="Footlight MT Light" w:hAnsi="Aldine721 BT"/>
                <w:szCs w:val="20"/>
                <w:lang w:val="sk-SK"/>
              </w:rPr>
            </w:pPr>
          </w:p>
        </w:tc>
      </w:tr>
      <w:tr w:rsidR="007A23D3" w:rsidRPr="00583083" w14:paraId="418B8AF6" w14:textId="77777777" w:rsidTr="001704A1">
        <w:trPr>
          <w:gridAfter w:val="1"/>
          <w:wAfter w:w="495" w:type="dxa"/>
        </w:trPr>
        <w:tc>
          <w:tcPr>
            <w:tcW w:w="4219" w:type="dxa"/>
            <w:gridSpan w:val="2"/>
            <w:vAlign w:val="bottom"/>
          </w:tcPr>
          <w:p w14:paraId="0FBDA462" w14:textId="77777777" w:rsidR="007A23D3" w:rsidRPr="00583083" w:rsidRDefault="007A23D3" w:rsidP="001704A1">
            <w:pPr>
              <w:spacing w:before="0" w:after="0"/>
              <w:jc w:val="left"/>
              <w:rPr>
                <w:rFonts w:ascii="Aldine721 BT" w:eastAsia="Footlight MT Light" w:hAnsi="Aldine721 BT"/>
                <w:sz w:val="18"/>
                <w:szCs w:val="20"/>
                <w:lang w:val="sk-SK"/>
              </w:rPr>
            </w:pPr>
            <w:r w:rsidRPr="00583083">
              <w:rPr>
                <w:rFonts w:ascii="Aldine721 BT" w:eastAsia="Footlight MT Light" w:hAnsi="Aldine721 BT"/>
                <w:sz w:val="18"/>
                <w:szCs w:val="20"/>
                <w:lang w:val="sk-SK"/>
              </w:rPr>
              <w:t>Član:</w:t>
            </w:r>
          </w:p>
        </w:tc>
        <w:tc>
          <w:tcPr>
            <w:tcW w:w="6662" w:type="dxa"/>
            <w:gridSpan w:val="3"/>
            <w:tcBorders>
              <w:top w:val="single" w:sz="6" w:space="0" w:color="auto"/>
            </w:tcBorders>
            <w:vAlign w:val="bottom"/>
          </w:tcPr>
          <w:p w14:paraId="79580A2E" w14:textId="77777777" w:rsidR="007A23D3" w:rsidRPr="00583083" w:rsidRDefault="007A23D3" w:rsidP="001704A1">
            <w:pPr>
              <w:spacing w:before="0" w:after="0"/>
              <w:rPr>
                <w:rFonts w:ascii="Aldine721 BT" w:eastAsia="Footlight MT Light" w:hAnsi="Aldine721 BT"/>
                <w:szCs w:val="20"/>
                <w:lang w:val="sk-SK"/>
              </w:rPr>
            </w:pPr>
          </w:p>
        </w:tc>
      </w:tr>
      <w:tr w:rsidR="007A23D3" w:rsidRPr="00583083" w14:paraId="6A8B0302" w14:textId="77777777" w:rsidTr="001704A1">
        <w:trPr>
          <w:gridAfter w:val="1"/>
          <w:wAfter w:w="495" w:type="dxa"/>
        </w:trPr>
        <w:tc>
          <w:tcPr>
            <w:tcW w:w="4219" w:type="dxa"/>
            <w:gridSpan w:val="2"/>
            <w:vAlign w:val="bottom"/>
          </w:tcPr>
          <w:p w14:paraId="215EC9C6" w14:textId="77777777" w:rsidR="007A23D3" w:rsidRPr="00583083" w:rsidRDefault="007A23D3" w:rsidP="001704A1">
            <w:pPr>
              <w:spacing w:before="0" w:after="0"/>
              <w:jc w:val="left"/>
              <w:rPr>
                <w:rFonts w:ascii="Aldine721 BT" w:eastAsia="Footlight MT Light" w:hAnsi="Aldine721 BT"/>
                <w:sz w:val="16"/>
                <w:szCs w:val="20"/>
                <w:lang w:val="sk-SK"/>
              </w:rPr>
            </w:pPr>
            <w:r w:rsidRPr="00583083">
              <w:rPr>
                <w:rFonts w:ascii="Aldine721 BT" w:eastAsia="Footlight MT Light" w:hAnsi="Aldine721 BT"/>
                <w:sz w:val="16"/>
                <w:szCs w:val="20"/>
                <w:lang w:val="sk-SK"/>
              </w:rPr>
              <w:t>točka dnevnega reda, v kateri želite razpravljati:</w:t>
            </w:r>
          </w:p>
        </w:tc>
        <w:tc>
          <w:tcPr>
            <w:tcW w:w="6662" w:type="dxa"/>
            <w:gridSpan w:val="3"/>
            <w:tcBorders>
              <w:top w:val="single" w:sz="6" w:space="0" w:color="auto"/>
            </w:tcBorders>
            <w:vAlign w:val="bottom"/>
          </w:tcPr>
          <w:p w14:paraId="4C6F7291" w14:textId="77777777" w:rsidR="007A23D3" w:rsidRPr="00583083" w:rsidRDefault="007A23D3" w:rsidP="001704A1">
            <w:pPr>
              <w:spacing w:before="0" w:after="0"/>
              <w:rPr>
                <w:rFonts w:ascii="Aldine721 BT" w:eastAsia="Footlight MT Light" w:hAnsi="Aldine721 BT"/>
                <w:szCs w:val="20"/>
                <w:lang w:val="sk-SK"/>
              </w:rPr>
            </w:pPr>
          </w:p>
        </w:tc>
      </w:tr>
      <w:tr w:rsidR="007A23D3" w:rsidRPr="00583083" w14:paraId="3E6A206B" w14:textId="77777777" w:rsidTr="001704A1">
        <w:trPr>
          <w:gridAfter w:val="1"/>
          <w:wAfter w:w="495" w:type="dxa"/>
        </w:trPr>
        <w:tc>
          <w:tcPr>
            <w:tcW w:w="4219" w:type="dxa"/>
            <w:gridSpan w:val="2"/>
            <w:vAlign w:val="bottom"/>
          </w:tcPr>
          <w:p w14:paraId="71FF57DD" w14:textId="77777777" w:rsidR="007A23D3" w:rsidRPr="00583083" w:rsidRDefault="007A23D3" w:rsidP="001704A1">
            <w:pPr>
              <w:spacing w:before="0" w:after="0"/>
              <w:rPr>
                <w:rFonts w:ascii="Aldine721 BT" w:eastAsia="Footlight MT Light" w:hAnsi="Aldine721 BT"/>
                <w:szCs w:val="20"/>
                <w:lang w:val="sk-SK"/>
              </w:rPr>
            </w:pPr>
            <w:r w:rsidRPr="00583083">
              <w:rPr>
                <w:rFonts w:ascii="Aldine721 BT" w:eastAsia="Footlight MT Light" w:hAnsi="Aldine721 BT"/>
                <w:szCs w:val="20"/>
                <w:lang w:val="sk-SK"/>
              </w:rPr>
              <w:t>tema razprave:</w:t>
            </w:r>
          </w:p>
        </w:tc>
        <w:tc>
          <w:tcPr>
            <w:tcW w:w="6662" w:type="dxa"/>
            <w:gridSpan w:val="3"/>
            <w:tcBorders>
              <w:top w:val="single" w:sz="6" w:space="0" w:color="auto"/>
            </w:tcBorders>
            <w:vAlign w:val="bottom"/>
          </w:tcPr>
          <w:p w14:paraId="6BDAA7F4" w14:textId="77777777" w:rsidR="007A23D3" w:rsidRPr="00583083" w:rsidRDefault="007A23D3" w:rsidP="001704A1">
            <w:pPr>
              <w:spacing w:before="0" w:after="0"/>
              <w:rPr>
                <w:rFonts w:ascii="Aldine721 BT" w:eastAsia="Footlight MT Light" w:hAnsi="Aldine721 BT"/>
                <w:szCs w:val="20"/>
                <w:lang w:val="sk-SK"/>
              </w:rPr>
            </w:pPr>
          </w:p>
        </w:tc>
      </w:tr>
      <w:tr w:rsidR="007A23D3" w:rsidRPr="00583083" w14:paraId="3734E67F" w14:textId="77777777" w:rsidTr="001704A1">
        <w:trPr>
          <w:gridAfter w:val="1"/>
          <w:wAfter w:w="495" w:type="dxa"/>
        </w:trPr>
        <w:tc>
          <w:tcPr>
            <w:tcW w:w="4261" w:type="dxa"/>
            <w:gridSpan w:val="3"/>
            <w:tcBorders>
              <w:top w:val="dotted" w:sz="4" w:space="0" w:color="auto"/>
              <w:bottom w:val="dotted" w:sz="4" w:space="0" w:color="auto"/>
            </w:tcBorders>
            <w:vAlign w:val="bottom"/>
          </w:tcPr>
          <w:p w14:paraId="086A8E8D" w14:textId="77777777" w:rsidR="007A23D3" w:rsidRPr="00583083" w:rsidRDefault="007A23D3" w:rsidP="001704A1">
            <w:pPr>
              <w:spacing w:before="0" w:after="0"/>
              <w:rPr>
                <w:rFonts w:ascii="Aldine721 BT" w:eastAsia="Footlight MT Light" w:hAnsi="Aldine721 BT"/>
                <w:szCs w:val="20"/>
                <w:lang w:val="sk-SK"/>
              </w:rPr>
            </w:pPr>
            <w:r w:rsidRPr="00583083">
              <w:rPr>
                <w:rFonts w:ascii="Aldine721 BT" w:eastAsia="Footlight MT Light" w:hAnsi="Aldine721 BT"/>
                <w:szCs w:val="20"/>
                <w:u w:val="single"/>
                <w:lang w:val="sk-SK"/>
              </w:rPr>
              <w:t>povzetek razprave:</w:t>
            </w:r>
          </w:p>
        </w:tc>
        <w:tc>
          <w:tcPr>
            <w:tcW w:w="6620" w:type="dxa"/>
            <w:gridSpan w:val="2"/>
            <w:tcBorders>
              <w:top w:val="dotted" w:sz="4" w:space="0" w:color="auto"/>
              <w:bottom w:val="dotted" w:sz="4" w:space="0" w:color="auto"/>
            </w:tcBorders>
          </w:tcPr>
          <w:p w14:paraId="7AEB7D5A" w14:textId="77777777" w:rsidR="007A23D3" w:rsidRPr="00583083" w:rsidRDefault="007A23D3" w:rsidP="001704A1">
            <w:pPr>
              <w:spacing w:before="0" w:after="0"/>
              <w:rPr>
                <w:rFonts w:ascii="Aldine721 BT" w:eastAsia="Footlight MT Light" w:hAnsi="Aldine721 BT"/>
                <w:szCs w:val="20"/>
                <w:lang w:val="sk-SK"/>
              </w:rPr>
            </w:pPr>
          </w:p>
        </w:tc>
      </w:tr>
      <w:tr w:rsidR="007A23D3" w:rsidRPr="00583083" w14:paraId="0B0C549C" w14:textId="77777777" w:rsidTr="001704A1">
        <w:trPr>
          <w:gridAfter w:val="1"/>
          <w:wAfter w:w="495" w:type="dxa"/>
        </w:trPr>
        <w:tc>
          <w:tcPr>
            <w:tcW w:w="4261" w:type="dxa"/>
            <w:gridSpan w:val="3"/>
            <w:tcBorders>
              <w:top w:val="dotted" w:sz="4" w:space="0" w:color="auto"/>
              <w:bottom w:val="dotted" w:sz="4" w:space="0" w:color="auto"/>
            </w:tcBorders>
          </w:tcPr>
          <w:p w14:paraId="037B7945" w14:textId="77777777" w:rsidR="007A23D3" w:rsidRPr="00583083" w:rsidRDefault="007A23D3" w:rsidP="001704A1">
            <w:pPr>
              <w:spacing w:before="0" w:after="0"/>
              <w:rPr>
                <w:rFonts w:ascii="Aldine721 BT" w:eastAsia="Footlight MT Light" w:hAnsi="Aldine721 BT"/>
                <w:szCs w:val="20"/>
                <w:u w:val="single"/>
                <w:lang w:val="sk-SK"/>
              </w:rPr>
            </w:pPr>
          </w:p>
        </w:tc>
        <w:tc>
          <w:tcPr>
            <w:tcW w:w="6620" w:type="dxa"/>
            <w:gridSpan w:val="2"/>
            <w:tcBorders>
              <w:top w:val="dotted" w:sz="4" w:space="0" w:color="auto"/>
              <w:bottom w:val="dotted" w:sz="4" w:space="0" w:color="auto"/>
            </w:tcBorders>
          </w:tcPr>
          <w:p w14:paraId="32E80B75" w14:textId="77777777" w:rsidR="007A23D3" w:rsidRPr="00583083" w:rsidRDefault="007A23D3" w:rsidP="001704A1">
            <w:pPr>
              <w:spacing w:before="0" w:after="0"/>
              <w:rPr>
                <w:rFonts w:ascii="Aldine721 BT" w:eastAsia="Footlight MT Light" w:hAnsi="Aldine721 BT"/>
                <w:szCs w:val="20"/>
                <w:lang w:val="sk-SK"/>
              </w:rPr>
            </w:pPr>
          </w:p>
        </w:tc>
      </w:tr>
      <w:tr w:rsidR="007A23D3" w:rsidRPr="00583083" w14:paraId="64529FEC" w14:textId="77777777" w:rsidTr="001704A1">
        <w:trPr>
          <w:gridAfter w:val="1"/>
          <w:wAfter w:w="495" w:type="dxa"/>
        </w:trPr>
        <w:tc>
          <w:tcPr>
            <w:tcW w:w="4261" w:type="dxa"/>
            <w:gridSpan w:val="3"/>
            <w:tcBorders>
              <w:top w:val="dotted" w:sz="4" w:space="0" w:color="auto"/>
              <w:bottom w:val="dotted" w:sz="4" w:space="0" w:color="auto"/>
            </w:tcBorders>
          </w:tcPr>
          <w:p w14:paraId="731694A0" w14:textId="77777777" w:rsidR="007A23D3" w:rsidRPr="00583083" w:rsidRDefault="007A23D3" w:rsidP="001704A1">
            <w:pPr>
              <w:spacing w:before="0" w:after="0"/>
              <w:rPr>
                <w:rFonts w:ascii="Aldine721 BT" w:eastAsia="Footlight MT Light" w:hAnsi="Aldine721 BT"/>
                <w:szCs w:val="20"/>
                <w:u w:val="single"/>
                <w:lang w:val="sk-SK"/>
              </w:rPr>
            </w:pPr>
          </w:p>
        </w:tc>
        <w:tc>
          <w:tcPr>
            <w:tcW w:w="6620" w:type="dxa"/>
            <w:gridSpan w:val="2"/>
            <w:tcBorders>
              <w:top w:val="dotted" w:sz="4" w:space="0" w:color="auto"/>
              <w:bottom w:val="dotted" w:sz="4" w:space="0" w:color="auto"/>
            </w:tcBorders>
          </w:tcPr>
          <w:p w14:paraId="4450A18E" w14:textId="77777777" w:rsidR="007A23D3" w:rsidRPr="00583083" w:rsidRDefault="007A23D3" w:rsidP="001704A1">
            <w:pPr>
              <w:spacing w:before="0" w:after="0"/>
              <w:rPr>
                <w:rFonts w:ascii="Aldine721 BT" w:eastAsia="Footlight MT Light" w:hAnsi="Aldine721 BT"/>
                <w:szCs w:val="20"/>
                <w:lang w:val="sk-SK"/>
              </w:rPr>
            </w:pPr>
          </w:p>
        </w:tc>
      </w:tr>
      <w:tr w:rsidR="007A23D3" w:rsidRPr="00583083" w14:paraId="495CBFC9" w14:textId="77777777" w:rsidTr="001704A1">
        <w:trPr>
          <w:gridAfter w:val="1"/>
          <w:wAfter w:w="495" w:type="dxa"/>
        </w:trPr>
        <w:tc>
          <w:tcPr>
            <w:tcW w:w="4261" w:type="dxa"/>
            <w:gridSpan w:val="3"/>
            <w:tcBorders>
              <w:top w:val="dotted" w:sz="4" w:space="0" w:color="auto"/>
              <w:bottom w:val="dotted" w:sz="4" w:space="0" w:color="auto"/>
            </w:tcBorders>
          </w:tcPr>
          <w:p w14:paraId="50CE0AAF" w14:textId="77777777" w:rsidR="007A23D3" w:rsidRPr="00583083" w:rsidRDefault="007A23D3" w:rsidP="001704A1">
            <w:pPr>
              <w:spacing w:before="0" w:after="0"/>
              <w:rPr>
                <w:rFonts w:ascii="Aldine721 BT" w:eastAsia="Footlight MT Light" w:hAnsi="Aldine721 BT"/>
                <w:szCs w:val="20"/>
                <w:u w:val="single"/>
                <w:lang w:val="sk-SK"/>
              </w:rPr>
            </w:pPr>
          </w:p>
        </w:tc>
        <w:tc>
          <w:tcPr>
            <w:tcW w:w="6620" w:type="dxa"/>
            <w:gridSpan w:val="2"/>
            <w:tcBorders>
              <w:top w:val="dotted" w:sz="4" w:space="0" w:color="auto"/>
              <w:bottom w:val="dotted" w:sz="4" w:space="0" w:color="auto"/>
            </w:tcBorders>
          </w:tcPr>
          <w:p w14:paraId="0B7CAF46" w14:textId="77777777" w:rsidR="007A23D3" w:rsidRPr="00583083" w:rsidRDefault="007A23D3" w:rsidP="001704A1">
            <w:pPr>
              <w:spacing w:before="0" w:after="0"/>
              <w:rPr>
                <w:rFonts w:ascii="Aldine721 BT" w:eastAsia="Footlight MT Light" w:hAnsi="Aldine721 BT"/>
                <w:szCs w:val="20"/>
                <w:lang w:val="sk-SK"/>
              </w:rPr>
            </w:pPr>
          </w:p>
        </w:tc>
      </w:tr>
      <w:tr w:rsidR="007A23D3" w:rsidRPr="00583083" w14:paraId="60DD13FA" w14:textId="77777777" w:rsidTr="001704A1">
        <w:trPr>
          <w:gridAfter w:val="1"/>
          <w:wAfter w:w="495" w:type="dxa"/>
        </w:trPr>
        <w:tc>
          <w:tcPr>
            <w:tcW w:w="4261" w:type="dxa"/>
            <w:gridSpan w:val="3"/>
            <w:tcBorders>
              <w:top w:val="dotted" w:sz="4" w:space="0" w:color="auto"/>
              <w:bottom w:val="dotted" w:sz="4" w:space="0" w:color="auto"/>
            </w:tcBorders>
          </w:tcPr>
          <w:p w14:paraId="06365412" w14:textId="77777777" w:rsidR="007A23D3" w:rsidRPr="00583083" w:rsidRDefault="007A23D3" w:rsidP="001704A1">
            <w:pPr>
              <w:spacing w:before="0" w:after="0"/>
              <w:rPr>
                <w:rFonts w:ascii="Aldine721 BT" w:eastAsia="Footlight MT Light" w:hAnsi="Aldine721 BT"/>
                <w:szCs w:val="20"/>
                <w:u w:val="single"/>
                <w:lang w:val="sk-SK"/>
              </w:rPr>
            </w:pPr>
          </w:p>
        </w:tc>
        <w:tc>
          <w:tcPr>
            <w:tcW w:w="6620" w:type="dxa"/>
            <w:gridSpan w:val="2"/>
            <w:tcBorders>
              <w:top w:val="dotted" w:sz="4" w:space="0" w:color="auto"/>
              <w:bottom w:val="dotted" w:sz="4" w:space="0" w:color="auto"/>
            </w:tcBorders>
          </w:tcPr>
          <w:p w14:paraId="6D43E60B" w14:textId="77777777" w:rsidR="007A23D3" w:rsidRPr="00583083" w:rsidRDefault="007A23D3" w:rsidP="001704A1">
            <w:pPr>
              <w:spacing w:before="0" w:after="0"/>
              <w:rPr>
                <w:rFonts w:ascii="Aldine721 BT" w:eastAsia="Footlight MT Light" w:hAnsi="Aldine721 BT"/>
                <w:szCs w:val="20"/>
                <w:lang w:val="sk-SK"/>
              </w:rPr>
            </w:pPr>
          </w:p>
        </w:tc>
      </w:tr>
      <w:tr w:rsidR="007A23D3" w:rsidRPr="00583083" w14:paraId="5967CB4C" w14:textId="77777777" w:rsidTr="001704A1">
        <w:trPr>
          <w:gridAfter w:val="1"/>
          <w:wAfter w:w="495" w:type="dxa"/>
        </w:trPr>
        <w:tc>
          <w:tcPr>
            <w:tcW w:w="4261" w:type="dxa"/>
            <w:gridSpan w:val="3"/>
            <w:tcBorders>
              <w:top w:val="dotted" w:sz="4" w:space="0" w:color="auto"/>
              <w:bottom w:val="dotted" w:sz="4" w:space="0" w:color="auto"/>
            </w:tcBorders>
          </w:tcPr>
          <w:p w14:paraId="1C5451E3" w14:textId="77777777" w:rsidR="007A23D3" w:rsidRPr="00583083" w:rsidRDefault="007A23D3" w:rsidP="001704A1">
            <w:pPr>
              <w:spacing w:before="0" w:after="0"/>
              <w:rPr>
                <w:rFonts w:ascii="Aldine721 BT" w:eastAsia="Footlight MT Light" w:hAnsi="Aldine721 BT"/>
                <w:szCs w:val="20"/>
                <w:u w:val="single"/>
                <w:lang w:val="sk-SK"/>
              </w:rPr>
            </w:pPr>
          </w:p>
        </w:tc>
        <w:tc>
          <w:tcPr>
            <w:tcW w:w="6620" w:type="dxa"/>
            <w:gridSpan w:val="2"/>
            <w:tcBorders>
              <w:top w:val="dotted" w:sz="4" w:space="0" w:color="auto"/>
              <w:bottom w:val="dotted" w:sz="4" w:space="0" w:color="auto"/>
            </w:tcBorders>
          </w:tcPr>
          <w:p w14:paraId="69D632CD" w14:textId="77777777" w:rsidR="007A23D3" w:rsidRPr="00583083" w:rsidRDefault="007A23D3" w:rsidP="001704A1">
            <w:pPr>
              <w:spacing w:before="0" w:after="0"/>
              <w:rPr>
                <w:rFonts w:ascii="Aldine721 BT" w:eastAsia="Footlight MT Light" w:hAnsi="Aldine721 BT"/>
                <w:szCs w:val="20"/>
                <w:lang w:val="sk-SK"/>
              </w:rPr>
            </w:pPr>
          </w:p>
        </w:tc>
      </w:tr>
      <w:tr w:rsidR="007A23D3" w:rsidRPr="00583083" w14:paraId="29E111CB" w14:textId="77777777" w:rsidTr="001704A1">
        <w:trPr>
          <w:gridAfter w:val="1"/>
          <w:wAfter w:w="495" w:type="dxa"/>
        </w:trPr>
        <w:tc>
          <w:tcPr>
            <w:tcW w:w="4261" w:type="dxa"/>
            <w:gridSpan w:val="3"/>
            <w:tcBorders>
              <w:top w:val="dotted" w:sz="4" w:space="0" w:color="auto"/>
              <w:bottom w:val="dotted" w:sz="4" w:space="0" w:color="auto"/>
            </w:tcBorders>
          </w:tcPr>
          <w:p w14:paraId="7DEF00DE" w14:textId="77777777" w:rsidR="007A23D3" w:rsidRPr="00583083" w:rsidRDefault="007A23D3" w:rsidP="001704A1">
            <w:pPr>
              <w:spacing w:before="0" w:after="0"/>
              <w:rPr>
                <w:rFonts w:ascii="Aldine721 BT" w:eastAsia="Footlight MT Light" w:hAnsi="Aldine721 BT"/>
                <w:szCs w:val="20"/>
                <w:u w:val="single"/>
                <w:lang w:val="sk-SK"/>
              </w:rPr>
            </w:pPr>
          </w:p>
        </w:tc>
        <w:tc>
          <w:tcPr>
            <w:tcW w:w="6620" w:type="dxa"/>
            <w:gridSpan w:val="2"/>
            <w:tcBorders>
              <w:top w:val="dotted" w:sz="4" w:space="0" w:color="auto"/>
              <w:bottom w:val="dotted" w:sz="4" w:space="0" w:color="auto"/>
            </w:tcBorders>
          </w:tcPr>
          <w:p w14:paraId="550131D1" w14:textId="77777777" w:rsidR="007A23D3" w:rsidRPr="00583083" w:rsidRDefault="007A23D3" w:rsidP="001704A1">
            <w:pPr>
              <w:spacing w:before="0" w:after="0"/>
              <w:rPr>
                <w:rFonts w:ascii="Aldine721 BT" w:eastAsia="Footlight MT Light" w:hAnsi="Aldine721 BT"/>
                <w:szCs w:val="20"/>
                <w:lang w:val="sk-SK"/>
              </w:rPr>
            </w:pPr>
          </w:p>
        </w:tc>
      </w:tr>
      <w:tr w:rsidR="007A23D3" w:rsidRPr="00583083" w14:paraId="7107DB26" w14:textId="77777777" w:rsidTr="001704A1">
        <w:trPr>
          <w:gridAfter w:val="1"/>
          <w:wAfter w:w="495" w:type="dxa"/>
        </w:trPr>
        <w:tc>
          <w:tcPr>
            <w:tcW w:w="4261" w:type="dxa"/>
            <w:gridSpan w:val="3"/>
            <w:tcBorders>
              <w:top w:val="dotted" w:sz="4" w:space="0" w:color="auto"/>
              <w:bottom w:val="dotted" w:sz="4" w:space="0" w:color="auto"/>
            </w:tcBorders>
          </w:tcPr>
          <w:p w14:paraId="3A745DAE" w14:textId="77777777" w:rsidR="007A23D3" w:rsidRPr="00583083" w:rsidRDefault="007A23D3" w:rsidP="001704A1">
            <w:pPr>
              <w:spacing w:before="0" w:after="0"/>
              <w:rPr>
                <w:rFonts w:ascii="Aldine721 BT" w:eastAsia="Footlight MT Light" w:hAnsi="Aldine721 BT"/>
                <w:szCs w:val="20"/>
                <w:u w:val="single"/>
                <w:lang w:val="sk-SK"/>
              </w:rPr>
            </w:pPr>
          </w:p>
        </w:tc>
        <w:tc>
          <w:tcPr>
            <w:tcW w:w="6620" w:type="dxa"/>
            <w:gridSpan w:val="2"/>
            <w:tcBorders>
              <w:top w:val="dotted" w:sz="4" w:space="0" w:color="auto"/>
              <w:bottom w:val="dotted" w:sz="4" w:space="0" w:color="auto"/>
            </w:tcBorders>
          </w:tcPr>
          <w:p w14:paraId="1D3ABA40" w14:textId="77777777" w:rsidR="007A23D3" w:rsidRPr="00583083" w:rsidRDefault="007A23D3" w:rsidP="001704A1">
            <w:pPr>
              <w:spacing w:before="0" w:after="0"/>
              <w:rPr>
                <w:rFonts w:ascii="Aldine721 BT" w:eastAsia="Footlight MT Light" w:hAnsi="Aldine721 BT"/>
                <w:szCs w:val="20"/>
                <w:lang w:val="sk-SK"/>
              </w:rPr>
            </w:pPr>
          </w:p>
        </w:tc>
      </w:tr>
      <w:tr w:rsidR="007A23D3" w:rsidRPr="00583083" w14:paraId="0FD426D9" w14:textId="77777777" w:rsidTr="001704A1">
        <w:trPr>
          <w:gridAfter w:val="1"/>
          <w:wAfter w:w="495" w:type="dxa"/>
        </w:trPr>
        <w:tc>
          <w:tcPr>
            <w:tcW w:w="4261" w:type="dxa"/>
            <w:gridSpan w:val="3"/>
            <w:tcBorders>
              <w:top w:val="dotted" w:sz="4" w:space="0" w:color="auto"/>
            </w:tcBorders>
          </w:tcPr>
          <w:p w14:paraId="556F3FF5" w14:textId="77777777" w:rsidR="007A23D3" w:rsidRPr="00583083" w:rsidRDefault="007A23D3" w:rsidP="001704A1">
            <w:pPr>
              <w:spacing w:before="0" w:after="0"/>
              <w:rPr>
                <w:rFonts w:ascii="Aldine721 BT" w:eastAsia="Footlight MT Light" w:hAnsi="Aldine721 BT"/>
                <w:szCs w:val="20"/>
                <w:u w:val="single"/>
                <w:lang w:val="sk-SK"/>
              </w:rPr>
            </w:pPr>
          </w:p>
        </w:tc>
        <w:tc>
          <w:tcPr>
            <w:tcW w:w="6620" w:type="dxa"/>
            <w:gridSpan w:val="2"/>
            <w:tcBorders>
              <w:top w:val="dotted" w:sz="4" w:space="0" w:color="auto"/>
            </w:tcBorders>
          </w:tcPr>
          <w:p w14:paraId="27F57D49" w14:textId="77777777" w:rsidR="007A23D3" w:rsidRPr="00583083" w:rsidRDefault="007A23D3" w:rsidP="001704A1">
            <w:pPr>
              <w:spacing w:before="0" w:after="0"/>
              <w:rPr>
                <w:rFonts w:ascii="Aldine721 BT" w:eastAsia="Footlight MT Light" w:hAnsi="Aldine721 BT"/>
                <w:szCs w:val="20"/>
                <w:lang w:val="sk-SK"/>
              </w:rPr>
            </w:pPr>
          </w:p>
        </w:tc>
      </w:tr>
      <w:tr w:rsidR="007A23D3" w:rsidRPr="00583083" w14:paraId="6B7DCA88" w14:textId="77777777" w:rsidTr="001704A1">
        <w:trPr>
          <w:gridAfter w:val="1"/>
          <w:wAfter w:w="495" w:type="dxa"/>
        </w:trPr>
        <w:tc>
          <w:tcPr>
            <w:tcW w:w="4261" w:type="dxa"/>
            <w:gridSpan w:val="3"/>
            <w:tcBorders>
              <w:top w:val="dotted" w:sz="4" w:space="0" w:color="auto"/>
              <w:bottom w:val="dotted" w:sz="4" w:space="0" w:color="auto"/>
            </w:tcBorders>
          </w:tcPr>
          <w:p w14:paraId="58E317B1" w14:textId="77777777" w:rsidR="007A23D3" w:rsidRPr="00583083" w:rsidRDefault="007A23D3" w:rsidP="001704A1">
            <w:pPr>
              <w:spacing w:before="0" w:after="0"/>
              <w:rPr>
                <w:rFonts w:ascii="Aldine721 BT" w:eastAsia="Footlight MT Light" w:hAnsi="Aldine721 BT"/>
                <w:szCs w:val="20"/>
                <w:lang w:val="sk-SK"/>
              </w:rPr>
            </w:pPr>
            <w:r w:rsidRPr="00583083">
              <w:rPr>
                <w:rFonts w:ascii="Aldine721 BT" w:eastAsia="Footlight MT Light" w:hAnsi="Aldine721 BT"/>
                <w:szCs w:val="20"/>
                <w:u w:val="single"/>
                <w:lang w:val="sk-SK"/>
              </w:rPr>
              <w:t>morebitni predlog sklepa:</w:t>
            </w:r>
          </w:p>
        </w:tc>
        <w:tc>
          <w:tcPr>
            <w:tcW w:w="6620" w:type="dxa"/>
            <w:gridSpan w:val="2"/>
            <w:tcBorders>
              <w:top w:val="dotted" w:sz="4" w:space="0" w:color="auto"/>
              <w:bottom w:val="dotted" w:sz="4" w:space="0" w:color="auto"/>
            </w:tcBorders>
          </w:tcPr>
          <w:p w14:paraId="1B10B85F" w14:textId="77777777" w:rsidR="007A23D3" w:rsidRPr="00583083" w:rsidRDefault="007A23D3" w:rsidP="001704A1">
            <w:pPr>
              <w:spacing w:before="0" w:after="0"/>
              <w:rPr>
                <w:rFonts w:ascii="Aldine721 BT" w:eastAsia="Footlight MT Light" w:hAnsi="Aldine721 BT"/>
                <w:szCs w:val="20"/>
                <w:lang w:val="sk-SK"/>
              </w:rPr>
            </w:pPr>
          </w:p>
        </w:tc>
      </w:tr>
      <w:tr w:rsidR="007A23D3" w:rsidRPr="00583083" w14:paraId="5589726F" w14:textId="77777777" w:rsidTr="001704A1">
        <w:trPr>
          <w:gridAfter w:val="1"/>
          <w:wAfter w:w="495" w:type="dxa"/>
        </w:trPr>
        <w:tc>
          <w:tcPr>
            <w:tcW w:w="4261" w:type="dxa"/>
            <w:gridSpan w:val="3"/>
            <w:tcBorders>
              <w:top w:val="dotted" w:sz="4" w:space="0" w:color="auto"/>
              <w:bottom w:val="dotted" w:sz="4" w:space="0" w:color="auto"/>
            </w:tcBorders>
          </w:tcPr>
          <w:p w14:paraId="53CFC22F" w14:textId="77777777" w:rsidR="007A23D3" w:rsidRPr="00583083" w:rsidRDefault="007A23D3" w:rsidP="001704A1">
            <w:pPr>
              <w:spacing w:before="0" w:after="0"/>
              <w:rPr>
                <w:rFonts w:ascii="Aldine721 BT" w:eastAsia="Footlight MT Light" w:hAnsi="Aldine721 BT"/>
                <w:szCs w:val="20"/>
                <w:lang w:val="sk-SK"/>
              </w:rPr>
            </w:pPr>
          </w:p>
        </w:tc>
        <w:tc>
          <w:tcPr>
            <w:tcW w:w="6620" w:type="dxa"/>
            <w:gridSpan w:val="2"/>
            <w:tcBorders>
              <w:top w:val="dotted" w:sz="4" w:space="0" w:color="auto"/>
              <w:bottom w:val="dotted" w:sz="4" w:space="0" w:color="auto"/>
            </w:tcBorders>
          </w:tcPr>
          <w:p w14:paraId="64596BCD" w14:textId="77777777" w:rsidR="007A23D3" w:rsidRPr="00583083" w:rsidRDefault="007A23D3" w:rsidP="001704A1">
            <w:pPr>
              <w:spacing w:before="0" w:after="0"/>
              <w:jc w:val="center"/>
              <w:rPr>
                <w:rFonts w:ascii="Aldine721 BT" w:eastAsia="Footlight MT Light" w:hAnsi="Aldine721 BT"/>
                <w:sz w:val="18"/>
                <w:szCs w:val="20"/>
                <w:lang w:val="sk-SK"/>
              </w:rPr>
            </w:pPr>
          </w:p>
        </w:tc>
      </w:tr>
      <w:tr w:rsidR="007A23D3" w:rsidRPr="00583083" w14:paraId="38CBA534" w14:textId="77777777" w:rsidTr="001704A1">
        <w:trPr>
          <w:gridAfter w:val="1"/>
          <w:wAfter w:w="495" w:type="dxa"/>
        </w:trPr>
        <w:tc>
          <w:tcPr>
            <w:tcW w:w="4261" w:type="dxa"/>
            <w:gridSpan w:val="3"/>
            <w:tcBorders>
              <w:top w:val="dotted" w:sz="4" w:space="0" w:color="auto"/>
              <w:bottom w:val="dotted" w:sz="4" w:space="0" w:color="auto"/>
            </w:tcBorders>
          </w:tcPr>
          <w:p w14:paraId="14F7F9CC" w14:textId="77777777" w:rsidR="007A23D3" w:rsidRPr="00583083" w:rsidRDefault="007A23D3" w:rsidP="001704A1">
            <w:pPr>
              <w:spacing w:before="0" w:after="0"/>
              <w:rPr>
                <w:rFonts w:ascii="Aldine721 BT" w:eastAsia="Footlight MT Light" w:hAnsi="Aldine721 BT"/>
                <w:szCs w:val="20"/>
                <w:lang w:val="sk-SK"/>
              </w:rPr>
            </w:pPr>
          </w:p>
        </w:tc>
        <w:tc>
          <w:tcPr>
            <w:tcW w:w="6620" w:type="dxa"/>
            <w:gridSpan w:val="2"/>
            <w:tcBorders>
              <w:top w:val="dotted" w:sz="4" w:space="0" w:color="auto"/>
              <w:bottom w:val="dotted" w:sz="4" w:space="0" w:color="auto"/>
            </w:tcBorders>
          </w:tcPr>
          <w:p w14:paraId="0836C90D" w14:textId="77777777" w:rsidR="007A23D3" w:rsidRPr="00583083" w:rsidRDefault="007A23D3" w:rsidP="001704A1">
            <w:pPr>
              <w:spacing w:before="0" w:after="0"/>
              <w:jc w:val="center"/>
              <w:rPr>
                <w:rFonts w:ascii="Aldine721 BT" w:eastAsia="Footlight MT Light" w:hAnsi="Aldine721 BT"/>
                <w:sz w:val="18"/>
                <w:szCs w:val="20"/>
                <w:lang w:val="sk-SK"/>
              </w:rPr>
            </w:pPr>
          </w:p>
        </w:tc>
      </w:tr>
      <w:tr w:rsidR="007A23D3" w:rsidRPr="00583083" w14:paraId="07175B74" w14:textId="77777777" w:rsidTr="001704A1">
        <w:trPr>
          <w:gridAfter w:val="1"/>
          <w:wAfter w:w="495" w:type="dxa"/>
        </w:trPr>
        <w:tc>
          <w:tcPr>
            <w:tcW w:w="4261" w:type="dxa"/>
            <w:gridSpan w:val="3"/>
            <w:tcBorders>
              <w:top w:val="dotted" w:sz="4" w:space="0" w:color="auto"/>
              <w:bottom w:val="dotted" w:sz="4" w:space="0" w:color="auto"/>
            </w:tcBorders>
          </w:tcPr>
          <w:p w14:paraId="778D9F8B" w14:textId="77777777" w:rsidR="007A23D3" w:rsidRPr="00583083" w:rsidRDefault="007A23D3" w:rsidP="001704A1">
            <w:pPr>
              <w:spacing w:before="0" w:after="0"/>
              <w:rPr>
                <w:rFonts w:ascii="Aldine721 BT" w:eastAsia="Footlight MT Light" w:hAnsi="Aldine721 BT"/>
                <w:szCs w:val="20"/>
                <w:lang w:val="sk-SK"/>
              </w:rPr>
            </w:pPr>
          </w:p>
        </w:tc>
        <w:tc>
          <w:tcPr>
            <w:tcW w:w="6620" w:type="dxa"/>
            <w:gridSpan w:val="2"/>
            <w:tcBorders>
              <w:top w:val="dotted" w:sz="4" w:space="0" w:color="auto"/>
              <w:bottom w:val="dotted" w:sz="4" w:space="0" w:color="auto"/>
            </w:tcBorders>
          </w:tcPr>
          <w:p w14:paraId="0F2E87AB" w14:textId="77777777" w:rsidR="007A23D3" w:rsidRPr="00583083" w:rsidRDefault="007A23D3" w:rsidP="001704A1">
            <w:pPr>
              <w:spacing w:before="0" w:after="0"/>
              <w:jc w:val="center"/>
              <w:rPr>
                <w:rFonts w:ascii="Aldine721 BT" w:eastAsia="Footlight MT Light" w:hAnsi="Aldine721 BT"/>
                <w:sz w:val="18"/>
                <w:szCs w:val="20"/>
                <w:lang w:val="sk-SK"/>
              </w:rPr>
            </w:pPr>
          </w:p>
        </w:tc>
      </w:tr>
      <w:tr w:rsidR="007A23D3" w:rsidRPr="00583083" w14:paraId="551F7412" w14:textId="77777777" w:rsidTr="001704A1">
        <w:trPr>
          <w:gridAfter w:val="1"/>
          <w:wAfter w:w="495" w:type="dxa"/>
        </w:trPr>
        <w:tc>
          <w:tcPr>
            <w:tcW w:w="4261" w:type="dxa"/>
            <w:gridSpan w:val="3"/>
          </w:tcPr>
          <w:p w14:paraId="261C2AB0" w14:textId="77777777" w:rsidR="007A23D3" w:rsidRPr="00583083" w:rsidRDefault="007A23D3" w:rsidP="001704A1">
            <w:pPr>
              <w:spacing w:before="0" w:after="0"/>
              <w:rPr>
                <w:rFonts w:ascii="Aldine721 BT" w:eastAsia="Footlight MT Light" w:hAnsi="Aldine721 BT"/>
                <w:szCs w:val="20"/>
                <w:lang w:val="sk-SK"/>
              </w:rPr>
            </w:pPr>
          </w:p>
        </w:tc>
        <w:tc>
          <w:tcPr>
            <w:tcW w:w="6620" w:type="dxa"/>
            <w:gridSpan w:val="2"/>
          </w:tcPr>
          <w:p w14:paraId="219E6899" w14:textId="77777777" w:rsidR="007A23D3" w:rsidRPr="00583083" w:rsidRDefault="007A23D3" w:rsidP="001704A1">
            <w:pPr>
              <w:spacing w:before="0" w:after="0"/>
              <w:jc w:val="center"/>
              <w:rPr>
                <w:rFonts w:ascii="Aldine721 BT" w:eastAsia="Footlight MT Light" w:hAnsi="Aldine721 BT"/>
                <w:sz w:val="18"/>
                <w:szCs w:val="20"/>
                <w:lang w:val="sk-SK"/>
              </w:rPr>
            </w:pPr>
          </w:p>
        </w:tc>
      </w:tr>
      <w:tr w:rsidR="007A23D3" w:rsidRPr="00583083" w14:paraId="3A0D0EB3" w14:textId="77777777" w:rsidTr="001704A1">
        <w:trPr>
          <w:gridAfter w:val="1"/>
          <w:wAfter w:w="495" w:type="dxa"/>
        </w:trPr>
        <w:tc>
          <w:tcPr>
            <w:tcW w:w="4261" w:type="dxa"/>
            <w:gridSpan w:val="3"/>
          </w:tcPr>
          <w:p w14:paraId="32B4C31C" w14:textId="77777777" w:rsidR="007A23D3" w:rsidRPr="00583083" w:rsidRDefault="007A23D3" w:rsidP="001704A1">
            <w:pPr>
              <w:spacing w:before="0" w:after="0"/>
              <w:rPr>
                <w:rFonts w:ascii="Aldine721 BT" w:eastAsia="Footlight MT Light" w:hAnsi="Aldine721 BT"/>
                <w:szCs w:val="20"/>
                <w:lang w:val="sk-SK"/>
              </w:rPr>
            </w:pPr>
          </w:p>
        </w:tc>
        <w:tc>
          <w:tcPr>
            <w:tcW w:w="6620" w:type="dxa"/>
            <w:gridSpan w:val="2"/>
            <w:tcBorders>
              <w:top w:val="single" w:sz="6" w:space="0" w:color="auto"/>
            </w:tcBorders>
          </w:tcPr>
          <w:p w14:paraId="5BADEA94" w14:textId="77777777" w:rsidR="007A23D3" w:rsidRPr="00583083" w:rsidRDefault="007A23D3" w:rsidP="001704A1">
            <w:pPr>
              <w:spacing w:before="0" w:after="0"/>
              <w:jc w:val="center"/>
              <w:rPr>
                <w:rFonts w:ascii="Aldine721 BT" w:eastAsia="Footlight MT Light" w:hAnsi="Aldine721 BT"/>
                <w:sz w:val="18"/>
                <w:szCs w:val="20"/>
                <w:lang w:val="sk-SK"/>
              </w:rPr>
            </w:pPr>
            <w:r w:rsidRPr="00583083">
              <w:rPr>
                <w:rFonts w:ascii="Aldine721 BT" w:eastAsia="Footlight MT Light" w:hAnsi="Aldine721 BT"/>
                <w:sz w:val="18"/>
                <w:szCs w:val="20"/>
                <w:lang w:val="sk-SK"/>
              </w:rPr>
              <w:t>podpis razpravljalca:</w:t>
            </w:r>
          </w:p>
        </w:tc>
      </w:tr>
      <w:tr w:rsidR="007A23D3" w:rsidRPr="00583083" w14:paraId="36F5D16B" w14:textId="77777777" w:rsidTr="001704A1">
        <w:trPr>
          <w:gridAfter w:val="1"/>
          <w:wAfter w:w="495" w:type="dxa"/>
        </w:trPr>
        <w:tc>
          <w:tcPr>
            <w:tcW w:w="4261" w:type="dxa"/>
            <w:gridSpan w:val="3"/>
          </w:tcPr>
          <w:p w14:paraId="21F9C830" w14:textId="77777777" w:rsidR="007A23D3" w:rsidRPr="00583083" w:rsidRDefault="007A23D3" w:rsidP="001704A1">
            <w:pPr>
              <w:spacing w:before="0" w:after="0"/>
              <w:rPr>
                <w:rFonts w:ascii="Aldine721 BT" w:eastAsia="Footlight MT Light" w:hAnsi="Aldine721 BT"/>
                <w:szCs w:val="20"/>
                <w:lang w:val="sk-SK"/>
              </w:rPr>
            </w:pPr>
          </w:p>
        </w:tc>
        <w:tc>
          <w:tcPr>
            <w:tcW w:w="6620" w:type="dxa"/>
            <w:gridSpan w:val="2"/>
          </w:tcPr>
          <w:p w14:paraId="0681A724" w14:textId="77777777" w:rsidR="007A23D3" w:rsidRPr="00583083" w:rsidRDefault="007A23D3" w:rsidP="001704A1">
            <w:pPr>
              <w:spacing w:before="0" w:after="0"/>
              <w:jc w:val="center"/>
              <w:rPr>
                <w:rFonts w:ascii="Aldine721 BT" w:eastAsia="Footlight MT Light" w:hAnsi="Aldine721 BT"/>
                <w:sz w:val="18"/>
                <w:szCs w:val="20"/>
                <w:lang w:val="sk-SK"/>
              </w:rPr>
            </w:pPr>
          </w:p>
        </w:tc>
      </w:tr>
      <w:tr w:rsidR="007A23D3" w:rsidRPr="00583083" w14:paraId="21F0F2E3" w14:textId="77777777" w:rsidTr="001704A1">
        <w:trPr>
          <w:gridAfter w:val="1"/>
          <w:wAfter w:w="495" w:type="dxa"/>
        </w:trPr>
        <w:tc>
          <w:tcPr>
            <w:tcW w:w="4261" w:type="dxa"/>
            <w:gridSpan w:val="3"/>
          </w:tcPr>
          <w:p w14:paraId="0F6FB856" w14:textId="77777777" w:rsidR="007A23D3" w:rsidRPr="00583083" w:rsidRDefault="007A23D3" w:rsidP="001704A1">
            <w:pPr>
              <w:spacing w:before="0" w:after="0"/>
              <w:rPr>
                <w:rFonts w:ascii="Aldine721 BT" w:eastAsia="Footlight MT Light" w:hAnsi="Aldine721 BT"/>
                <w:szCs w:val="20"/>
                <w:lang w:val="sk-SK"/>
              </w:rPr>
            </w:pPr>
          </w:p>
        </w:tc>
        <w:tc>
          <w:tcPr>
            <w:tcW w:w="6620" w:type="dxa"/>
            <w:gridSpan w:val="2"/>
            <w:tcBorders>
              <w:top w:val="single" w:sz="6" w:space="0" w:color="auto"/>
            </w:tcBorders>
          </w:tcPr>
          <w:p w14:paraId="4BFF7323" w14:textId="77777777" w:rsidR="007A23D3" w:rsidRPr="00583083" w:rsidRDefault="007A23D3" w:rsidP="001704A1">
            <w:pPr>
              <w:spacing w:before="0" w:after="0"/>
              <w:jc w:val="center"/>
              <w:rPr>
                <w:rFonts w:ascii="Aldine721 BT" w:eastAsia="Footlight MT Light" w:hAnsi="Aldine721 BT"/>
                <w:sz w:val="18"/>
                <w:szCs w:val="20"/>
                <w:lang w:val="sk-SK"/>
              </w:rPr>
            </w:pPr>
          </w:p>
        </w:tc>
      </w:tr>
      <w:tr w:rsidR="007A23D3" w:rsidRPr="00583083" w14:paraId="6B7B5DAF" w14:textId="77777777" w:rsidTr="001704A1">
        <w:trPr>
          <w:gridBefore w:val="1"/>
          <w:wBefore w:w="495" w:type="dxa"/>
        </w:trPr>
        <w:tc>
          <w:tcPr>
            <w:tcW w:w="4261" w:type="dxa"/>
            <w:gridSpan w:val="3"/>
          </w:tcPr>
          <w:p w14:paraId="33A2BAE5" w14:textId="77777777" w:rsidR="007A23D3" w:rsidRPr="00583083" w:rsidRDefault="007A23D3" w:rsidP="001704A1">
            <w:pPr>
              <w:spacing w:before="0" w:after="0"/>
              <w:jc w:val="left"/>
              <w:rPr>
                <w:rFonts w:ascii="Aldine721 BT" w:eastAsia="Footlight MT Light" w:hAnsi="Aldine721 BT"/>
                <w:szCs w:val="20"/>
                <w:lang w:val="sk-SK"/>
              </w:rPr>
            </w:pPr>
          </w:p>
        </w:tc>
        <w:tc>
          <w:tcPr>
            <w:tcW w:w="6620" w:type="dxa"/>
            <w:gridSpan w:val="2"/>
            <w:tcBorders>
              <w:top w:val="single" w:sz="6" w:space="0" w:color="auto"/>
            </w:tcBorders>
          </w:tcPr>
          <w:p w14:paraId="04E8A129" w14:textId="77777777" w:rsidR="007A23D3" w:rsidRPr="00583083" w:rsidRDefault="007A23D3" w:rsidP="001704A1">
            <w:pPr>
              <w:spacing w:before="0" w:after="0"/>
              <w:jc w:val="center"/>
              <w:rPr>
                <w:rFonts w:ascii="Aldine721 BT" w:eastAsia="Footlight MT Light" w:hAnsi="Aldine721 BT"/>
                <w:sz w:val="18"/>
                <w:szCs w:val="20"/>
                <w:lang w:val="sk-SK"/>
              </w:rPr>
            </w:pPr>
          </w:p>
        </w:tc>
      </w:tr>
    </w:tbl>
    <w:p w14:paraId="76C600D3" w14:textId="77777777" w:rsidR="007A23D3" w:rsidRPr="00583083" w:rsidRDefault="007A23D3" w:rsidP="007A23D3">
      <w:pPr>
        <w:tabs>
          <w:tab w:val="left" w:pos="2026"/>
        </w:tabs>
        <w:spacing w:before="0" w:after="0"/>
        <w:rPr>
          <w:rFonts w:ascii="Footlight MT Light" w:eastAsia="Footlight MT Light" w:hAnsi="Footlight MT Light"/>
          <w:szCs w:val="20"/>
          <w:lang w:val="sk-SK"/>
        </w:rPr>
      </w:pPr>
    </w:p>
    <w:p w14:paraId="251AA167" w14:textId="77777777" w:rsidR="007A23D3" w:rsidRDefault="007A23D3" w:rsidP="007A23D3">
      <w:pPr>
        <w:rPr>
          <w:rFonts w:ascii="Arial Narrow" w:hAnsi="Arial Narrow"/>
          <w:i/>
          <w:color w:val="000000"/>
          <w:sz w:val="22"/>
          <w:szCs w:val="22"/>
        </w:rPr>
      </w:pPr>
    </w:p>
    <w:p w14:paraId="09AEC4E9" w14:textId="77777777" w:rsidR="007A23D3" w:rsidRDefault="007A23D3" w:rsidP="007A23D3">
      <w:pPr>
        <w:rPr>
          <w:rFonts w:ascii="Arial Narrow" w:hAnsi="Arial Narrow"/>
          <w:i/>
          <w:color w:val="000000"/>
          <w:sz w:val="22"/>
          <w:szCs w:val="22"/>
        </w:rPr>
      </w:pPr>
    </w:p>
    <w:p w14:paraId="10C4E5FB" w14:textId="77777777" w:rsidR="007A23D3" w:rsidRDefault="007A23D3" w:rsidP="007A23D3">
      <w:pPr>
        <w:rPr>
          <w:rFonts w:ascii="Arial Narrow" w:hAnsi="Arial Narrow"/>
          <w:i/>
          <w:color w:val="000000"/>
          <w:sz w:val="22"/>
          <w:szCs w:val="22"/>
        </w:rPr>
      </w:pPr>
    </w:p>
    <w:p w14:paraId="6CB77EA9" w14:textId="77777777" w:rsidR="007A23D3" w:rsidRDefault="007A23D3" w:rsidP="007A23D3">
      <w:pPr>
        <w:rPr>
          <w:rFonts w:ascii="Arial Narrow" w:hAnsi="Arial Narrow"/>
          <w:i/>
          <w:color w:val="000000"/>
          <w:sz w:val="22"/>
          <w:szCs w:val="22"/>
        </w:rPr>
      </w:pPr>
    </w:p>
    <w:p w14:paraId="5683073D" w14:textId="77777777" w:rsidR="007A23D3" w:rsidRDefault="007A23D3" w:rsidP="007A23D3">
      <w:pPr>
        <w:rPr>
          <w:rFonts w:ascii="Arial Narrow" w:hAnsi="Arial Narrow"/>
          <w:i/>
          <w:color w:val="000000"/>
          <w:sz w:val="22"/>
          <w:szCs w:val="22"/>
        </w:rPr>
      </w:pPr>
    </w:p>
    <w:p w14:paraId="7BB99416" w14:textId="77777777" w:rsidR="007A23D3" w:rsidRDefault="007A23D3" w:rsidP="007A23D3">
      <w:pPr>
        <w:rPr>
          <w:rFonts w:ascii="Arial Narrow" w:hAnsi="Arial Narrow"/>
          <w:i/>
          <w:color w:val="000000"/>
          <w:sz w:val="22"/>
          <w:szCs w:val="22"/>
        </w:rPr>
      </w:pPr>
    </w:p>
    <w:p w14:paraId="19730389" w14:textId="77777777" w:rsidR="007A23D3" w:rsidRDefault="007A23D3" w:rsidP="007A23D3">
      <w:pPr>
        <w:rPr>
          <w:rFonts w:ascii="Arial Narrow" w:hAnsi="Arial Narrow"/>
          <w:i/>
          <w:color w:val="000000"/>
          <w:sz w:val="22"/>
          <w:szCs w:val="22"/>
        </w:rPr>
      </w:pPr>
    </w:p>
    <w:p w14:paraId="6C5B55D7" w14:textId="77777777" w:rsidR="007A23D3" w:rsidRDefault="007A23D3" w:rsidP="007A23D3">
      <w:pPr>
        <w:rPr>
          <w:rFonts w:ascii="Arial Narrow" w:hAnsi="Arial Narrow"/>
          <w:i/>
          <w:color w:val="000000"/>
          <w:sz w:val="22"/>
          <w:szCs w:val="22"/>
        </w:rPr>
      </w:pPr>
    </w:p>
    <w:p w14:paraId="06F9065B" w14:textId="77777777" w:rsidR="007A23D3" w:rsidRDefault="007A23D3" w:rsidP="007A23D3">
      <w:pPr>
        <w:rPr>
          <w:rFonts w:ascii="Arial Narrow" w:hAnsi="Arial Narrow"/>
          <w:i/>
          <w:color w:val="000000"/>
          <w:sz w:val="22"/>
          <w:szCs w:val="22"/>
        </w:rPr>
      </w:pPr>
    </w:p>
    <w:p w14:paraId="1A757E3E" w14:textId="77777777" w:rsidR="007A23D3" w:rsidRDefault="007A23D3" w:rsidP="007A23D3">
      <w:pPr>
        <w:rPr>
          <w:rFonts w:ascii="Arial Narrow" w:hAnsi="Arial Narrow"/>
          <w:i/>
          <w:color w:val="000000"/>
          <w:sz w:val="22"/>
          <w:szCs w:val="22"/>
        </w:rPr>
      </w:pPr>
    </w:p>
    <w:p w14:paraId="2878D84E" w14:textId="77777777" w:rsidR="007A23D3" w:rsidRDefault="007A23D3" w:rsidP="007A23D3">
      <w:pPr>
        <w:rPr>
          <w:rFonts w:ascii="Arial Narrow" w:hAnsi="Arial Narrow"/>
          <w:i/>
          <w:color w:val="000000"/>
          <w:sz w:val="22"/>
          <w:szCs w:val="22"/>
        </w:rPr>
      </w:pPr>
    </w:p>
    <w:p w14:paraId="3F0F02A0" w14:textId="77777777" w:rsidR="007A23D3" w:rsidRDefault="007A23D3" w:rsidP="007A23D3">
      <w:pPr>
        <w:rPr>
          <w:rFonts w:ascii="Arial Narrow" w:hAnsi="Arial Narrow"/>
          <w:i/>
          <w:color w:val="000000"/>
          <w:sz w:val="22"/>
          <w:szCs w:val="22"/>
        </w:rPr>
      </w:pPr>
    </w:p>
    <w:p w14:paraId="3DE4893E" w14:textId="77777777" w:rsidR="007A23D3" w:rsidRDefault="007A23D3" w:rsidP="007A23D3">
      <w:pPr>
        <w:rPr>
          <w:rFonts w:ascii="Arial Narrow" w:hAnsi="Arial Narrow"/>
          <w:i/>
          <w:color w:val="000000"/>
          <w:sz w:val="22"/>
          <w:szCs w:val="22"/>
        </w:rPr>
      </w:pPr>
      <w:r>
        <w:rPr>
          <w:rFonts w:ascii="Arial Narrow" w:hAnsi="Arial Narrow"/>
          <w:i/>
          <w:color w:val="000000"/>
          <w:sz w:val="22"/>
          <w:szCs w:val="22"/>
        </w:rPr>
        <w:t>PRILOGA</w:t>
      </w:r>
    </w:p>
    <w:p w14:paraId="0371F68E" w14:textId="77777777" w:rsidR="007A23D3" w:rsidRDefault="007A23D3" w:rsidP="007A23D3"/>
    <w:p w14:paraId="460C4FB2" w14:textId="77777777" w:rsidR="007A23D3" w:rsidRPr="00591DC1" w:rsidRDefault="007A23D3" w:rsidP="007A23D3">
      <w:pPr>
        <w:rPr>
          <w:rFonts w:ascii="Arial Narrow" w:hAnsi="Arial Narrow"/>
        </w:rPr>
      </w:pPr>
      <w:r w:rsidRPr="00591DC1">
        <w:rPr>
          <w:rFonts w:ascii="Arial Narrow" w:hAnsi="Arial Narrow"/>
        </w:rPr>
        <w:t xml:space="preserve">Funkcionarji RZS ki  po statutu </w:t>
      </w:r>
      <w:r w:rsidRPr="00591DC1">
        <w:rPr>
          <w:rFonts w:ascii="Arial Narrow" w:hAnsi="Arial Narrow"/>
          <w:b/>
          <w:u w:val="single"/>
        </w:rPr>
        <w:t>ne morejo biti člani skupščine</w:t>
      </w:r>
      <w:r w:rsidRPr="00591DC1">
        <w:rPr>
          <w:rFonts w:ascii="Arial Narrow" w:hAnsi="Arial Narrow"/>
        </w:rPr>
        <w:t xml:space="preserve"> v mandatu 2017- 2022</w:t>
      </w:r>
    </w:p>
    <w:p w14:paraId="615A3CA6" w14:textId="77777777" w:rsidR="007A23D3" w:rsidRPr="00591DC1" w:rsidRDefault="007A23D3" w:rsidP="007A23D3">
      <w:pPr>
        <w:spacing w:before="100" w:beforeAutospacing="1" w:after="100" w:afterAutospacing="1"/>
        <w:rPr>
          <w:rFonts w:ascii="Arial Narrow" w:hAnsi="Arial Narrow"/>
          <w:b/>
          <w:bCs/>
        </w:rPr>
      </w:pPr>
      <w:r w:rsidRPr="00591DC1">
        <w:rPr>
          <w:rFonts w:ascii="Arial Narrow" w:hAnsi="Arial Narrow"/>
          <w:b/>
          <w:bCs/>
        </w:rPr>
        <w:t>Funkcionarji</w:t>
      </w:r>
    </w:p>
    <w:p w14:paraId="5DD5961A" w14:textId="77777777" w:rsidR="007A23D3" w:rsidRPr="00591DC1" w:rsidRDefault="007A23D3" w:rsidP="007A23D3">
      <w:pPr>
        <w:spacing w:before="100" w:beforeAutospacing="1" w:after="100" w:afterAutospacing="1"/>
        <w:rPr>
          <w:rFonts w:ascii="Arial Narrow" w:hAnsi="Arial Narrow"/>
        </w:rPr>
      </w:pPr>
      <w:r w:rsidRPr="00591DC1">
        <w:rPr>
          <w:rFonts w:ascii="Arial Narrow" w:hAnsi="Arial Narrow"/>
          <w:b/>
          <w:bCs/>
        </w:rPr>
        <w:t>UPRAVNI ODBOR RZS:</w:t>
      </w:r>
    </w:p>
    <w:tbl>
      <w:tblPr>
        <w:tblW w:w="0" w:type="auto"/>
        <w:tblCellSpacing w:w="0" w:type="dxa"/>
        <w:tblCellMar>
          <w:left w:w="0" w:type="dxa"/>
          <w:right w:w="0" w:type="dxa"/>
        </w:tblCellMar>
        <w:tblLook w:val="04A0" w:firstRow="1" w:lastRow="0" w:firstColumn="1" w:lastColumn="0" w:noHBand="0" w:noVBand="1"/>
      </w:tblPr>
      <w:tblGrid>
        <w:gridCol w:w="4530"/>
        <w:gridCol w:w="1845"/>
      </w:tblGrid>
      <w:tr w:rsidR="007A23D3" w:rsidRPr="00591DC1" w14:paraId="07237D84" w14:textId="77777777" w:rsidTr="001704A1">
        <w:trPr>
          <w:tblCellSpacing w:w="0" w:type="dxa"/>
        </w:trPr>
        <w:tc>
          <w:tcPr>
            <w:tcW w:w="4530" w:type="dxa"/>
            <w:hideMark/>
          </w:tcPr>
          <w:p w14:paraId="65EC4F91"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dr. Miroslav Žaberl, predsednik</w:t>
            </w:r>
          </w:p>
        </w:tc>
        <w:tc>
          <w:tcPr>
            <w:tcW w:w="1845" w:type="dxa"/>
            <w:hideMark/>
          </w:tcPr>
          <w:p w14:paraId="35B54BA3"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RD Celje</w:t>
            </w:r>
          </w:p>
        </w:tc>
      </w:tr>
      <w:tr w:rsidR="007A23D3" w:rsidRPr="00591DC1" w14:paraId="682812D5" w14:textId="77777777" w:rsidTr="001704A1">
        <w:trPr>
          <w:tblCellSpacing w:w="0" w:type="dxa"/>
        </w:trPr>
        <w:tc>
          <w:tcPr>
            <w:tcW w:w="4530" w:type="dxa"/>
            <w:hideMark/>
          </w:tcPr>
          <w:p w14:paraId="7792E77F"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Bojan Javornik, za  območje MAR</w:t>
            </w:r>
          </w:p>
        </w:tc>
        <w:tc>
          <w:tcPr>
            <w:tcW w:w="1845" w:type="dxa"/>
            <w:hideMark/>
          </w:tcPr>
          <w:p w14:paraId="59C7FC54"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RD Maribor</w:t>
            </w:r>
          </w:p>
        </w:tc>
      </w:tr>
      <w:tr w:rsidR="007A23D3" w:rsidRPr="00591DC1" w14:paraId="3C8B3E35" w14:textId="77777777" w:rsidTr="001704A1">
        <w:trPr>
          <w:tblCellSpacing w:w="0" w:type="dxa"/>
        </w:trPr>
        <w:tc>
          <w:tcPr>
            <w:tcW w:w="4530" w:type="dxa"/>
            <w:hideMark/>
          </w:tcPr>
          <w:p w14:paraId="646759EE"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Igor Kloboves, za območje LJ</w:t>
            </w:r>
          </w:p>
        </w:tc>
        <w:tc>
          <w:tcPr>
            <w:tcW w:w="1845" w:type="dxa"/>
            <w:hideMark/>
          </w:tcPr>
          <w:p w14:paraId="6BF1F685"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RD Barje</w:t>
            </w:r>
          </w:p>
        </w:tc>
      </w:tr>
      <w:tr w:rsidR="007A23D3" w:rsidRPr="00591DC1" w14:paraId="305CCB78" w14:textId="77777777" w:rsidTr="001704A1">
        <w:trPr>
          <w:tblCellSpacing w:w="0" w:type="dxa"/>
        </w:trPr>
        <w:tc>
          <w:tcPr>
            <w:tcW w:w="4530" w:type="dxa"/>
            <w:hideMark/>
          </w:tcPr>
          <w:p w14:paraId="44DE54B1"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Marko Lipovž, za območje PRIM</w:t>
            </w:r>
          </w:p>
        </w:tc>
        <w:tc>
          <w:tcPr>
            <w:tcW w:w="1845" w:type="dxa"/>
            <w:hideMark/>
          </w:tcPr>
          <w:p w14:paraId="2063D12F"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RD Renče</w:t>
            </w:r>
          </w:p>
        </w:tc>
      </w:tr>
      <w:tr w:rsidR="007A23D3" w:rsidRPr="00591DC1" w14:paraId="2C3733CF" w14:textId="77777777" w:rsidTr="001704A1">
        <w:trPr>
          <w:tblCellSpacing w:w="0" w:type="dxa"/>
        </w:trPr>
        <w:tc>
          <w:tcPr>
            <w:tcW w:w="4530" w:type="dxa"/>
            <w:hideMark/>
          </w:tcPr>
          <w:p w14:paraId="72F69ACD"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Zoran Marko, za območje POM</w:t>
            </w:r>
          </w:p>
        </w:tc>
        <w:tc>
          <w:tcPr>
            <w:tcW w:w="1845" w:type="dxa"/>
            <w:hideMark/>
          </w:tcPr>
          <w:p w14:paraId="799D8D00"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RD Ljutomer</w:t>
            </w:r>
          </w:p>
        </w:tc>
      </w:tr>
      <w:tr w:rsidR="007A23D3" w:rsidRPr="00591DC1" w14:paraId="6E9DD4E8" w14:textId="77777777" w:rsidTr="001704A1">
        <w:trPr>
          <w:tblCellSpacing w:w="0" w:type="dxa"/>
        </w:trPr>
        <w:tc>
          <w:tcPr>
            <w:tcW w:w="4530" w:type="dxa"/>
            <w:hideMark/>
          </w:tcPr>
          <w:p w14:paraId="5CCB5AF3" w14:textId="77777777" w:rsidR="007A23D3" w:rsidRPr="00591DC1" w:rsidRDefault="007A23D3" w:rsidP="001704A1">
            <w:pPr>
              <w:spacing w:before="100" w:beforeAutospacing="1" w:after="100" w:afterAutospacing="1"/>
              <w:rPr>
                <w:rFonts w:ascii="Arial Narrow" w:hAnsi="Arial Narrow"/>
              </w:rPr>
            </w:pPr>
            <w:r>
              <w:rPr>
                <w:rFonts w:ascii="Arial Narrow" w:hAnsi="Arial Narrow"/>
              </w:rPr>
              <w:t>Marko Krajnc</w:t>
            </w:r>
            <w:r w:rsidRPr="00591DC1">
              <w:rPr>
                <w:rFonts w:ascii="Arial Narrow" w:hAnsi="Arial Narrow"/>
              </w:rPr>
              <w:t>, za območje GOR</w:t>
            </w:r>
          </w:p>
        </w:tc>
        <w:tc>
          <w:tcPr>
            <w:tcW w:w="1845" w:type="dxa"/>
            <w:hideMark/>
          </w:tcPr>
          <w:p w14:paraId="006CF273"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 xml:space="preserve">RD </w:t>
            </w:r>
            <w:r>
              <w:rPr>
                <w:rFonts w:ascii="Arial Narrow" w:hAnsi="Arial Narrow"/>
              </w:rPr>
              <w:t>Bohinj</w:t>
            </w:r>
          </w:p>
        </w:tc>
      </w:tr>
      <w:tr w:rsidR="007A23D3" w:rsidRPr="00591DC1" w14:paraId="3000C232" w14:textId="77777777" w:rsidTr="001704A1">
        <w:trPr>
          <w:tblCellSpacing w:w="0" w:type="dxa"/>
        </w:trPr>
        <w:tc>
          <w:tcPr>
            <w:tcW w:w="4530" w:type="dxa"/>
            <w:hideMark/>
          </w:tcPr>
          <w:p w14:paraId="37FDABCA"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Branko Novak, za območje PTU</w:t>
            </w:r>
          </w:p>
        </w:tc>
        <w:tc>
          <w:tcPr>
            <w:tcW w:w="1845" w:type="dxa"/>
            <w:hideMark/>
          </w:tcPr>
          <w:p w14:paraId="19B42BCB"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RD Majšperk</w:t>
            </w:r>
          </w:p>
        </w:tc>
      </w:tr>
      <w:tr w:rsidR="007A23D3" w:rsidRPr="00591DC1" w14:paraId="7E951575" w14:textId="77777777" w:rsidTr="001704A1">
        <w:trPr>
          <w:tblCellSpacing w:w="0" w:type="dxa"/>
        </w:trPr>
        <w:tc>
          <w:tcPr>
            <w:tcW w:w="4530" w:type="dxa"/>
            <w:hideMark/>
          </w:tcPr>
          <w:p w14:paraId="2826BB87"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Peter Solar, za območje CEL</w:t>
            </w:r>
          </w:p>
        </w:tc>
        <w:tc>
          <w:tcPr>
            <w:tcW w:w="1845" w:type="dxa"/>
            <w:hideMark/>
          </w:tcPr>
          <w:p w14:paraId="70F4E8D5"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RD Šempeter</w:t>
            </w:r>
          </w:p>
        </w:tc>
      </w:tr>
      <w:tr w:rsidR="007A23D3" w:rsidRPr="00591DC1" w14:paraId="1FA5FDC3" w14:textId="77777777" w:rsidTr="001704A1">
        <w:trPr>
          <w:tblCellSpacing w:w="0" w:type="dxa"/>
        </w:trPr>
        <w:tc>
          <w:tcPr>
            <w:tcW w:w="4530" w:type="dxa"/>
            <w:hideMark/>
          </w:tcPr>
          <w:p w14:paraId="386520DE"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Djordje Vučković,  za območje NM</w:t>
            </w:r>
          </w:p>
        </w:tc>
        <w:tc>
          <w:tcPr>
            <w:tcW w:w="1845" w:type="dxa"/>
            <w:hideMark/>
          </w:tcPr>
          <w:p w14:paraId="1AAAA5C4"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RD Novo mesto</w:t>
            </w:r>
          </w:p>
        </w:tc>
      </w:tr>
      <w:tr w:rsidR="007A23D3" w:rsidRPr="00591DC1" w14:paraId="53287DFB" w14:textId="77777777" w:rsidTr="001704A1">
        <w:trPr>
          <w:tblCellSpacing w:w="0" w:type="dxa"/>
        </w:trPr>
        <w:tc>
          <w:tcPr>
            <w:tcW w:w="4530" w:type="dxa"/>
            <w:hideMark/>
          </w:tcPr>
          <w:p w14:paraId="3E04E61A"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Branko Zelič, za območje ZAS.</w:t>
            </w:r>
          </w:p>
        </w:tc>
        <w:tc>
          <w:tcPr>
            <w:tcW w:w="1845" w:type="dxa"/>
            <w:hideMark/>
          </w:tcPr>
          <w:p w14:paraId="5CFC3921"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RD Radeče</w:t>
            </w:r>
          </w:p>
        </w:tc>
      </w:tr>
    </w:tbl>
    <w:p w14:paraId="5375DB9A" w14:textId="77777777" w:rsidR="007A23D3" w:rsidRPr="00591DC1" w:rsidRDefault="007A23D3" w:rsidP="007A23D3">
      <w:pPr>
        <w:spacing w:before="100" w:beforeAutospacing="1" w:after="100" w:afterAutospacing="1"/>
        <w:rPr>
          <w:rFonts w:ascii="Arial Narrow" w:hAnsi="Arial Narrow"/>
        </w:rPr>
      </w:pPr>
      <w:r w:rsidRPr="00591DC1">
        <w:rPr>
          <w:rFonts w:ascii="Arial Narrow" w:hAnsi="Arial Narrow"/>
          <w:b/>
          <w:bCs/>
        </w:rPr>
        <w:t> </w:t>
      </w:r>
    </w:p>
    <w:p w14:paraId="6B767F7B" w14:textId="77777777" w:rsidR="007A23D3" w:rsidRPr="00591DC1" w:rsidRDefault="007A23D3" w:rsidP="007A23D3">
      <w:pPr>
        <w:spacing w:before="100" w:beforeAutospacing="1" w:after="100" w:afterAutospacing="1"/>
        <w:rPr>
          <w:rFonts w:ascii="Arial Narrow" w:hAnsi="Arial Narrow"/>
        </w:rPr>
      </w:pPr>
      <w:r w:rsidRPr="00591DC1">
        <w:rPr>
          <w:rFonts w:ascii="Arial Narrow" w:hAnsi="Arial Narrow"/>
          <w:b/>
          <w:bCs/>
        </w:rPr>
        <w:t>NADZORNI ODBOR RZS:</w:t>
      </w:r>
    </w:p>
    <w:tbl>
      <w:tblPr>
        <w:tblW w:w="0" w:type="auto"/>
        <w:tblCellSpacing w:w="0" w:type="dxa"/>
        <w:tblCellMar>
          <w:left w:w="0" w:type="dxa"/>
          <w:right w:w="0" w:type="dxa"/>
        </w:tblCellMar>
        <w:tblLook w:val="04A0" w:firstRow="1" w:lastRow="0" w:firstColumn="1" w:lastColumn="0" w:noHBand="0" w:noVBand="1"/>
      </w:tblPr>
      <w:tblGrid>
        <w:gridCol w:w="4530"/>
        <w:gridCol w:w="4530"/>
      </w:tblGrid>
      <w:tr w:rsidR="007A23D3" w:rsidRPr="00591DC1" w14:paraId="3D66BA91" w14:textId="77777777" w:rsidTr="001704A1">
        <w:trPr>
          <w:tblCellSpacing w:w="0" w:type="dxa"/>
        </w:trPr>
        <w:tc>
          <w:tcPr>
            <w:tcW w:w="4530" w:type="dxa"/>
            <w:hideMark/>
          </w:tcPr>
          <w:p w14:paraId="3C057809"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Drago Škerget, predsednik,</w:t>
            </w:r>
          </w:p>
        </w:tc>
        <w:tc>
          <w:tcPr>
            <w:tcW w:w="4530" w:type="dxa"/>
            <w:hideMark/>
          </w:tcPr>
          <w:p w14:paraId="38DACFE8"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RD Dolomiti</w:t>
            </w:r>
          </w:p>
        </w:tc>
      </w:tr>
      <w:tr w:rsidR="007A23D3" w:rsidRPr="00591DC1" w14:paraId="4C623C2C" w14:textId="77777777" w:rsidTr="001704A1">
        <w:trPr>
          <w:tblCellSpacing w:w="0" w:type="dxa"/>
        </w:trPr>
        <w:tc>
          <w:tcPr>
            <w:tcW w:w="4530" w:type="dxa"/>
            <w:hideMark/>
          </w:tcPr>
          <w:p w14:paraId="29102ADD"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Dušan Pečnik, član</w:t>
            </w:r>
          </w:p>
        </w:tc>
        <w:tc>
          <w:tcPr>
            <w:tcW w:w="4530" w:type="dxa"/>
            <w:hideMark/>
          </w:tcPr>
          <w:p w14:paraId="6C49201F"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RD Straža Sava</w:t>
            </w:r>
          </w:p>
        </w:tc>
      </w:tr>
      <w:tr w:rsidR="007A23D3" w:rsidRPr="00591DC1" w14:paraId="44C21FD2" w14:textId="77777777" w:rsidTr="001704A1">
        <w:trPr>
          <w:tblCellSpacing w:w="0" w:type="dxa"/>
        </w:trPr>
        <w:tc>
          <w:tcPr>
            <w:tcW w:w="4530" w:type="dxa"/>
            <w:hideMark/>
          </w:tcPr>
          <w:p w14:paraId="6FAB4803"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 xml:space="preserve">Jože </w:t>
            </w:r>
            <w:proofErr w:type="spellStart"/>
            <w:r w:rsidRPr="00591DC1">
              <w:rPr>
                <w:rFonts w:ascii="Arial Narrow" w:hAnsi="Arial Narrow"/>
              </w:rPr>
              <w:t>Šumah</w:t>
            </w:r>
            <w:proofErr w:type="spellEnd"/>
            <w:r w:rsidRPr="00591DC1">
              <w:rPr>
                <w:rFonts w:ascii="Arial Narrow" w:hAnsi="Arial Narrow"/>
              </w:rPr>
              <w:t>, član.</w:t>
            </w:r>
          </w:p>
        </w:tc>
        <w:tc>
          <w:tcPr>
            <w:tcW w:w="4530" w:type="dxa"/>
            <w:hideMark/>
          </w:tcPr>
          <w:p w14:paraId="18F687BD"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RD Velenje</w:t>
            </w:r>
          </w:p>
        </w:tc>
      </w:tr>
    </w:tbl>
    <w:p w14:paraId="664BA409" w14:textId="77777777" w:rsidR="007A23D3" w:rsidRPr="00591DC1" w:rsidRDefault="007A23D3" w:rsidP="007A23D3">
      <w:pPr>
        <w:spacing w:before="100" w:beforeAutospacing="1" w:after="100" w:afterAutospacing="1"/>
        <w:rPr>
          <w:rFonts w:ascii="Arial Narrow" w:hAnsi="Arial Narrow"/>
        </w:rPr>
      </w:pPr>
    </w:p>
    <w:p w14:paraId="7EE0EAEC" w14:textId="77777777" w:rsidR="007A23D3" w:rsidRPr="00591DC1" w:rsidRDefault="007A23D3" w:rsidP="007A23D3">
      <w:pPr>
        <w:spacing w:before="100" w:beforeAutospacing="1" w:after="100" w:afterAutospacing="1"/>
        <w:rPr>
          <w:rFonts w:ascii="Arial Narrow" w:hAnsi="Arial Narrow"/>
        </w:rPr>
      </w:pPr>
      <w:r w:rsidRPr="00591DC1">
        <w:rPr>
          <w:rFonts w:ascii="Arial Narrow" w:hAnsi="Arial Narrow"/>
          <w:b/>
          <w:bCs/>
        </w:rPr>
        <w:t>ARBITRAŽA RZS:</w:t>
      </w:r>
    </w:p>
    <w:tbl>
      <w:tblPr>
        <w:tblW w:w="0" w:type="auto"/>
        <w:tblCellSpacing w:w="0" w:type="dxa"/>
        <w:tblCellMar>
          <w:left w:w="0" w:type="dxa"/>
          <w:right w:w="0" w:type="dxa"/>
        </w:tblCellMar>
        <w:tblLook w:val="04A0" w:firstRow="1" w:lastRow="0" w:firstColumn="1" w:lastColumn="0" w:noHBand="0" w:noVBand="1"/>
      </w:tblPr>
      <w:tblGrid>
        <w:gridCol w:w="4530"/>
        <w:gridCol w:w="4530"/>
      </w:tblGrid>
      <w:tr w:rsidR="007A23D3" w:rsidRPr="00591DC1" w14:paraId="00B0C013" w14:textId="77777777" w:rsidTr="001704A1">
        <w:trPr>
          <w:tblCellSpacing w:w="0" w:type="dxa"/>
        </w:trPr>
        <w:tc>
          <w:tcPr>
            <w:tcW w:w="4530" w:type="dxa"/>
            <w:hideMark/>
          </w:tcPr>
          <w:p w14:paraId="15A15107"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dr. Tomaž Lavrič, predsednik</w:t>
            </w:r>
          </w:p>
        </w:tc>
        <w:tc>
          <w:tcPr>
            <w:tcW w:w="4530" w:type="dxa"/>
            <w:hideMark/>
          </w:tcPr>
          <w:p w14:paraId="68AE4598"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RD Bistrica Domžale</w:t>
            </w:r>
          </w:p>
        </w:tc>
      </w:tr>
      <w:tr w:rsidR="007A23D3" w:rsidRPr="00591DC1" w14:paraId="43D80F50" w14:textId="77777777" w:rsidTr="001704A1">
        <w:trPr>
          <w:tblCellSpacing w:w="0" w:type="dxa"/>
        </w:trPr>
        <w:tc>
          <w:tcPr>
            <w:tcW w:w="4530" w:type="dxa"/>
            <w:hideMark/>
          </w:tcPr>
          <w:p w14:paraId="17C542F1"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Simon Ivančič, član,</w:t>
            </w:r>
          </w:p>
        </w:tc>
        <w:tc>
          <w:tcPr>
            <w:tcW w:w="4530" w:type="dxa"/>
            <w:hideMark/>
          </w:tcPr>
          <w:p w14:paraId="05A5C736"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RD Tolmin</w:t>
            </w:r>
          </w:p>
        </w:tc>
      </w:tr>
      <w:tr w:rsidR="007A23D3" w:rsidRPr="00591DC1" w14:paraId="65F49FC8" w14:textId="77777777" w:rsidTr="001704A1">
        <w:trPr>
          <w:tblCellSpacing w:w="0" w:type="dxa"/>
        </w:trPr>
        <w:tc>
          <w:tcPr>
            <w:tcW w:w="4530" w:type="dxa"/>
            <w:hideMark/>
          </w:tcPr>
          <w:p w14:paraId="52D04418"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 xml:space="preserve">Viktor </w:t>
            </w:r>
            <w:proofErr w:type="spellStart"/>
            <w:r w:rsidRPr="00591DC1">
              <w:rPr>
                <w:rFonts w:ascii="Arial Narrow" w:hAnsi="Arial Narrow"/>
              </w:rPr>
              <w:t>Puhr</w:t>
            </w:r>
            <w:proofErr w:type="spellEnd"/>
            <w:r w:rsidRPr="00591DC1">
              <w:rPr>
                <w:rFonts w:ascii="Arial Narrow" w:hAnsi="Arial Narrow"/>
              </w:rPr>
              <w:t>, član,</w:t>
            </w:r>
          </w:p>
        </w:tc>
        <w:tc>
          <w:tcPr>
            <w:tcW w:w="4530" w:type="dxa"/>
            <w:hideMark/>
          </w:tcPr>
          <w:p w14:paraId="1AD12E94"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RD Ljubno</w:t>
            </w:r>
          </w:p>
        </w:tc>
      </w:tr>
      <w:tr w:rsidR="007A23D3" w:rsidRPr="00591DC1" w14:paraId="72325700" w14:textId="77777777" w:rsidTr="001704A1">
        <w:trPr>
          <w:tblCellSpacing w:w="0" w:type="dxa"/>
        </w:trPr>
        <w:tc>
          <w:tcPr>
            <w:tcW w:w="4530" w:type="dxa"/>
            <w:hideMark/>
          </w:tcPr>
          <w:p w14:paraId="74A2A873"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Mohor Slatner, član</w:t>
            </w:r>
          </w:p>
        </w:tc>
        <w:tc>
          <w:tcPr>
            <w:tcW w:w="4530" w:type="dxa"/>
            <w:hideMark/>
          </w:tcPr>
          <w:p w14:paraId="1F253A17"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RD Brežice</w:t>
            </w:r>
          </w:p>
        </w:tc>
      </w:tr>
      <w:tr w:rsidR="007A23D3" w:rsidRPr="00591DC1" w14:paraId="295DCEDB" w14:textId="77777777" w:rsidTr="001704A1">
        <w:trPr>
          <w:tblCellSpacing w:w="0" w:type="dxa"/>
        </w:trPr>
        <w:tc>
          <w:tcPr>
            <w:tcW w:w="4530" w:type="dxa"/>
            <w:hideMark/>
          </w:tcPr>
          <w:p w14:paraId="10408241"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Jožef Smolej, član,</w:t>
            </w:r>
          </w:p>
        </w:tc>
        <w:tc>
          <w:tcPr>
            <w:tcW w:w="4530" w:type="dxa"/>
            <w:hideMark/>
          </w:tcPr>
          <w:p w14:paraId="15D1B6C8"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RD Tržič</w:t>
            </w:r>
          </w:p>
        </w:tc>
      </w:tr>
      <w:tr w:rsidR="007A23D3" w:rsidRPr="00591DC1" w14:paraId="6CBA7B09" w14:textId="77777777" w:rsidTr="001704A1">
        <w:trPr>
          <w:tblCellSpacing w:w="0" w:type="dxa"/>
        </w:trPr>
        <w:tc>
          <w:tcPr>
            <w:tcW w:w="4530" w:type="dxa"/>
            <w:hideMark/>
          </w:tcPr>
          <w:p w14:paraId="0ED563E1"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Tone Vozelj, član</w:t>
            </w:r>
          </w:p>
        </w:tc>
        <w:tc>
          <w:tcPr>
            <w:tcW w:w="4530" w:type="dxa"/>
            <w:hideMark/>
          </w:tcPr>
          <w:p w14:paraId="2B656AAF" w14:textId="77777777" w:rsidR="007A23D3" w:rsidRPr="00591DC1" w:rsidRDefault="007A23D3" w:rsidP="001704A1">
            <w:pPr>
              <w:spacing w:before="100" w:beforeAutospacing="1" w:after="100" w:afterAutospacing="1"/>
              <w:rPr>
                <w:rFonts w:ascii="Arial Narrow" w:hAnsi="Arial Narrow"/>
              </w:rPr>
            </w:pPr>
            <w:r w:rsidRPr="00591DC1">
              <w:rPr>
                <w:rFonts w:ascii="Arial Narrow" w:hAnsi="Arial Narrow"/>
              </w:rPr>
              <w:t>RD Litija</w:t>
            </w:r>
          </w:p>
        </w:tc>
      </w:tr>
    </w:tbl>
    <w:p w14:paraId="490F02B4" w14:textId="77777777" w:rsidR="007A23D3" w:rsidRPr="00591DC1" w:rsidRDefault="007A23D3" w:rsidP="007A23D3">
      <w:pPr>
        <w:rPr>
          <w:rFonts w:ascii="Arial Narrow" w:hAnsi="Arial Narrow"/>
          <w:i/>
          <w:color w:val="000000"/>
        </w:rPr>
      </w:pPr>
    </w:p>
    <w:p w14:paraId="7666F3CA" w14:textId="037C41B0" w:rsidR="00BB4B67" w:rsidRDefault="00BB4B67" w:rsidP="00D85248">
      <w:pPr>
        <w:tabs>
          <w:tab w:val="left" w:pos="5954"/>
        </w:tabs>
        <w:rPr>
          <w:rFonts w:ascii="Arial Narrow" w:hAnsi="Arial Narrow"/>
          <w:b/>
          <w:i/>
        </w:rPr>
      </w:pPr>
    </w:p>
    <w:p w14:paraId="50F0BC7A" w14:textId="77777777" w:rsidR="009046FD" w:rsidRDefault="009046FD" w:rsidP="00D85248">
      <w:pPr>
        <w:tabs>
          <w:tab w:val="left" w:pos="5954"/>
        </w:tabs>
        <w:rPr>
          <w:rFonts w:ascii="Arial Narrow" w:hAnsi="Arial Narrow"/>
          <w:b/>
          <w:i/>
        </w:rPr>
      </w:pPr>
    </w:p>
    <w:p w14:paraId="10275078" w14:textId="77777777" w:rsidR="00F47300" w:rsidRPr="008B0470" w:rsidRDefault="00F47300" w:rsidP="00F47300">
      <w:pPr>
        <w:spacing w:after="60"/>
        <w:rPr>
          <w:rFonts w:ascii="Arial Narrow" w:hAnsi="Arial Narrow"/>
          <w:i/>
          <w:u w:val="single"/>
        </w:rPr>
      </w:pPr>
    </w:p>
    <w:p w14:paraId="354C0D65" w14:textId="77777777" w:rsidR="00F47300" w:rsidRPr="002211FC" w:rsidRDefault="00F47300" w:rsidP="00F47300">
      <w:pPr>
        <w:spacing w:before="0" w:afterLines="40" w:after="96"/>
        <w:rPr>
          <w:rFonts w:ascii="Arial Narrow" w:hAnsi="Arial Narrow"/>
        </w:rPr>
      </w:pPr>
    </w:p>
    <w:p w14:paraId="622A0429" w14:textId="0A18CC45" w:rsidR="00BB4B67" w:rsidRDefault="00BB4B67" w:rsidP="00D85248">
      <w:pPr>
        <w:tabs>
          <w:tab w:val="left" w:pos="5954"/>
        </w:tabs>
        <w:rPr>
          <w:rFonts w:ascii="Arial Narrow" w:hAnsi="Arial Narrow"/>
          <w:b/>
          <w:i/>
        </w:rPr>
      </w:pPr>
    </w:p>
    <w:p w14:paraId="1ED31E6F" w14:textId="4FE927D6" w:rsidR="00D85248" w:rsidRPr="00506582" w:rsidRDefault="00D85248" w:rsidP="004D17BE">
      <w:pPr>
        <w:tabs>
          <w:tab w:val="left" w:pos="5954"/>
        </w:tabs>
        <w:rPr>
          <w:rFonts w:ascii="Arial Narrow" w:hAnsi="Arial Narrow"/>
          <w:i/>
        </w:rPr>
      </w:pPr>
    </w:p>
    <w:sectPr w:rsidR="00D85248" w:rsidRPr="00506582" w:rsidSect="00D8524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dine721 BT">
    <w:altName w:val="Century"/>
    <w:charset w:val="EE"/>
    <w:family w:val="roman"/>
    <w:pitch w:val="variable"/>
    <w:sig w:usb0="00000005" w:usb1="00000000" w:usb2="00000000" w:usb3="00000000" w:csb0="00000002" w:csb1="00000000"/>
  </w:font>
  <w:font w:name="Footlight MT Light">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6495A"/>
    <w:multiLevelType w:val="multilevel"/>
    <w:tmpl w:val="853E44F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67"/>
    <w:rsid w:val="00044280"/>
    <w:rsid w:val="000613F3"/>
    <w:rsid w:val="000C0F99"/>
    <w:rsid w:val="000D5908"/>
    <w:rsid w:val="00115F9A"/>
    <w:rsid w:val="0011767B"/>
    <w:rsid w:val="00301357"/>
    <w:rsid w:val="00335A19"/>
    <w:rsid w:val="003B15DA"/>
    <w:rsid w:val="00403862"/>
    <w:rsid w:val="00411AF7"/>
    <w:rsid w:val="004A3DD6"/>
    <w:rsid w:val="004A41D5"/>
    <w:rsid w:val="004D17BE"/>
    <w:rsid w:val="00506582"/>
    <w:rsid w:val="005F7869"/>
    <w:rsid w:val="006C6584"/>
    <w:rsid w:val="006E2A50"/>
    <w:rsid w:val="00773CBC"/>
    <w:rsid w:val="0079728C"/>
    <w:rsid w:val="007A23D3"/>
    <w:rsid w:val="007C473B"/>
    <w:rsid w:val="007D5151"/>
    <w:rsid w:val="009046FD"/>
    <w:rsid w:val="00926F23"/>
    <w:rsid w:val="009363D5"/>
    <w:rsid w:val="0097317C"/>
    <w:rsid w:val="009F5D12"/>
    <w:rsid w:val="00A2581A"/>
    <w:rsid w:val="00AA5099"/>
    <w:rsid w:val="00B478BB"/>
    <w:rsid w:val="00BB4B67"/>
    <w:rsid w:val="00CC5818"/>
    <w:rsid w:val="00CD6679"/>
    <w:rsid w:val="00D35948"/>
    <w:rsid w:val="00D42246"/>
    <w:rsid w:val="00D85248"/>
    <w:rsid w:val="00D8581F"/>
    <w:rsid w:val="00D97BF3"/>
    <w:rsid w:val="00E653B7"/>
    <w:rsid w:val="00F47300"/>
    <w:rsid w:val="00F7287D"/>
    <w:rsid w:val="00FC0E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F0C3A"/>
  <w15:docId w15:val="{E57FE29A-1DD7-4338-86DD-E4F34465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47300"/>
    <w:pPr>
      <w:spacing w:before="120" w:after="120"/>
      <w:jc w:val="both"/>
    </w:pPr>
    <w:rPr>
      <w:sz w:val="24"/>
      <w:szCs w:val="24"/>
    </w:rPr>
  </w:style>
  <w:style w:type="paragraph" w:styleId="Naslov1">
    <w:name w:val="heading 1"/>
    <w:basedOn w:val="Navaden"/>
    <w:next w:val="Navaden"/>
    <w:link w:val="Naslov1Znak"/>
    <w:qFormat/>
    <w:rsid w:val="00D85248"/>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B478BB"/>
    <w:pPr>
      <w:keepNext/>
      <w:spacing w:before="0" w:after="0"/>
      <w:jc w:val="center"/>
      <w:outlineLvl w:val="1"/>
    </w:pPr>
    <w:rPr>
      <w:rFonts w:ascii="Arial Narrow" w:hAnsi="Arial Narrow"/>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9363D5"/>
    <w:rPr>
      <w:color w:val="0563C1"/>
      <w:u w:val="single"/>
    </w:rPr>
  </w:style>
  <w:style w:type="paragraph" w:customStyle="1" w:styleId="len">
    <w:name w:val="len"/>
    <w:basedOn w:val="Navaden"/>
    <w:rsid w:val="00BB4B67"/>
    <w:pPr>
      <w:spacing w:before="100" w:beforeAutospacing="1" w:after="100" w:afterAutospacing="1"/>
      <w:jc w:val="left"/>
    </w:pPr>
    <w:rPr>
      <w:rFonts w:ascii="Calibri" w:eastAsiaTheme="minorHAnsi" w:hAnsi="Calibri" w:cs="Calibri"/>
      <w:sz w:val="22"/>
      <w:szCs w:val="22"/>
    </w:rPr>
  </w:style>
  <w:style w:type="paragraph" w:customStyle="1" w:styleId="lennaslov">
    <w:name w:val="lennaslov"/>
    <w:basedOn w:val="Navaden"/>
    <w:rsid w:val="00BB4B67"/>
    <w:pPr>
      <w:spacing w:before="100" w:beforeAutospacing="1" w:after="100" w:afterAutospacing="1"/>
      <w:jc w:val="left"/>
    </w:pPr>
    <w:rPr>
      <w:rFonts w:ascii="Calibri" w:eastAsiaTheme="minorHAnsi" w:hAnsi="Calibri" w:cs="Calibri"/>
      <w:sz w:val="22"/>
      <w:szCs w:val="22"/>
    </w:rPr>
  </w:style>
  <w:style w:type="paragraph" w:customStyle="1" w:styleId="odstavek">
    <w:name w:val="odstavek"/>
    <w:basedOn w:val="Navaden"/>
    <w:rsid w:val="00BB4B67"/>
    <w:pPr>
      <w:spacing w:before="100" w:beforeAutospacing="1" w:after="100" w:afterAutospacing="1"/>
      <w:jc w:val="left"/>
    </w:pPr>
    <w:rPr>
      <w:rFonts w:ascii="Calibri" w:eastAsiaTheme="minorHAnsi" w:hAnsi="Calibri" w:cs="Calibri"/>
      <w:sz w:val="22"/>
      <w:szCs w:val="22"/>
    </w:rPr>
  </w:style>
  <w:style w:type="character" w:customStyle="1" w:styleId="Nerazreenaomemba1">
    <w:name w:val="Nerazrešena omemba1"/>
    <w:basedOn w:val="Privzetapisavaodstavka"/>
    <w:uiPriority w:val="99"/>
    <w:semiHidden/>
    <w:unhideWhenUsed/>
    <w:rsid w:val="00F47300"/>
    <w:rPr>
      <w:color w:val="605E5C"/>
      <w:shd w:val="clear" w:color="auto" w:fill="E1DFDD"/>
    </w:rPr>
  </w:style>
  <w:style w:type="character" w:styleId="SledenaHiperpovezava">
    <w:name w:val="FollowedHyperlink"/>
    <w:basedOn w:val="Privzetapisavaodstavka"/>
    <w:rsid w:val="00F47300"/>
    <w:rPr>
      <w:color w:val="954F72" w:themeColor="followedHyperlink"/>
      <w:u w:val="single"/>
    </w:rPr>
  </w:style>
  <w:style w:type="character" w:customStyle="1" w:styleId="Naslov1Znak">
    <w:name w:val="Naslov 1 Znak"/>
    <w:basedOn w:val="Privzetapisavaodstavka"/>
    <w:link w:val="Naslov1"/>
    <w:rsid w:val="00F47300"/>
    <w:rPr>
      <w:rFonts w:ascii="Arial" w:hAnsi="Arial" w:cs="Arial"/>
      <w:b/>
      <w:bCs/>
      <w:kern w:val="32"/>
      <w:sz w:val="32"/>
      <w:szCs w:val="32"/>
    </w:rPr>
  </w:style>
  <w:style w:type="character" w:customStyle="1" w:styleId="Naslov2Znak">
    <w:name w:val="Naslov 2 Znak"/>
    <w:basedOn w:val="Privzetapisavaodstavka"/>
    <w:link w:val="Naslov2"/>
    <w:rsid w:val="00F47300"/>
    <w:rPr>
      <w:rFonts w:ascii="Arial Narrow" w:hAnsi="Arial Narrow"/>
      <w:b/>
      <w:bCs/>
      <w:sz w:val="28"/>
      <w:szCs w:val="28"/>
    </w:rPr>
  </w:style>
  <w:style w:type="paragraph" w:styleId="Odstavekseznama">
    <w:name w:val="List Paragraph"/>
    <w:basedOn w:val="Navaden"/>
    <w:uiPriority w:val="34"/>
    <w:qFormat/>
    <w:rsid w:val="00F47300"/>
    <w:pPr>
      <w:ind w:left="720"/>
      <w:contextualSpacing/>
    </w:pPr>
  </w:style>
  <w:style w:type="paragraph" w:styleId="Besedilooblaka">
    <w:name w:val="Balloon Text"/>
    <w:basedOn w:val="Navaden"/>
    <w:link w:val="BesedilooblakaZnak"/>
    <w:rsid w:val="00F7287D"/>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F7287D"/>
    <w:rPr>
      <w:rFonts w:ascii="Tahoma" w:hAnsi="Tahoma" w:cs="Tahoma"/>
      <w:sz w:val="16"/>
      <w:szCs w:val="16"/>
    </w:rPr>
  </w:style>
  <w:style w:type="paragraph" w:styleId="Napis">
    <w:name w:val="caption"/>
    <w:basedOn w:val="Navaden"/>
    <w:next w:val="Navaden"/>
    <w:qFormat/>
    <w:rsid w:val="007A23D3"/>
    <w:pPr>
      <w:tabs>
        <w:tab w:val="left" w:pos="8931"/>
      </w:tabs>
      <w:jc w:val="center"/>
    </w:pPr>
    <w:rPr>
      <w:rFonts w:ascii="Arial"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762722">
      <w:bodyDiv w:val="1"/>
      <w:marLeft w:val="0"/>
      <w:marRight w:val="0"/>
      <w:marTop w:val="0"/>
      <w:marBottom w:val="0"/>
      <w:divBdr>
        <w:top w:val="none" w:sz="0" w:space="0" w:color="auto"/>
        <w:left w:val="none" w:sz="0" w:space="0" w:color="auto"/>
        <w:bottom w:val="none" w:sz="0" w:space="0" w:color="auto"/>
        <w:right w:val="none" w:sz="0" w:space="0" w:color="auto"/>
      </w:divBdr>
      <w:divsChild>
        <w:div w:id="1870874697">
          <w:marLeft w:val="0"/>
          <w:marRight w:val="0"/>
          <w:marTop w:val="0"/>
          <w:marBottom w:val="0"/>
          <w:divBdr>
            <w:top w:val="none" w:sz="0" w:space="0" w:color="auto"/>
            <w:left w:val="none" w:sz="0" w:space="0" w:color="auto"/>
            <w:bottom w:val="none" w:sz="0" w:space="0" w:color="auto"/>
            <w:right w:val="none" w:sz="0" w:space="0" w:color="auto"/>
          </w:divBdr>
        </w:div>
      </w:divsChild>
    </w:div>
    <w:div w:id="817183464">
      <w:bodyDiv w:val="1"/>
      <w:marLeft w:val="0"/>
      <w:marRight w:val="0"/>
      <w:marTop w:val="0"/>
      <w:marBottom w:val="0"/>
      <w:divBdr>
        <w:top w:val="none" w:sz="0" w:space="0" w:color="auto"/>
        <w:left w:val="none" w:sz="0" w:space="0" w:color="auto"/>
        <w:bottom w:val="none" w:sz="0" w:space="0" w:color="auto"/>
        <w:right w:val="none" w:sz="0" w:space="0" w:color="auto"/>
      </w:divBdr>
    </w:div>
    <w:div w:id="20037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ar\Documents\Mili&#269;i&#263;\Predloge\glava%20RZS%20e-po&#353;ta%20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 RZS e-pošta 1.dotx</Template>
  <TotalTime>36</TotalTime>
  <Pages>6</Pages>
  <Words>1032</Words>
  <Characters>5885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Ribiška Zveza Slovenije</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13</cp:revision>
  <cp:lastPrinted>2021-06-04T05:11:00Z</cp:lastPrinted>
  <dcterms:created xsi:type="dcterms:W3CDTF">2021-05-21T05:48:00Z</dcterms:created>
  <dcterms:modified xsi:type="dcterms:W3CDTF">2021-06-04T09:57:00Z</dcterms:modified>
</cp:coreProperties>
</file>